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551" w:rsidRDefault="003D28C2">
      <w:r>
        <w:rPr>
          <w:noProof/>
          <w:szCs w:val="20"/>
        </w:rPr>
        <w:drawing>
          <wp:anchor distT="0" distB="0" distL="114300" distR="114300" simplePos="0" relativeHeight="251658240" behindDoc="1" locked="0" layoutInCell="1" allowOverlap="1">
            <wp:simplePos x="0" y="0"/>
            <wp:positionH relativeFrom="column">
              <wp:posOffset>-436880</wp:posOffset>
            </wp:positionH>
            <wp:positionV relativeFrom="paragraph">
              <wp:posOffset>-657860</wp:posOffset>
            </wp:positionV>
            <wp:extent cx="7421880" cy="9875520"/>
            <wp:effectExtent l="0" t="0" r="7620" b="0"/>
            <wp:wrapNone/>
            <wp:docPr id="6" name="Picture 2"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1880" cy="9875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6A30" w:rsidRPr="00596B61" w:rsidRDefault="003D28C2" w:rsidP="00D51673">
      <w:pPr>
        <w:autoSpaceDE w:val="0"/>
        <w:autoSpaceDN w:val="0"/>
        <w:adjustRightInd w:val="0"/>
        <w:spacing w:line="288" w:lineRule="auto"/>
        <w:jc w:val="center"/>
        <w:rPr>
          <w:rFonts w:ascii="Calibri" w:hAnsi="Calibri"/>
          <w:b/>
        </w:rPr>
      </w:pPr>
      <w:r>
        <w:rPr>
          <w:noProof/>
          <w:szCs w:val="20"/>
        </w:rPr>
        <mc:AlternateContent>
          <mc:Choice Requires="wps">
            <w:drawing>
              <wp:anchor distT="0" distB="0" distL="114300" distR="114300" simplePos="0" relativeHeight="251657216" behindDoc="0" locked="0" layoutInCell="1" allowOverlap="1">
                <wp:simplePos x="0" y="0"/>
                <wp:positionH relativeFrom="column">
                  <wp:posOffset>-12700</wp:posOffset>
                </wp:positionH>
                <wp:positionV relativeFrom="paragraph">
                  <wp:posOffset>510540</wp:posOffset>
                </wp:positionV>
                <wp:extent cx="6650990" cy="9312275"/>
                <wp:effectExtent l="0" t="0" r="635"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990" cy="931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4F4" w:rsidRDefault="003814F4" w:rsidP="00D51673">
                            <w:pPr>
                              <w:spacing w:line="288" w:lineRule="auto"/>
                              <w:jc w:val="center"/>
                              <w:rPr>
                                <w:rFonts w:ascii="Calibri" w:hAnsi="Calibri"/>
                                <w:b/>
                                <w:sz w:val="28"/>
                                <w:szCs w:val="28"/>
                              </w:rPr>
                            </w:pPr>
                            <w:bookmarkStart w:id="0" w:name="_GoBack"/>
                            <w:r>
                              <w:rPr>
                                <w:rFonts w:ascii="Calibri" w:hAnsi="Calibri"/>
                                <w:b/>
                                <w:sz w:val="28"/>
                                <w:szCs w:val="28"/>
                              </w:rPr>
                              <w:t>Racial Justice Improvement Project</w:t>
                            </w:r>
                          </w:p>
                          <w:p w:rsidR="003814F4" w:rsidRDefault="003814F4" w:rsidP="00D51673">
                            <w:pPr>
                              <w:spacing w:line="288" w:lineRule="auto"/>
                              <w:jc w:val="center"/>
                              <w:rPr>
                                <w:rFonts w:ascii="Calibri" w:hAnsi="Calibri"/>
                                <w:b/>
                                <w:sz w:val="28"/>
                                <w:szCs w:val="28"/>
                              </w:rPr>
                            </w:pPr>
                            <w:r>
                              <w:rPr>
                                <w:rFonts w:ascii="Calibri" w:hAnsi="Calibri"/>
                                <w:b/>
                                <w:sz w:val="28"/>
                                <w:szCs w:val="28"/>
                              </w:rPr>
                              <w:t>State of Delaware</w:t>
                            </w:r>
                          </w:p>
                          <w:p w:rsidR="003814F4" w:rsidRDefault="003814F4" w:rsidP="00D51673">
                            <w:pPr>
                              <w:spacing w:line="288" w:lineRule="auto"/>
                              <w:jc w:val="center"/>
                              <w:rPr>
                                <w:rFonts w:ascii="Calibri" w:hAnsi="Calibri"/>
                                <w:b/>
                                <w:sz w:val="28"/>
                                <w:szCs w:val="28"/>
                              </w:rPr>
                            </w:pPr>
                            <w:r>
                              <w:rPr>
                                <w:rFonts w:ascii="Calibri" w:hAnsi="Calibri"/>
                                <w:b/>
                                <w:sz w:val="28"/>
                                <w:szCs w:val="28"/>
                              </w:rPr>
                              <w:t>Outcome Evaluation Plan</w:t>
                            </w:r>
                          </w:p>
                          <w:p w:rsidR="003814F4" w:rsidRDefault="003814F4" w:rsidP="00D51673">
                            <w:pPr>
                              <w:spacing w:line="288" w:lineRule="auto"/>
                              <w:jc w:val="center"/>
                              <w:rPr>
                                <w:rFonts w:ascii="Calibri" w:hAnsi="Calibri"/>
                                <w:b/>
                                <w:sz w:val="28"/>
                                <w:szCs w:val="28"/>
                              </w:rPr>
                            </w:pPr>
                            <w:r>
                              <w:rPr>
                                <w:rFonts w:ascii="Calibri" w:hAnsi="Calibri"/>
                                <w:b/>
                                <w:sz w:val="28"/>
                                <w:szCs w:val="28"/>
                              </w:rPr>
                              <w:t>Revised July 8, 2013</w:t>
                            </w:r>
                          </w:p>
                          <w:p w:rsidR="003814F4" w:rsidRDefault="003814F4" w:rsidP="00D51673">
                            <w:pPr>
                              <w:spacing w:line="288" w:lineRule="auto"/>
                              <w:jc w:val="center"/>
                              <w:rPr>
                                <w:rFonts w:ascii="Calibri" w:hAnsi="Calibri"/>
                                <w:b/>
                                <w:sz w:val="28"/>
                                <w:szCs w:val="28"/>
                              </w:rPr>
                            </w:pPr>
                          </w:p>
                          <w:p w:rsidR="003814F4" w:rsidRDefault="003814F4" w:rsidP="00D51673">
                            <w:pPr>
                              <w:autoSpaceDE w:val="0"/>
                              <w:autoSpaceDN w:val="0"/>
                              <w:adjustRightInd w:val="0"/>
                              <w:spacing w:line="288" w:lineRule="auto"/>
                              <w:rPr>
                                <w:rFonts w:ascii="Calibri" w:hAnsi="Calibri" w:cs="Calibri"/>
                                <w:sz w:val="22"/>
                                <w:szCs w:val="22"/>
                              </w:rPr>
                            </w:pPr>
                            <w:r>
                              <w:rPr>
                                <w:rFonts w:ascii="Calibri" w:hAnsi="Calibri"/>
                                <w:b/>
                                <w:i/>
                                <w:sz w:val="22"/>
                                <w:szCs w:val="22"/>
                              </w:rPr>
                              <w:t>Introduction:</w:t>
                            </w:r>
                            <w:r w:rsidRPr="00100628">
                              <w:rPr>
                                <w:rFonts w:ascii="Calibri" w:hAnsi="Calibri" w:cs="Calibri"/>
                                <w:sz w:val="22"/>
                                <w:szCs w:val="22"/>
                              </w:rPr>
                              <w:t xml:space="preserve"> </w:t>
                            </w:r>
                          </w:p>
                          <w:p w:rsidR="003814F4" w:rsidRDefault="003814F4" w:rsidP="00D51673">
                            <w:pPr>
                              <w:spacing w:line="288" w:lineRule="auto"/>
                              <w:rPr>
                                <w:rFonts w:ascii="Calibri" w:hAnsi="Calibri"/>
                                <w:sz w:val="22"/>
                                <w:szCs w:val="22"/>
                              </w:rPr>
                            </w:pPr>
                            <w:r w:rsidRPr="003337AF">
                              <w:rPr>
                                <w:rFonts w:ascii="Calibri" w:hAnsi="Calibri"/>
                                <w:sz w:val="22"/>
                                <w:szCs w:val="22"/>
                              </w:rPr>
                              <w:t>The Delaware Department of Correction would like</w:t>
                            </w:r>
                          </w:p>
                          <w:p w:rsidR="003814F4" w:rsidRPr="003337AF" w:rsidRDefault="003814F4" w:rsidP="00D51673">
                            <w:pPr>
                              <w:spacing w:line="288" w:lineRule="auto"/>
                              <w:rPr>
                                <w:rFonts w:ascii="Calibri" w:hAnsi="Calibri"/>
                                <w:sz w:val="22"/>
                                <w:szCs w:val="22"/>
                              </w:rPr>
                            </w:pPr>
                            <w:r w:rsidRPr="003337AF">
                              <w:rPr>
                                <w:rFonts w:ascii="Calibri" w:hAnsi="Calibri"/>
                                <w:sz w:val="22"/>
                                <w:szCs w:val="22"/>
                              </w:rPr>
                              <w:t xml:space="preserve"> </w:t>
                            </w:r>
                            <w:proofErr w:type="gramStart"/>
                            <w:r w:rsidRPr="003337AF">
                              <w:rPr>
                                <w:rFonts w:ascii="Calibri" w:hAnsi="Calibri"/>
                                <w:sz w:val="22"/>
                                <w:szCs w:val="22"/>
                              </w:rPr>
                              <w:t>to</w:t>
                            </w:r>
                            <w:proofErr w:type="gramEnd"/>
                            <w:r w:rsidRPr="003337AF">
                              <w:rPr>
                                <w:rFonts w:ascii="Calibri" w:hAnsi="Calibri"/>
                                <w:sz w:val="22"/>
                                <w:szCs w:val="22"/>
                              </w:rPr>
                              <w:t xml:space="preserve"> implement a mechanism to manage and track probation violations and the type of sanctions that are implemented on probationers as a result of violations.  To accomplish this, the Department would like to integrate these functions within the</w:t>
                            </w:r>
                            <w:r>
                              <w:rPr>
                                <w:rFonts w:ascii="Calibri" w:hAnsi="Calibri"/>
                                <w:sz w:val="22"/>
                                <w:szCs w:val="22"/>
                              </w:rPr>
                              <w:t xml:space="preserve"> </w:t>
                            </w:r>
                            <w:r w:rsidRPr="00A5213E">
                              <w:rPr>
                                <w:rStyle w:val="Emphasis"/>
                                <w:rFonts w:ascii="Calibri" w:hAnsi="Calibri"/>
                                <w:i w:val="0"/>
                                <w:sz w:val="22"/>
                                <w:szCs w:val="22"/>
                              </w:rPr>
                              <w:t>Delaware Automated Correction System</w:t>
                            </w:r>
                            <w:r w:rsidRPr="003337AF">
                              <w:rPr>
                                <w:rFonts w:ascii="Calibri" w:hAnsi="Calibri"/>
                                <w:sz w:val="22"/>
                                <w:szCs w:val="22"/>
                              </w:rPr>
                              <w:t xml:space="preserve"> </w:t>
                            </w:r>
                            <w:r>
                              <w:rPr>
                                <w:rFonts w:ascii="Calibri" w:hAnsi="Calibri"/>
                                <w:sz w:val="22"/>
                                <w:szCs w:val="22"/>
                              </w:rPr>
                              <w:t>(</w:t>
                            </w:r>
                            <w:r w:rsidRPr="0060107A">
                              <w:rPr>
                                <w:rFonts w:ascii="Calibri" w:hAnsi="Calibri"/>
                                <w:sz w:val="22"/>
                                <w:szCs w:val="22"/>
                              </w:rPr>
                              <w:t>DACS</w:t>
                            </w:r>
                            <w:r>
                              <w:rPr>
                                <w:rFonts w:ascii="Calibri" w:hAnsi="Calibri"/>
                                <w:sz w:val="22"/>
                                <w:szCs w:val="22"/>
                              </w:rPr>
                              <w:t xml:space="preserve">), </w:t>
                            </w:r>
                            <w:r w:rsidRPr="00A5213E">
                              <w:rPr>
                                <w:rStyle w:val="st"/>
                                <w:rFonts w:ascii="Calibri" w:hAnsi="Calibri"/>
                                <w:sz w:val="22"/>
                              </w:rPr>
                              <w:t xml:space="preserve">the Department's offender management information </w:t>
                            </w:r>
                            <w:r w:rsidRPr="00A5213E">
                              <w:rPr>
                                <w:rStyle w:val="Emphasis"/>
                                <w:rFonts w:ascii="Calibri" w:hAnsi="Calibri"/>
                                <w:i w:val="0"/>
                                <w:sz w:val="22"/>
                              </w:rPr>
                              <w:t>system</w:t>
                            </w:r>
                            <w:r>
                              <w:rPr>
                                <w:rFonts w:ascii="Calibri" w:hAnsi="Calibri"/>
                                <w:sz w:val="22"/>
                                <w:szCs w:val="22"/>
                              </w:rPr>
                              <w:t>.</w:t>
                            </w:r>
                            <w:r w:rsidRPr="003337AF">
                              <w:rPr>
                                <w:rFonts w:ascii="Calibri" w:hAnsi="Calibri"/>
                                <w:sz w:val="22"/>
                                <w:szCs w:val="22"/>
                              </w:rPr>
                              <w:t xml:space="preserve"> This will allow the users to leverage existing functions within DACS to track and report information about probationers. </w:t>
                            </w:r>
                          </w:p>
                          <w:p w:rsidR="003814F4" w:rsidRPr="003337AF" w:rsidRDefault="003814F4" w:rsidP="00D51673">
                            <w:pPr>
                              <w:spacing w:line="288" w:lineRule="auto"/>
                              <w:rPr>
                                <w:rFonts w:ascii="Calibri" w:hAnsi="Calibri"/>
                                <w:sz w:val="22"/>
                                <w:szCs w:val="22"/>
                              </w:rPr>
                            </w:pPr>
                            <w:r w:rsidRPr="003337AF">
                              <w:rPr>
                                <w:rFonts w:ascii="Calibri" w:hAnsi="Calibri"/>
                                <w:sz w:val="22"/>
                                <w:szCs w:val="22"/>
                              </w:rPr>
                              <w:t> </w:t>
                            </w:r>
                          </w:p>
                          <w:p w:rsidR="003814F4" w:rsidRPr="003337AF" w:rsidRDefault="003814F4" w:rsidP="00D51673">
                            <w:pPr>
                              <w:spacing w:line="288" w:lineRule="auto"/>
                              <w:rPr>
                                <w:rFonts w:ascii="Calibri" w:hAnsi="Calibri"/>
                                <w:sz w:val="22"/>
                                <w:szCs w:val="22"/>
                              </w:rPr>
                            </w:pPr>
                            <w:r>
                              <w:rPr>
                                <w:rFonts w:ascii="Calibri" w:hAnsi="Calibri"/>
                                <w:sz w:val="22"/>
                                <w:szCs w:val="22"/>
                              </w:rPr>
                              <w:t>Some of the key o</w:t>
                            </w:r>
                            <w:r w:rsidRPr="003337AF">
                              <w:rPr>
                                <w:rFonts w:ascii="Calibri" w:hAnsi="Calibri"/>
                                <w:sz w:val="22"/>
                                <w:szCs w:val="22"/>
                              </w:rPr>
                              <w:t>bjectives of this project include:</w:t>
                            </w:r>
                          </w:p>
                          <w:p w:rsidR="003814F4" w:rsidRPr="003337AF" w:rsidRDefault="003814F4" w:rsidP="00D51673">
                            <w:pPr>
                              <w:pStyle w:val="ListParagraph"/>
                              <w:numPr>
                                <w:ilvl w:val="0"/>
                                <w:numId w:val="19"/>
                              </w:numPr>
                              <w:spacing w:line="288" w:lineRule="auto"/>
                            </w:pPr>
                            <w:r>
                              <w:t>To leverage</w:t>
                            </w:r>
                            <w:r w:rsidRPr="003337AF">
                              <w:t xml:space="preserve"> existing DACS functions and processes to include better tracking of demographic indicators associated with violations, sanctions and outcomes. </w:t>
                            </w:r>
                          </w:p>
                          <w:p w:rsidR="003814F4" w:rsidRPr="003337AF" w:rsidRDefault="003814F4" w:rsidP="00D51673">
                            <w:pPr>
                              <w:pStyle w:val="ListParagraph"/>
                              <w:numPr>
                                <w:ilvl w:val="0"/>
                                <w:numId w:val="19"/>
                              </w:numPr>
                              <w:spacing w:line="288" w:lineRule="auto"/>
                            </w:pPr>
                            <w:r>
                              <w:t>To p</w:t>
                            </w:r>
                            <w:r w:rsidRPr="003337AF">
                              <w:t xml:space="preserve">rovide </w:t>
                            </w:r>
                            <w:r>
                              <w:t>probation officer</w:t>
                            </w:r>
                            <w:r w:rsidRPr="003337AF">
                              <w:t xml:space="preserve">s </w:t>
                            </w:r>
                            <w:r>
                              <w:t>convenient t</w:t>
                            </w:r>
                            <w:r w:rsidRPr="003337AF">
                              <w:t>ools and information to make objective and informed decisions.</w:t>
                            </w:r>
                          </w:p>
                          <w:p w:rsidR="003814F4" w:rsidRPr="003337AF" w:rsidRDefault="003814F4" w:rsidP="00D51673">
                            <w:pPr>
                              <w:pStyle w:val="ListParagraph"/>
                              <w:numPr>
                                <w:ilvl w:val="0"/>
                                <w:numId w:val="19"/>
                              </w:numPr>
                              <w:spacing w:line="288" w:lineRule="auto"/>
                            </w:pPr>
                            <w:r>
                              <w:t>To p</w:t>
                            </w:r>
                            <w:r w:rsidRPr="003337AF">
                              <w:t xml:space="preserve">rovide a systematic guideline for imposing sanctions </w:t>
                            </w:r>
                            <w:r>
                              <w:t>to offenders when completing a v</w:t>
                            </w:r>
                            <w:r w:rsidRPr="003337AF">
                              <w:t xml:space="preserve">iolation </w:t>
                            </w:r>
                            <w:r>
                              <w:t>r</w:t>
                            </w:r>
                            <w:r w:rsidRPr="003337AF">
                              <w:t>eport.</w:t>
                            </w:r>
                          </w:p>
                          <w:p w:rsidR="003814F4" w:rsidRPr="003337AF" w:rsidRDefault="003814F4" w:rsidP="00D51673">
                            <w:pPr>
                              <w:pStyle w:val="ListParagraph"/>
                              <w:numPr>
                                <w:ilvl w:val="0"/>
                                <w:numId w:val="19"/>
                              </w:numPr>
                              <w:spacing w:after="0" w:line="288" w:lineRule="auto"/>
                            </w:pPr>
                            <w:r>
                              <w:t>To create</w:t>
                            </w:r>
                            <w:r w:rsidRPr="003337AF">
                              <w:t xml:space="preserve"> the ability to generate statistical reporting on k</w:t>
                            </w:r>
                            <w:r>
                              <w:t>ey indicators including gender,</w:t>
                            </w:r>
                            <w:r w:rsidRPr="003337AF">
                              <w:t xml:space="preserve"> race, violation</w:t>
                            </w:r>
                            <w:r>
                              <w:t>(</w:t>
                            </w:r>
                            <w:r w:rsidRPr="003337AF">
                              <w:t>s</w:t>
                            </w:r>
                            <w:r>
                              <w:t>)</w:t>
                            </w:r>
                            <w:r w:rsidRPr="003337AF">
                              <w:t xml:space="preserve">, level of violation, sanctions imposed and severity. </w:t>
                            </w:r>
                          </w:p>
                          <w:p w:rsidR="003814F4" w:rsidRPr="003337AF" w:rsidRDefault="003814F4" w:rsidP="00D51673">
                            <w:pPr>
                              <w:spacing w:line="288" w:lineRule="auto"/>
                              <w:ind w:firstLine="45"/>
                              <w:rPr>
                                <w:rFonts w:ascii="Calibri" w:hAnsi="Calibri"/>
                                <w:sz w:val="22"/>
                                <w:szCs w:val="22"/>
                              </w:rPr>
                            </w:pPr>
                          </w:p>
                          <w:p w:rsidR="003814F4" w:rsidRPr="003337AF" w:rsidRDefault="003814F4" w:rsidP="00D51673">
                            <w:pPr>
                              <w:spacing w:line="288" w:lineRule="auto"/>
                              <w:rPr>
                                <w:rFonts w:ascii="Calibri" w:hAnsi="Calibri"/>
                                <w:sz w:val="22"/>
                                <w:szCs w:val="22"/>
                              </w:rPr>
                            </w:pPr>
                            <w:r w:rsidRPr="003337AF">
                              <w:rPr>
                                <w:rFonts w:ascii="Calibri" w:hAnsi="Calibri"/>
                                <w:sz w:val="22"/>
                                <w:szCs w:val="22"/>
                              </w:rPr>
                              <w:t>The following adjustments w</w:t>
                            </w:r>
                            <w:r>
                              <w:rPr>
                                <w:rFonts w:ascii="Calibri" w:hAnsi="Calibri"/>
                                <w:sz w:val="22"/>
                                <w:szCs w:val="22"/>
                              </w:rPr>
                              <w:t>ill</w:t>
                            </w:r>
                            <w:r w:rsidRPr="003337AF">
                              <w:rPr>
                                <w:rFonts w:ascii="Calibri" w:hAnsi="Calibri"/>
                                <w:sz w:val="22"/>
                                <w:szCs w:val="22"/>
                              </w:rPr>
                              <w:t xml:space="preserve"> be developed in DACS to support the above objectives:</w:t>
                            </w:r>
                          </w:p>
                          <w:p w:rsidR="003814F4" w:rsidRPr="003337AF" w:rsidRDefault="003814F4" w:rsidP="00D51673">
                            <w:pPr>
                              <w:pStyle w:val="ListParagraph"/>
                              <w:numPr>
                                <w:ilvl w:val="0"/>
                                <w:numId w:val="21"/>
                              </w:numPr>
                              <w:spacing w:line="288" w:lineRule="auto"/>
                              <w:ind w:left="720"/>
                            </w:pPr>
                            <w:r w:rsidRPr="003337AF">
                              <w:t>Modif</w:t>
                            </w:r>
                            <w:r>
                              <w:t>ication of the existing violation r</w:t>
                            </w:r>
                            <w:r w:rsidRPr="003337AF">
                              <w:t>eport to include graduated sanctions. The graduated sanctions system w</w:t>
                            </w:r>
                            <w:r>
                              <w:t>ill recommend to the probation o</w:t>
                            </w:r>
                            <w:r w:rsidRPr="003337AF">
                              <w:t>fficer a list of possible sanctions based on pre-defined criteria</w:t>
                            </w:r>
                            <w:r>
                              <w:t>,</w:t>
                            </w:r>
                            <w:r w:rsidRPr="003337AF">
                              <w:t xml:space="preserve"> including current level of supervision, severity of the violation and number of previous violations. </w:t>
                            </w:r>
                          </w:p>
                          <w:p w:rsidR="003814F4" w:rsidRPr="003337AF" w:rsidRDefault="003814F4" w:rsidP="00D51673">
                            <w:pPr>
                              <w:pStyle w:val="ListParagraph"/>
                              <w:numPr>
                                <w:ilvl w:val="0"/>
                                <w:numId w:val="21"/>
                              </w:numPr>
                              <w:spacing w:line="288" w:lineRule="auto"/>
                              <w:ind w:left="720"/>
                            </w:pPr>
                            <w:r w:rsidRPr="003337AF">
                              <w:t>Modif</w:t>
                            </w:r>
                            <w:r>
                              <w:t>ication of</w:t>
                            </w:r>
                            <w:r w:rsidRPr="003337AF">
                              <w:t xml:space="preserve"> the existing reporting </w:t>
                            </w:r>
                            <w:r>
                              <w:t>systems</w:t>
                            </w:r>
                            <w:r w:rsidRPr="003337AF">
                              <w:t xml:space="preserve"> to include demographic information</w:t>
                            </w:r>
                            <w:r>
                              <w:t>,</w:t>
                            </w:r>
                            <w:r w:rsidRPr="003337AF">
                              <w:t xml:space="preserve"> </w:t>
                            </w:r>
                            <w:r>
                              <w:t>such as</w:t>
                            </w:r>
                            <w:r w:rsidRPr="003337AF">
                              <w:t xml:space="preserve"> race, gender and lead charge.</w:t>
                            </w:r>
                          </w:p>
                          <w:p w:rsidR="003814F4" w:rsidRPr="003337AF" w:rsidRDefault="003814F4" w:rsidP="00D51673">
                            <w:pPr>
                              <w:pStyle w:val="ListParagraph"/>
                              <w:numPr>
                                <w:ilvl w:val="0"/>
                                <w:numId w:val="21"/>
                              </w:numPr>
                              <w:spacing w:line="288" w:lineRule="auto"/>
                              <w:ind w:left="720"/>
                            </w:pPr>
                            <w:r w:rsidRPr="003337AF">
                              <w:t>Modif</w:t>
                            </w:r>
                            <w:r>
                              <w:t>ication of the existing violation report to include the r</w:t>
                            </w:r>
                            <w:r w:rsidRPr="003337AF">
                              <w:t>ecomm</w:t>
                            </w:r>
                            <w:r>
                              <w:t>ended level of s</w:t>
                            </w:r>
                            <w:r w:rsidRPr="003337AF">
                              <w:t>upervision on the printed reports.</w:t>
                            </w:r>
                          </w:p>
                          <w:p w:rsidR="003814F4" w:rsidRPr="003337AF" w:rsidRDefault="003814F4" w:rsidP="00D51673">
                            <w:pPr>
                              <w:pStyle w:val="ListParagraph"/>
                              <w:numPr>
                                <w:ilvl w:val="0"/>
                                <w:numId w:val="21"/>
                              </w:numPr>
                              <w:spacing w:after="0" w:line="288" w:lineRule="auto"/>
                              <w:ind w:left="720"/>
                            </w:pPr>
                            <w:r w:rsidRPr="003337AF">
                              <w:t>Modif</w:t>
                            </w:r>
                            <w:r>
                              <w:t>ication of</w:t>
                            </w:r>
                            <w:r w:rsidRPr="003337AF">
                              <w:t xml:space="preserve"> the List of Probation Violation Report, List of Progress Reports and List of Admin Warrants excel downloads to include the case closing method.</w:t>
                            </w:r>
                          </w:p>
                          <w:p w:rsidR="003814F4" w:rsidRPr="003337AF" w:rsidRDefault="003814F4" w:rsidP="00D51673">
                            <w:pPr>
                              <w:spacing w:line="288" w:lineRule="auto"/>
                              <w:rPr>
                                <w:rFonts w:ascii="Calibri" w:hAnsi="Calibri"/>
                                <w:sz w:val="22"/>
                                <w:szCs w:val="22"/>
                              </w:rPr>
                            </w:pPr>
                            <w:r w:rsidRPr="003337AF">
                              <w:rPr>
                                <w:rFonts w:ascii="Calibri" w:hAnsi="Calibri"/>
                                <w:sz w:val="22"/>
                                <w:szCs w:val="22"/>
                              </w:rPr>
                              <w:t> </w:t>
                            </w:r>
                          </w:p>
                          <w:p w:rsidR="003814F4" w:rsidRPr="003337AF" w:rsidRDefault="003814F4" w:rsidP="00D51673">
                            <w:pPr>
                              <w:spacing w:line="288" w:lineRule="auto"/>
                              <w:rPr>
                                <w:rFonts w:ascii="Calibri" w:hAnsi="Calibri"/>
                                <w:sz w:val="22"/>
                                <w:szCs w:val="22"/>
                              </w:rPr>
                            </w:pPr>
                            <w:r w:rsidRPr="003337AF">
                              <w:rPr>
                                <w:rFonts w:ascii="Calibri" w:hAnsi="Calibri"/>
                                <w:sz w:val="22"/>
                                <w:szCs w:val="22"/>
                              </w:rPr>
                              <w:t xml:space="preserve">The implementation of these functions will provide the Department </w:t>
                            </w:r>
                            <w:r>
                              <w:rPr>
                                <w:rFonts w:ascii="Calibri" w:hAnsi="Calibri"/>
                                <w:sz w:val="22"/>
                                <w:szCs w:val="22"/>
                              </w:rPr>
                              <w:t xml:space="preserve">of Corrections </w:t>
                            </w:r>
                            <w:r w:rsidRPr="003337AF">
                              <w:rPr>
                                <w:rFonts w:ascii="Calibri" w:hAnsi="Calibri"/>
                                <w:sz w:val="22"/>
                                <w:szCs w:val="22"/>
                              </w:rPr>
                              <w:t>with a tool to better manage its offender population and will enable the implementation of operational efficiencies.  Furthermore</w:t>
                            </w:r>
                            <w:r>
                              <w:rPr>
                                <w:rFonts w:ascii="Calibri" w:hAnsi="Calibri"/>
                                <w:sz w:val="22"/>
                                <w:szCs w:val="22"/>
                              </w:rPr>
                              <w:t>, these changes will allow probation o</w:t>
                            </w:r>
                            <w:r w:rsidRPr="003337AF">
                              <w:rPr>
                                <w:rFonts w:ascii="Calibri" w:hAnsi="Calibri"/>
                                <w:sz w:val="22"/>
                                <w:szCs w:val="22"/>
                              </w:rPr>
                              <w:t>fficers to have a guideline that drives the sanctions based on predefined</w:t>
                            </w:r>
                            <w:r>
                              <w:rPr>
                                <w:rFonts w:ascii="Calibri" w:hAnsi="Calibri"/>
                                <w:sz w:val="22"/>
                                <w:szCs w:val="22"/>
                              </w:rPr>
                              <w:t>,</w:t>
                            </w:r>
                            <w:r w:rsidRPr="003337AF">
                              <w:rPr>
                                <w:rFonts w:ascii="Calibri" w:hAnsi="Calibri"/>
                                <w:sz w:val="22"/>
                                <w:szCs w:val="22"/>
                              </w:rPr>
                              <w:t xml:space="preserve"> objective criteria</w:t>
                            </w:r>
                            <w:r>
                              <w:rPr>
                                <w:rFonts w:ascii="Calibri" w:hAnsi="Calibri"/>
                                <w:sz w:val="22"/>
                                <w:szCs w:val="22"/>
                              </w:rPr>
                              <w:t>, thereby reducing the danger of implicit bias influencing probation violation decisions</w:t>
                            </w:r>
                            <w:r w:rsidRPr="003337AF">
                              <w:rPr>
                                <w:rFonts w:ascii="Calibri" w:hAnsi="Calibri"/>
                                <w:sz w:val="22"/>
                                <w:szCs w:val="22"/>
                              </w:rPr>
                              <w:t xml:space="preserve">. </w:t>
                            </w:r>
                          </w:p>
                          <w:bookmarkEnd w:i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pt;margin-top:40.2pt;width:523.7pt;height:73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pTbtAIAALo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" filled="f" stroked="f">
                <v:textbox>
                  <w:txbxContent>
                    <w:p w:rsidR="003814F4" w:rsidRDefault="003814F4" w:rsidP="00D51673">
                      <w:pPr>
                        <w:spacing w:line="288" w:lineRule="auto"/>
                        <w:jc w:val="center"/>
                        <w:rPr>
                          <w:rFonts w:ascii="Calibri" w:hAnsi="Calibri"/>
                          <w:b/>
                          <w:sz w:val="28"/>
                          <w:szCs w:val="28"/>
                        </w:rPr>
                      </w:pPr>
                      <w:r>
                        <w:rPr>
                          <w:rFonts w:ascii="Calibri" w:hAnsi="Calibri"/>
                          <w:b/>
                          <w:sz w:val="28"/>
                          <w:szCs w:val="28"/>
                        </w:rPr>
                        <w:t>Racial Justice Improvement Project</w:t>
                      </w:r>
                    </w:p>
                    <w:p w:rsidR="003814F4" w:rsidRDefault="003814F4" w:rsidP="00D51673">
                      <w:pPr>
                        <w:spacing w:line="288" w:lineRule="auto"/>
                        <w:jc w:val="center"/>
                        <w:rPr>
                          <w:rFonts w:ascii="Calibri" w:hAnsi="Calibri"/>
                          <w:b/>
                          <w:sz w:val="28"/>
                          <w:szCs w:val="28"/>
                        </w:rPr>
                      </w:pPr>
                      <w:r>
                        <w:rPr>
                          <w:rFonts w:ascii="Calibri" w:hAnsi="Calibri"/>
                          <w:b/>
                          <w:sz w:val="28"/>
                          <w:szCs w:val="28"/>
                        </w:rPr>
                        <w:t>State of Delaware</w:t>
                      </w:r>
                    </w:p>
                    <w:p w:rsidR="003814F4" w:rsidRDefault="003814F4" w:rsidP="00D51673">
                      <w:pPr>
                        <w:spacing w:line="288" w:lineRule="auto"/>
                        <w:jc w:val="center"/>
                        <w:rPr>
                          <w:rFonts w:ascii="Calibri" w:hAnsi="Calibri"/>
                          <w:b/>
                          <w:sz w:val="28"/>
                          <w:szCs w:val="28"/>
                        </w:rPr>
                      </w:pPr>
                      <w:r>
                        <w:rPr>
                          <w:rFonts w:ascii="Calibri" w:hAnsi="Calibri"/>
                          <w:b/>
                          <w:sz w:val="28"/>
                          <w:szCs w:val="28"/>
                        </w:rPr>
                        <w:t>Outcome Evaluation Plan</w:t>
                      </w:r>
                    </w:p>
                    <w:p w:rsidR="003814F4" w:rsidRDefault="003814F4" w:rsidP="00D51673">
                      <w:pPr>
                        <w:spacing w:line="288" w:lineRule="auto"/>
                        <w:jc w:val="center"/>
                        <w:rPr>
                          <w:rFonts w:ascii="Calibri" w:hAnsi="Calibri"/>
                          <w:b/>
                          <w:sz w:val="28"/>
                          <w:szCs w:val="28"/>
                        </w:rPr>
                      </w:pPr>
                      <w:r>
                        <w:rPr>
                          <w:rFonts w:ascii="Calibri" w:hAnsi="Calibri"/>
                          <w:b/>
                          <w:sz w:val="28"/>
                          <w:szCs w:val="28"/>
                        </w:rPr>
                        <w:t>Revised July 8, 2013</w:t>
                      </w:r>
                    </w:p>
                    <w:p w:rsidR="003814F4" w:rsidRDefault="003814F4" w:rsidP="00D51673">
                      <w:pPr>
                        <w:spacing w:line="288" w:lineRule="auto"/>
                        <w:jc w:val="center"/>
                        <w:rPr>
                          <w:rFonts w:ascii="Calibri" w:hAnsi="Calibri"/>
                          <w:b/>
                          <w:sz w:val="28"/>
                          <w:szCs w:val="28"/>
                        </w:rPr>
                      </w:pPr>
                    </w:p>
                    <w:p w:rsidR="003814F4" w:rsidRDefault="003814F4" w:rsidP="00D51673">
                      <w:pPr>
                        <w:autoSpaceDE w:val="0"/>
                        <w:autoSpaceDN w:val="0"/>
                        <w:adjustRightInd w:val="0"/>
                        <w:spacing w:line="288" w:lineRule="auto"/>
                        <w:rPr>
                          <w:rFonts w:ascii="Calibri" w:hAnsi="Calibri" w:cs="Calibri"/>
                          <w:sz w:val="22"/>
                          <w:szCs w:val="22"/>
                        </w:rPr>
                      </w:pPr>
                      <w:r>
                        <w:rPr>
                          <w:rFonts w:ascii="Calibri" w:hAnsi="Calibri"/>
                          <w:b/>
                          <w:i/>
                          <w:sz w:val="22"/>
                          <w:szCs w:val="22"/>
                        </w:rPr>
                        <w:t>Introduction:</w:t>
                      </w:r>
                      <w:r w:rsidRPr="00100628">
                        <w:rPr>
                          <w:rFonts w:ascii="Calibri" w:hAnsi="Calibri" w:cs="Calibri"/>
                          <w:sz w:val="22"/>
                          <w:szCs w:val="22"/>
                        </w:rPr>
                        <w:t xml:space="preserve"> </w:t>
                      </w:r>
                    </w:p>
                    <w:p w:rsidR="003814F4" w:rsidRDefault="003814F4" w:rsidP="00D51673">
                      <w:pPr>
                        <w:spacing w:line="288" w:lineRule="auto"/>
                        <w:rPr>
                          <w:rFonts w:ascii="Calibri" w:hAnsi="Calibri"/>
                          <w:sz w:val="22"/>
                          <w:szCs w:val="22"/>
                        </w:rPr>
                      </w:pPr>
                      <w:r w:rsidRPr="003337AF">
                        <w:rPr>
                          <w:rFonts w:ascii="Calibri" w:hAnsi="Calibri"/>
                          <w:sz w:val="22"/>
                          <w:szCs w:val="22"/>
                        </w:rPr>
                        <w:t>The Delaware Department of Correction would like</w:t>
                      </w:r>
                    </w:p>
                    <w:p w:rsidR="003814F4" w:rsidRPr="003337AF" w:rsidRDefault="003814F4" w:rsidP="00D51673">
                      <w:pPr>
                        <w:spacing w:line="288" w:lineRule="auto"/>
                        <w:rPr>
                          <w:rFonts w:ascii="Calibri" w:hAnsi="Calibri"/>
                          <w:sz w:val="22"/>
                          <w:szCs w:val="22"/>
                        </w:rPr>
                      </w:pPr>
                      <w:r w:rsidRPr="003337AF">
                        <w:rPr>
                          <w:rFonts w:ascii="Calibri" w:hAnsi="Calibri"/>
                          <w:sz w:val="22"/>
                          <w:szCs w:val="22"/>
                        </w:rPr>
                        <w:t xml:space="preserve"> </w:t>
                      </w:r>
                      <w:proofErr w:type="gramStart"/>
                      <w:r w:rsidRPr="003337AF">
                        <w:rPr>
                          <w:rFonts w:ascii="Calibri" w:hAnsi="Calibri"/>
                          <w:sz w:val="22"/>
                          <w:szCs w:val="22"/>
                        </w:rPr>
                        <w:t>to</w:t>
                      </w:r>
                      <w:proofErr w:type="gramEnd"/>
                      <w:r w:rsidRPr="003337AF">
                        <w:rPr>
                          <w:rFonts w:ascii="Calibri" w:hAnsi="Calibri"/>
                          <w:sz w:val="22"/>
                          <w:szCs w:val="22"/>
                        </w:rPr>
                        <w:t xml:space="preserve"> implement a mechanism to manage and track probation violations and the type of sanctions that are implemented on probationers as a result of violations.  To accomplish this, the Department would like to integrate these functions within the</w:t>
                      </w:r>
                      <w:r>
                        <w:rPr>
                          <w:rFonts w:ascii="Calibri" w:hAnsi="Calibri"/>
                          <w:sz w:val="22"/>
                          <w:szCs w:val="22"/>
                        </w:rPr>
                        <w:t xml:space="preserve"> </w:t>
                      </w:r>
                      <w:r w:rsidRPr="00A5213E">
                        <w:rPr>
                          <w:rStyle w:val="Emphasis"/>
                          <w:rFonts w:ascii="Calibri" w:hAnsi="Calibri"/>
                          <w:i w:val="0"/>
                          <w:sz w:val="22"/>
                          <w:szCs w:val="22"/>
                        </w:rPr>
                        <w:t>Delaware Automated Correction System</w:t>
                      </w:r>
                      <w:r w:rsidRPr="003337AF">
                        <w:rPr>
                          <w:rFonts w:ascii="Calibri" w:hAnsi="Calibri"/>
                          <w:sz w:val="22"/>
                          <w:szCs w:val="22"/>
                        </w:rPr>
                        <w:t xml:space="preserve"> </w:t>
                      </w:r>
                      <w:r>
                        <w:rPr>
                          <w:rFonts w:ascii="Calibri" w:hAnsi="Calibri"/>
                          <w:sz w:val="22"/>
                          <w:szCs w:val="22"/>
                        </w:rPr>
                        <w:t>(</w:t>
                      </w:r>
                      <w:r w:rsidRPr="0060107A">
                        <w:rPr>
                          <w:rFonts w:ascii="Calibri" w:hAnsi="Calibri"/>
                          <w:sz w:val="22"/>
                          <w:szCs w:val="22"/>
                        </w:rPr>
                        <w:t>DACS</w:t>
                      </w:r>
                      <w:r>
                        <w:rPr>
                          <w:rFonts w:ascii="Calibri" w:hAnsi="Calibri"/>
                          <w:sz w:val="22"/>
                          <w:szCs w:val="22"/>
                        </w:rPr>
                        <w:t xml:space="preserve">), </w:t>
                      </w:r>
                      <w:r w:rsidRPr="00A5213E">
                        <w:rPr>
                          <w:rStyle w:val="st"/>
                          <w:rFonts w:ascii="Calibri" w:hAnsi="Calibri"/>
                          <w:sz w:val="22"/>
                        </w:rPr>
                        <w:t xml:space="preserve">the Department's offender management information </w:t>
                      </w:r>
                      <w:r w:rsidRPr="00A5213E">
                        <w:rPr>
                          <w:rStyle w:val="Emphasis"/>
                          <w:rFonts w:ascii="Calibri" w:hAnsi="Calibri"/>
                          <w:i w:val="0"/>
                          <w:sz w:val="22"/>
                        </w:rPr>
                        <w:t>system</w:t>
                      </w:r>
                      <w:r>
                        <w:rPr>
                          <w:rFonts w:ascii="Calibri" w:hAnsi="Calibri"/>
                          <w:sz w:val="22"/>
                          <w:szCs w:val="22"/>
                        </w:rPr>
                        <w:t>.</w:t>
                      </w:r>
                      <w:r w:rsidRPr="003337AF">
                        <w:rPr>
                          <w:rFonts w:ascii="Calibri" w:hAnsi="Calibri"/>
                          <w:sz w:val="22"/>
                          <w:szCs w:val="22"/>
                        </w:rPr>
                        <w:t xml:space="preserve"> This will allow the users to leverage existing functions within DACS to track and report information about probationers. </w:t>
                      </w:r>
                    </w:p>
                    <w:p w:rsidR="003814F4" w:rsidRPr="003337AF" w:rsidRDefault="003814F4" w:rsidP="00D51673">
                      <w:pPr>
                        <w:spacing w:line="288" w:lineRule="auto"/>
                        <w:rPr>
                          <w:rFonts w:ascii="Calibri" w:hAnsi="Calibri"/>
                          <w:sz w:val="22"/>
                          <w:szCs w:val="22"/>
                        </w:rPr>
                      </w:pPr>
                      <w:r w:rsidRPr="003337AF">
                        <w:rPr>
                          <w:rFonts w:ascii="Calibri" w:hAnsi="Calibri"/>
                          <w:sz w:val="22"/>
                          <w:szCs w:val="22"/>
                        </w:rPr>
                        <w:t> </w:t>
                      </w:r>
                    </w:p>
                    <w:p w:rsidR="003814F4" w:rsidRPr="003337AF" w:rsidRDefault="003814F4" w:rsidP="00D51673">
                      <w:pPr>
                        <w:spacing w:line="288" w:lineRule="auto"/>
                        <w:rPr>
                          <w:rFonts w:ascii="Calibri" w:hAnsi="Calibri"/>
                          <w:sz w:val="22"/>
                          <w:szCs w:val="22"/>
                        </w:rPr>
                      </w:pPr>
                      <w:r>
                        <w:rPr>
                          <w:rFonts w:ascii="Calibri" w:hAnsi="Calibri"/>
                          <w:sz w:val="22"/>
                          <w:szCs w:val="22"/>
                        </w:rPr>
                        <w:t>Some of the key o</w:t>
                      </w:r>
                      <w:r w:rsidRPr="003337AF">
                        <w:rPr>
                          <w:rFonts w:ascii="Calibri" w:hAnsi="Calibri"/>
                          <w:sz w:val="22"/>
                          <w:szCs w:val="22"/>
                        </w:rPr>
                        <w:t>bjectives of this project include:</w:t>
                      </w:r>
                    </w:p>
                    <w:p w:rsidR="003814F4" w:rsidRPr="003337AF" w:rsidRDefault="003814F4" w:rsidP="00D51673">
                      <w:pPr>
                        <w:pStyle w:val="ListParagraph"/>
                        <w:numPr>
                          <w:ilvl w:val="0"/>
                          <w:numId w:val="19"/>
                        </w:numPr>
                        <w:spacing w:line="288" w:lineRule="auto"/>
                      </w:pPr>
                      <w:r>
                        <w:t>To leverage</w:t>
                      </w:r>
                      <w:r w:rsidRPr="003337AF">
                        <w:t xml:space="preserve"> existing DACS functions and processes to include better tracking of demographic indicators associated with violations, sanctions and outcomes. </w:t>
                      </w:r>
                    </w:p>
                    <w:p w:rsidR="003814F4" w:rsidRPr="003337AF" w:rsidRDefault="003814F4" w:rsidP="00D51673">
                      <w:pPr>
                        <w:pStyle w:val="ListParagraph"/>
                        <w:numPr>
                          <w:ilvl w:val="0"/>
                          <w:numId w:val="19"/>
                        </w:numPr>
                        <w:spacing w:line="288" w:lineRule="auto"/>
                      </w:pPr>
                      <w:r>
                        <w:t>To p</w:t>
                      </w:r>
                      <w:r w:rsidRPr="003337AF">
                        <w:t xml:space="preserve">rovide </w:t>
                      </w:r>
                      <w:r>
                        <w:t>probation officer</w:t>
                      </w:r>
                      <w:r w:rsidRPr="003337AF">
                        <w:t xml:space="preserve">s </w:t>
                      </w:r>
                      <w:r>
                        <w:t>convenient t</w:t>
                      </w:r>
                      <w:r w:rsidRPr="003337AF">
                        <w:t>ools and information to make objective and informed decisions.</w:t>
                      </w:r>
                    </w:p>
                    <w:p w:rsidR="003814F4" w:rsidRPr="003337AF" w:rsidRDefault="003814F4" w:rsidP="00D51673">
                      <w:pPr>
                        <w:pStyle w:val="ListParagraph"/>
                        <w:numPr>
                          <w:ilvl w:val="0"/>
                          <w:numId w:val="19"/>
                        </w:numPr>
                        <w:spacing w:line="288" w:lineRule="auto"/>
                      </w:pPr>
                      <w:r>
                        <w:t>To p</w:t>
                      </w:r>
                      <w:r w:rsidRPr="003337AF">
                        <w:t xml:space="preserve">rovide a systematic guideline for imposing sanctions </w:t>
                      </w:r>
                      <w:r>
                        <w:t>to offenders when completing a v</w:t>
                      </w:r>
                      <w:r w:rsidRPr="003337AF">
                        <w:t xml:space="preserve">iolation </w:t>
                      </w:r>
                      <w:r>
                        <w:t>r</w:t>
                      </w:r>
                      <w:r w:rsidRPr="003337AF">
                        <w:t>eport.</w:t>
                      </w:r>
                    </w:p>
                    <w:p w:rsidR="003814F4" w:rsidRPr="003337AF" w:rsidRDefault="003814F4" w:rsidP="00D51673">
                      <w:pPr>
                        <w:pStyle w:val="ListParagraph"/>
                        <w:numPr>
                          <w:ilvl w:val="0"/>
                          <w:numId w:val="19"/>
                        </w:numPr>
                        <w:spacing w:after="0" w:line="288" w:lineRule="auto"/>
                      </w:pPr>
                      <w:r>
                        <w:t>To create</w:t>
                      </w:r>
                      <w:r w:rsidRPr="003337AF">
                        <w:t xml:space="preserve"> the ability to generate statistical reporting on k</w:t>
                      </w:r>
                      <w:r>
                        <w:t>ey indicators including gender,</w:t>
                      </w:r>
                      <w:r w:rsidRPr="003337AF">
                        <w:t xml:space="preserve"> race, violation</w:t>
                      </w:r>
                      <w:r>
                        <w:t>(</w:t>
                      </w:r>
                      <w:r w:rsidRPr="003337AF">
                        <w:t>s</w:t>
                      </w:r>
                      <w:r>
                        <w:t>)</w:t>
                      </w:r>
                      <w:r w:rsidRPr="003337AF">
                        <w:t xml:space="preserve">, level of violation, sanctions imposed and severity. </w:t>
                      </w:r>
                    </w:p>
                    <w:p w:rsidR="003814F4" w:rsidRPr="003337AF" w:rsidRDefault="003814F4" w:rsidP="00D51673">
                      <w:pPr>
                        <w:spacing w:line="288" w:lineRule="auto"/>
                        <w:ind w:firstLine="45"/>
                        <w:rPr>
                          <w:rFonts w:ascii="Calibri" w:hAnsi="Calibri"/>
                          <w:sz w:val="22"/>
                          <w:szCs w:val="22"/>
                        </w:rPr>
                      </w:pPr>
                    </w:p>
                    <w:p w:rsidR="003814F4" w:rsidRPr="003337AF" w:rsidRDefault="003814F4" w:rsidP="00D51673">
                      <w:pPr>
                        <w:spacing w:line="288" w:lineRule="auto"/>
                        <w:rPr>
                          <w:rFonts w:ascii="Calibri" w:hAnsi="Calibri"/>
                          <w:sz w:val="22"/>
                          <w:szCs w:val="22"/>
                        </w:rPr>
                      </w:pPr>
                      <w:r w:rsidRPr="003337AF">
                        <w:rPr>
                          <w:rFonts w:ascii="Calibri" w:hAnsi="Calibri"/>
                          <w:sz w:val="22"/>
                          <w:szCs w:val="22"/>
                        </w:rPr>
                        <w:t>The following adjustments w</w:t>
                      </w:r>
                      <w:r>
                        <w:rPr>
                          <w:rFonts w:ascii="Calibri" w:hAnsi="Calibri"/>
                          <w:sz w:val="22"/>
                          <w:szCs w:val="22"/>
                        </w:rPr>
                        <w:t>ill</w:t>
                      </w:r>
                      <w:r w:rsidRPr="003337AF">
                        <w:rPr>
                          <w:rFonts w:ascii="Calibri" w:hAnsi="Calibri"/>
                          <w:sz w:val="22"/>
                          <w:szCs w:val="22"/>
                        </w:rPr>
                        <w:t xml:space="preserve"> be developed in DACS to support the above objectives:</w:t>
                      </w:r>
                    </w:p>
                    <w:p w:rsidR="003814F4" w:rsidRPr="003337AF" w:rsidRDefault="003814F4" w:rsidP="00D51673">
                      <w:pPr>
                        <w:pStyle w:val="ListParagraph"/>
                        <w:numPr>
                          <w:ilvl w:val="0"/>
                          <w:numId w:val="21"/>
                        </w:numPr>
                        <w:spacing w:line="288" w:lineRule="auto"/>
                        <w:ind w:left="720"/>
                      </w:pPr>
                      <w:r w:rsidRPr="003337AF">
                        <w:t>Modif</w:t>
                      </w:r>
                      <w:r>
                        <w:t>ication of the existing violation r</w:t>
                      </w:r>
                      <w:r w:rsidRPr="003337AF">
                        <w:t>eport to include graduated sanctions. The graduated sanctions system w</w:t>
                      </w:r>
                      <w:r>
                        <w:t>ill recommend to the probation o</w:t>
                      </w:r>
                      <w:r w:rsidRPr="003337AF">
                        <w:t>fficer a list of possible sanctions based on pre-defined criteria</w:t>
                      </w:r>
                      <w:r>
                        <w:t>,</w:t>
                      </w:r>
                      <w:r w:rsidRPr="003337AF">
                        <w:t xml:space="preserve"> including current level of supervision, severity of the violation and number of previous violations. </w:t>
                      </w:r>
                    </w:p>
                    <w:p w:rsidR="003814F4" w:rsidRPr="003337AF" w:rsidRDefault="003814F4" w:rsidP="00D51673">
                      <w:pPr>
                        <w:pStyle w:val="ListParagraph"/>
                        <w:numPr>
                          <w:ilvl w:val="0"/>
                          <w:numId w:val="21"/>
                        </w:numPr>
                        <w:spacing w:line="288" w:lineRule="auto"/>
                        <w:ind w:left="720"/>
                      </w:pPr>
                      <w:r w:rsidRPr="003337AF">
                        <w:t>Modif</w:t>
                      </w:r>
                      <w:r>
                        <w:t>ication of</w:t>
                      </w:r>
                      <w:r w:rsidRPr="003337AF">
                        <w:t xml:space="preserve"> the existing reporting </w:t>
                      </w:r>
                      <w:r>
                        <w:t>systems</w:t>
                      </w:r>
                      <w:r w:rsidRPr="003337AF">
                        <w:t xml:space="preserve"> to include demographic information</w:t>
                      </w:r>
                      <w:r>
                        <w:t>,</w:t>
                      </w:r>
                      <w:r w:rsidRPr="003337AF">
                        <w:t xml:space="preserve"> </w:t>
                      </w:r>
                      <w:r>
                        <w:t>such as</w:t>
                      </w:r>
                      <w:r w:rsidRPr="003337AF">
                        <w:t xml:space="preserve"> race, gender and lead charge.</w:t>
                      </w:r>
                    </w:p>
                    <w:p w:rsidR="003814F4" w:rsidRPr="003337AF" w:rsidRDefault="003814F4" w:rsidP="00D51673">
                      <w:pPr>
                        <w:pStyle w:val="ListParagraph"/>
                        <w:numPr>
                          <w:ilvl w:val="0"/>
                          <w:numId w:val="21"/>
                        </w:numPr>
                        <w:spacing w:line="288" w:lineRule="auto"/>
                        <w:ind w:left="720"/>
                      </w:pPr>
                      <w:r w:rsidRPr="003337AF">
                        <w:t>Modif</w:t>
                      </w:r>
                      <w:r>
                        <w:t>ication of the existing violation report to include the r</w:t>
                      </w:r>
                      <w:r w:rsidRPr="003337AF">
                        <w:t>ecomm</w:t>
                      </w:r>
                      <w:r>
                        <w:t>ended level of s</w:t>
                      </w:r>
                      <w:r w:rsidRPr="003337AF">
                        <w:t>upervision on the printed reports.</w:t>
                      </w:r>
                    </w:p>
                    <w:p w:rsidR="003814F4" w:rsidRPr="003337AF" w:rsidRDefault="003814F4" w:rsidP="00D51673">
                      <w:pPr>
                        <w:pStyle w:val="ListParagraph"/>
                        <w:numPr>
                          <w:ilvl w:val="0"/>
                          <w:numId w:val="21"/>
                        </w:numPr>
                        <w:spacing w:after="0" w:line="288" w:lineRule="auto"/>
                        <w:ind w:left="720"/>
                      </w:pPr>
                      <w:r w:rsidRPr="003337AF">
                        <w:t>Modif</w:t>
                      </w:r>
                      <w:r>
                        <w:t>ication of</w:t>
                      </w:r>
                      <w:r w:rsidRPr="003337AF">
                        <w:t xml:space="preserve"> the List of Probation Violation Report, List of Progress Reports and List of Admin Warrants excel downloads to include the case closing method.</w:t>
                      </w:r>
                    </w:p>
                    <w:p w:rsidR="003814F4" w:rsidRPr="003337AF" w:rsidRDefault="003814F4" w:rsidP="00D51673">
                      <w:pPr>
                        <w:spacing w:line="288" w:lineRule="auto"/>
                        <w:rPr>
                          <w:rFonts w:ascii="Calibri" w:hAnsi="Calibri"/>
                          <w:sz w:val="22"/>
                          <w:szCs w:val="22"/>
                        </w:rPr>
                      </w:pPr>
                      <w:r w:rsidRPr="003337AF">
                        <w:rPr>
                          <w:rFonts w:ascii="Calibri" w:hAnsi="Calibri"/>
                          <w:sz w:val="22"/>
                          <w:szCs w:val="22"/>
                        </w:rPr>
                        <w:t> </w:t>
                      </w:r>
                    </w:p>
                    <w:p w:rsidR="003814F4" w:rsidRPr="003337AF" w:rsidRDefault="003814F4" w:rsidP="00D51673">
                      <w:pPr>
                        <w:spacing w:line="288" w:lineRule="auto"/>
                        <w:rPr>
                          <w:rFonts w:ascii="Calibri" w:hAnsi="Calibri"/>
                          <w:sz w:val="22"/>
                          <w:szCs w:val="22"/>
                        </w:rPr>
                      </w:pPr>
                      <w:r w:rsidRPr="003337AF">
                        <w:rPr>
                          <w:rFonts w:ascii="Calibri" w:hAnsi="Calibri"/>
                          <w:sz w:val="22"/>
                          <w:szCs w:val="22"/>
                        </w:rPr>
                        <w:t xml:space="preserve">The implementation of these functions will provide the Department </w:t>
                      </w:r>
                      <w:r>
                        <w:rPr>
                          <w:rFonts w:ascii="Calibri" w:hAnsi="Calibri"/>
                          <w:sz w:val="22"/>
                          <w:szCs w:val="22"/>
                        </w:rPr>
                        <w:t xml:space="preserve">of Corrections </w:t>
                      </w:r>
                      <w:r w:rsidRPr="003337AF">
                        <w:rPr>
                          <w:rFonts w:ascii="Calibri" w:hAnsi="Calibri"/>
                          <w:sz w:val="22"/>
                          <w:szCs w:val="22"/>
                        </w:rPr>
                        <w:t>with a tool to better manage its offender population and will enable the implementation of operational efficiencies.  Furthermore</w:t>
                      </w:r>
                      <w:r>
                        <w:rPr>
                          <w:rFonts w:ascii="Calibri" w:hAnsi="Calibri"/>
                          <w:sz w:val="22"/>
                          <w:szCs w:val="22"/>
                        </w:rPr>
                        <w:t>, these changes will allow probation o</w:t>
                      </w:r>
                      <w:r w:rsidRPr="003337AF">
                        <w:rPr>
                          <w:rFonts w:ascii="Calibri" w:hAnsi="Calibri"/>
                          <w:sz w:val="22"/>
                          <w:szCs w:val="22"/>
                        </w:rPr>
                        <w:t>fficers to have a guideline that drives the sanctions based on predefined</w:t>
                      </w:r>
                      <w:r>
                        <w:rPr>
                          <w:rFonts w:ascii="Calibri" w:hAnsi="Calibri"/>
                          <w:sz w:val="22"/>
                          <w:szCs w:val="22"/>
                        </w:rPr>
                        <w:t>,</w:t>
                      </w:r>
                      <w:r w:rsidRPr="003337AF">
                        <w:rPr>
                          <w:rFonts w:ascii="Calibri" w:hAnsi="Calibri"/>
                          <w:sz w:val="22"/>
                          <w:szCs w:val="22"/>
                        </w:rPr>
                        <w:t xml:space="preserve"> objective criteria</w:t>
                      </w:r>
                      <w:r>
                        <w:rPr>
                          <w:rFonts w:ascii="Calibri" w:hAnsi="Calibri"/>
                          <w:sz w:val="22"/>
                          <w:szCs w:val="22"/>
                        </w:rPr>
                        <w:t>, thereby reducing the danger of implicit bias influencing probation violation decisions</w:t>
                      </w:r>
                      <w:r w:rsidRPr="003337AF">
                        <w:rPr>
                          <w:rFonts w:ascii="Calibri" w:hAnsi="Calibri"/>
                          <w:sz w:val="22"/>
                          <w:szCs w:val="22"/>
                        </w:rPr>
                        <w:t xml:space="preserve">. </w:t>
                      </w:r>
                    </w:p>
                  </w:txbxContent>
                </v:textbox>
              </v:shape>
            </w:pict>
          </mc:Fallback>
        </mc:AlternateContent>
      </w:r>
      <w:r w:rsidR="00263551">
        <w:br w:type="page"/>
      </w:r>
      <w:r w:rsidR="00886A30" w:rsidRPr="00596B61">
        <w:rPr>
          <w:rFonts w:ascii="Calibri" w:hAnsi="Calibri"/>
          <w:b/>
        </w:rPr>
        <w:lastRenderedPageBreak/>
        <w:t>Proposed Evaluation Plan</w:t>
      </w:r>
    </w:p>
    <w:p w:rsidR="005D40BD" w:rsidRDefault="005D40BD" w:rsidP="00D51673">
      <w:pPr>
        <w:spacing w:line="288" w:lineRule="auto"/>
        <w:rPr>
          <w:rFonts w:ascii="Calibri" w:hAnsi="Calibri"/>
          <w:sz w:val="22"/>
          <w:szCs w:val="20"/>
        </w:rPr>
      </w:pPr>
    </w:p>
    <w:p w:rsidR="00574722" w:rsidRDefault="00574722" w:rsidP="00D51673">
      <w:pPr>
        <w:spacing w:line="288" w:lineRule="auto"/>
        <w:rPr>
          <w:rFonts w:ascii="Calibri" w:hAnsi="Calibri"/>
          <w:sz w:val="22"/>
          <w:szCs w:val="20"/>
        </w:rPr>
      </w:pPr>
      <w:r>
        <w:rPr>
          <w:rFonts w:ascii="Calibri" w:hAnsi="Calibri"/>
          <w:sz w:val="22"/>
          <w:szCs w:val="20"/>
        </w:rPr>
        <w:t xml:space="preserve">The State of Delaware hopes to reduce racial and ethnic disparities in the probation system by </w:t>
      </w:r>
      <w:r w:rsidR="00F71A3D">
        <w:rPr>
          <w:rFonts w:ascii="Calibri" w:hAnsi="Calibri"/>
          <w:sz w:val="22"/>
          <w:szCs w:val="20"/>
        </w:rPr>
        <w:t xml:space="preserve">creating a more objective system of responding to probationer </w:t>
      </w:r>
      <w:r w:rsidR="00465E62">
        <w:rPr>
          <w:rFonts w:ascii="Calibri" w:hAnsi="Calibri"/>
          <w:sz w:val="22"/>
          <w:szCs w:val="20"/>
        </w:rPr>
        <w:t>infractions</w:t>
      </w:r>
      <w:r w:rsidR="00ED07EF">
        <w:rPr>
          <w:rFonts w:ascii="Calibri" w:hAnsi="Calibri"/>
          <w:sz w:val="22"/>
          <w:szCs w:val="20"/>
        </w:rPr>
        <w:t xml:space="preserve"> and reducing the extent to which implicit bias can impact probation officers’ decision making</w:t>
      </w:r>
      <w:r w:rsidR="00F71A3D">
        <w:rPr>
          <w:rFonts w:ascii="Calibri" w:hAnsi="Calibri"/>
          <w:sz w:val="22"/>
          <w:szCs w:val="20"/>
        </w:rPr>
        <w:t>.</w:t>
      </w:r>
      <w:r w:rsidR="00ED07EF">
        <w:rPr>
          <w:rFonts w:ascii="Calibri" w:hAnsi="Calibri"/>
          <w:sz w:val="22"/>
          <w:szCs w:val="20"/>
        </w:rPr>
        <w:t xml:space="preserve"> While a manual system of tracking the new system has been initiated, the Delaware Task Force (DTF) is awaiting funding to install and implement an electron</w:t>
      </w:r>
      <w:r w:rsidR="00CF3F52">
        <w:rPr>
          <w:rFonts w:ascii="Calibri" w:hAnsi="Calibri"/>
          <w:sz w:val="22"/>
          <w:szCs w:val="20"/>
        </w:rPr>
        <w:t>ic tracking system</w:t>
      </w:r>
      <w:r w:rsidR="00ED07EF">
        <w:rPr>
          <w:rFonts w:ascii="Calibri" w:hAnsi="Calibri"/>
          <w:sz w:val="22"/>
          <w:szCs w:val="20"/>
        </w:rPr>
        <w:t>. Until the new database is installed, evaluation efforts will focus on anecdotal and process</w:t>
      </w:r>
      <w:r w:rsidR="0021323F">
        <w:rPr>
          <w:rFonts w:ascii="Calibri" w:hAnsi="Calibri"/>
          <w:sz w:val="22"/>
          <w:szCs w:val="20"/>
        </w:rPr>
        <w:t>/qualitative data</w:t>
      </w:r>
      <w:r w:rsidR="00ED07EF">
        <w:rPr>
          <w:rFonts w:ascii="Calibri" w:hAnsi="Calibri"/>
          <w:sz w:val="22"/>
          <w:szCs w:val="20"/>
        </w:rPr>
        <w:t>.</w:t>
      </w:r>
    </w:p>
    <w:p w:rsidR="00ED07EF" w:rsidRPr="00D51673" w:rsidRDefault="00ED07EF" w:rsidP="00D51673">
      <w:pPr>
        <w:spacing w:line="288" w:lineRule="auto"/>
        <w:rPr>
          <w:rFonts w:ascii="Calibri" w:hAnsi="Calibri"/>
          <w:sz w:val="22"/>
          <w:szCs w:val="22"/>
        </w:rPr>
      </w:pPr>
    </w:p>
    <w:p w:rsidR="00060C2A" w:rsidRPr="00D51673" w:rsidRDefault="00F415B3" w:rsidP="00D51673">
      <w:pPr>
        <w:spacing w:line="288" w:lineRule="auto"/>
        <w:rPr>
          <w:rFonts w:ascii="Calibri" w:hAnsi="Calibri"/>
          <w:b/>
          <w:i/>
          <w:sz w:val="22"/>
          <w:szCs w:val="22"/>
        </w:rPr>
      </w:pPr>
      <w:r w:rsidRPr="00D51673">
        <w:rPr>
          <w:rFonts w:ascii="Calibri" w:hAnsi="Calibri"/>
          <w:b/>
          <w:i/>
          <w:sz w:val="22"/>
          <w:szCs w:val="22"/>
        </w:rPr>
        <w:t>Survey Re</w:t>
      </w:r>
      <w:r w:rsidR="009D5D1F" w:rsidRPr="00D51673">
        <w:rPr>
          <w:rFonts w:ascii="Calibri" w:hAnsi="Calibri"/>
          <w:b/>
          <w:i/>
          <w:sz w:val="22"/>
          <w:szCs w:val="22"/>
        </w:rPr>
        <w:t>search</w:t>
      </w:r>
      <w:r w:rsidR="00060C2A" w:rsidRPr="00D51673">
        <w:rPr>
          <w:rFonts w:ascii="Calibri" w:hAnsi="Calibri"/>
          <w:b/>
          <w:i/>
          <w:sz w:val="22"/>
          <w:szCs w:val="22"/>
        </w:rPr>
        <w:t>:</w:t>
      </w:r>
    </w:p>
    <w:p w:rsidR="005C132A" w:rsidRPr="00F830BB" w:rsidRDefault="000C10A3" w:rsidP="00D51673">
      <w:pPr>
        <w:spacing w:line="288" w:lineRule="auto"/>
        <w:rPr>
          <w:rFonts w:ascii="Calibri" w:hAnsi="Calibri"/>
          <w:sz w:val="22"/>
          <w:szCs w:val="22"/>
        </w:rPr>
      </w:pPr>
      <w:r w:rsidRPr="00F830BB">
        <w:rPr>
          <w:rFonts w:ascii="Calibri" w:hAnsi="Calibri"/>
          <w:sz w:val="22"/>
          <w:szCs w:val="22"/>
        </w:rPr>
        <w:t>Prior to the</w:t>
      </w:r>
      <w:r w:rsidR="00EC0402" w:rsidRPr="00F830BB">
        <w:rPr>
          <w:rFonts w:ascii="Calibri" w:hAnsi="Calibri"/>
          <w:sz w:val="22"/>
          <w:szCs w:val="22"/>
        </w:rPr>
        <w:t xml:space="preserve"> implementation of the</w:t>
      </w:r>
      <w:r w:rsidR="0043094C" w:rsidRPr="00F830BB">
        <w:rPr>
          <w:rFonts w:ascii="Calibri" w:hAnsi="Calibri"/>
          <w:sz w:val="22"/>
          <w:szCs w:val="22"/>
        </w:rPr>
        <w:t xml:space="preserve"> graduated sanctions protocol, </w:t>
      </w:r>
      <w:r w:rsidR="00D51673" w:rsidRPr="00F830BB">
        <w:rPr>
          <w:rFonts w:ascii="Calibri" w:hAnsi="Calibri"/>
          <w:sz w:val="22"/>
          <w:szCs w:val="22"/>
        </w:rPr>
        <w:t>ten probation officers across the state were interviewed using an open-ended questionnaire. The officers represented all three districts (Sussex, Kent, and New Castle Counties). Probation officers will be selected to participate by their supervisors and will supervise levels, 2, 3, and 4 caseloads. The interviews</w:t>
      </w:r>
      <w:r w:rsidR="0043094C" w:rsidRPr="00F830BB">
        <w:rPr>
          <w:rFonts w:ascii="Calibri" w:hAnsi="Calibri"/>
          <w:sz w:val="22"/>
          <w:szCs w:val="22"/>
        </w:rPr>
        <w:t xml:space="preserve"> will focus on the following topics:</w:t>
      </w:r>
      <w:r w:rsidR="00060C2A" w:rsidRPr="00F830BB">
        <w:rPr>
          <w:rFonts w:ascii="Calibri" w:hAnsi="Calibri"/>
          <w:sz w:val="22"/>
          <w:szCs w:val="22"/>
        </w:rPr>
        <w:t xml:space="preserve"> </w:t>
      </w:r>
    </w:p>
    <w:p w:rsidR="005C132A" w:rsidRPr="00F830BB" w:rsidRDefault="00D51673" w:rsidP="00D51673">
      <w:pPr>
        <w:numPr>
          <w:ilvl w:val="0"/>
          <w:numId w:val="24"/>
        </w:numPr>
        <w:spacing w:line="288" w:lineRule="auto"/>
        <w:rPr>
          <w:rFonts w:ascii="Calibri" w:hAnsi="Calibri"/>
          <w:sz w:val="22"/>
          <w:szCs w:val="22"/>
        </w:rPr>
      </w:pPr>
      <w:r w:rsidRPr="00F830BB">
        <w:rPr>
          <w:rFonts w:ascii="Calibri" w:hAnsi="Calibri"/>
          <w:sz w:val="22"/>
          <w:szCs w:val="22"/>
        </w:rPr>
        <w:t xml:space="preserve">Current use </w:t>
      </w:r>
      <w:r w:rsidR="00C93A0A" w:rsidRPr="00F830BB">
        <w:rPr>
          <w:rFonts w:ascii="Calibri" w:hAnsi="Calibri"/>
          <w:sz w:val="22"/>
          <w:szCs w:val="22"/>
        </w:rPr>
        <w:t xml:space="preserve">and perceptions </w:t>
      </w:r>
      <w:r w:rsidRPr="00F830BB">
        <w:rPr>
          <w:rFonts w:ascii="Calibri" w:hAnsi="Calibri"/>
          <w:sz w:val="22"/>
          <w:szCs w:val="22"/>
        </w:rPr>
        <w:t>of the graduate</w:t>
      </w:r>
      <w:r w:rsidR="00C93A0A" w:rsidRPr="00F830BB">
        <w:rPr>
          <w:rFonts w:ascii="Calibri" w:hAnsi="Calibri"/>
          <w:sz w:val="22"/>
          <w:szCs w:val="22"/>
        </w:rPr>
        <w:t>d</w:t>
      </w:r>
      <w:r w:rsidRPr="00F830BB">
        <w:rPr>
          <w:rFonts w:ascii="Calibri" w:hAnsi="Calibri"/>
          <w:sz w:val="22"/>
          <w:szCs w:val="22"/>
        </w:rPr>
        <w:t xml:space="preserve"> sanctions process</w:t>
      </w:r>
      <w:r w:rsidR="005C132A" w:rsidRPr="00F830BB">
        <w:rPr>
          <w:rFonts w:ascii="Calibri" w:hAnsi="Calibri"/>
          <w:sz w:val="22"/>
          <w:szCs w:val="22"/>
        </w:rPr>
        <w:t>;</w:t>
      </w:r>
      <w:r w:rsidR="00060C2A" w:rsidRPr="00F830BB">
        <w:rPr>
          <w:rFonts w:ascii="Calibri" w:hAnsi="Calibri"/>
          <w:sz w:val="22"/>
          <w:szCs w:val="22"/>
        </w:rPr>
        <w:t xml:space="preserve"> </w:t>
      </w:r>
    </w:p>
    <w:p w:rsidR="005C132A" w:rsidRPr="00F830BB" w:rsidRDefault="00C93A0A" w:rsidP="00D51673">
      <w:pPr>
        <w:numPr>
          <w:ilvl w:val="0"/>
          <w:numId w:val="24"/>
        </w:numPr>
        <w:spacing w:line="288" w:lineRule="auto"/>
        <w:rPr>
          <w:rFonts w:ascii="Calibri" w:hAnsi="Calibri"/>
          <w:sz w:val="22"/>
          <w:szCs w:val="22"/>
        </w:rPr>
      </w:pPr>
      <w:r w:rsidRPr="00F830BB">
        <w:rPr>
          <w:rFonts w:ascii="Calibri" w:hAnsi="Calibri"/>
          <w:sz w:val="22"/>
          <w:szCs w:val="22"/>
        </w:rPr>
        <w:t>Ways in which the graduated sanctions system is used in supervision</w:t>
      </w:r>
      <w:r w:rsidR="005C132A" w:rsidRPr="00F830BB">
        <w:rPr>
          <w:rFonts w:ascii="Calibri" w:hAnsi="Calibri"/>
          <w:sz w:val="22"/>
          <w:szCs w:val="22"/>
        </w:rPr>
        <w:t>;</w:t>
      </w:r>
      <w:r w:rsidR="00060C2A" w:rsidRPr="00F830BB">
        <w:rPr>
          <w:rFonts w:ascii="Calibri" w:hAnsi="Calibri"/>
          <w:sz w:val="22"/>
          <w:szCs w:val="22"/>
        </w:rPr>
        <w:t xml:space="preserve"> </w:t>
      </w:r>
    </w:p>
    <w:p w:rsidR="005C132A" w:rsidRPr="00F830BB" w:rsidRDefault="00C93A0A" w:rsidP="00D51673">
      <w:pPr>
        <w:numPr>
          <w:ilvl w:val="0"/>
          <w:numId w:val="24"/>
        </w:numPr>
        <w:spacing w:line="288" w:lineRule="auto"/>
        <w:rPr>
          <w:rFonts w:ascii="Calibri" w:hAnsi="Calibri"/>
          <w:sz w:val="22"/>
          <w:szCs w:val="22"/>
        </w:rPr>
      </w:pPr>
      <w:r w:rsidRPr="00F830BB">
        <w:rPr>
          <w:rFonts w:ascii="Calibri" w:hAnsi="Calibri"/>
          <w:sz w:val="22"/>
          <w:szCs w:val="22"/>
        </w:rPr>
        <w:t>Views on implementing an automated graduated sanctions system</w:t>
      </w:r>
      <w:r w:rsidR="005C132A" w:rsidRPr="00F830BB">
        <w:rPr>
          <w:rFonts w:ascii="Calibri" w:hAnsi="Calibri"/>
          <w:sz w:val="22"/>
          <w:szCs w:val="22"/>
        </w:rPr>
        <w:t xml:space="preserve">; </w:t>
      </w:r>
      <w:r w:rsidRPr="00F830BB">
        <w:rPr>
          <w:rFonts w:ascii="Calibri" w:hAnsi="Calibri"/>
          <w:sz w:val="22"/>
          <w:szCs w:val="22"/>
        </w:rPr>
        <w:t>and</w:t>
      </w:r>
    </w:p>
    <w:p w:rsidR="005C132A" w:rsidRPr="00F830BB" w:rsidRDefault="005C132A" w:rsidP="00D51673">
      <w:pPr>
        <w:numPr>
          <w:ilvl w:val="0"/>
          <w:numId w:val="24"/>
        </w:numPr>
        <w:spacing w:line="288" w:lineRule="auto"/>
        <w:rPr>
          <w:rFonts w:ascii="Calibri" w:hAnsi="Calibri"/>
          <w:sz w:val="22"/>
          <w:szCs w:val="22"/>
        </w:rPr>
      </w:pPr>
      <w:r w:rsidRPr="00F830BB">
        <w:rPr>
          <w:rFonts w:ascii="Calibri" w:hAnsi="Calibri"/>
          <w:sz w:val="22"/>
          <w:szCs w:val="22"/>
        </w:rPr>
        <w:t xml:space="preserve">Recommendations for </w:t>
      </w:r>
      <w:r w:rsidR="00C93A0A" w:rsidRPr="00F830BB">
        <w:rPr>
          <w:rFonts w:ascii="Calibri" w:hAnsi="Calibri"/>
          <w:sz w:val="22"/>
          <w:szCs w:val="22"/>
        </w:rPr>
        <w:t>implementation of the new system</w:t>
      </w:r>
      <w:r w:rsidR="00CF3F52" w:rsidRPr="00F830BB">
        <w:rPr>
          <w:rFonts w:ascii="Calibri" w:hAnsi="Calibri"/>
          <w:sz w:val="22"/>
          <w:szCs w:val="22"/>
        </w:rPr>
        <w:t>.</w:t>
      </w:r>
    </w:p>
    <w:p w:rsidR="005C132A" w:rsidRPr="00F830BB" w:rsidRDefault="005C132A" w:rsidP="00D51673">
      <w:pPr>
        <w:spacing w:line="288" w:lineRule="auto"/>
        <w:rPr>
          <w:rFonts w:ascii="Calibri" w:hAnsi="Calibri"/>
          <w:sz w:val="22"/>
          <w:szCs w:val="22"/>
        </w:rPr>
      </w:pPr>
    </w:p>
    <w:p w:rsidR="005C132A" w:rsidRDefault="0043094C" w:rsidP="00D51673">
      <w:pPr>
        <w:spacing w:line="288" w:lineRule="auto"/>
        <w:rPr>
          <w:rFonts w:ascii="Calibri" w:hAnsi="Calibri"/>
          <w:sz w:val="22"/>
          <w:szCs w:val="22"/>
        </w:rPr>
      </w:pPr>
      <w:r>
        <w:rPr>
          <w:rFonts w:ascii="Calibri" w:hAnsi="Calibri"/>
          <w:sz w:val="22"/>
          <w:szCs w:val="22"/>
        </w:rPr>
        <w:t xml:space="preserve">The </w:t>
      </w:r>
      <w:r w:rsidR="00D51673">
        <w:rPr>
          <w:rFonts w:ascii="Calibri" w:hAnsi="Calibri"/>
          <w:sz w:val="22"/>
          <w:szCs w:val="22"/>
        </w:rPr>
        <w:t xml:space="preserve">interview protocol </w:t>
      </w:r>
      <w:r>
        <w:rPr>
          <w:rFonts w:ascii="Calibri" w:hAnsi="Calibri"/>
          <w:sz w:val="22"/>
          <w:szCs w:val="22"/>
        </w:rPr>
        <w:t>wi</w:t>
      </w:r>
      <w:r w:rsidR="005C132A" w:rsidRPr="005C132A">
        <w:rPr>
          <w:rFonts w:ascii="Calibri" w:hAnsi="Calibri"/>
          <w:sz w:val="22"/>
          <w:szCs w:val="22"/>
        </w:rPr>
        <w:t xml:space="preserve">ll be created in collaboration with RJIP </w:t>
      </w:r>
      <w:r w:rsidR="005C132A">
        <w:rPr>
          <w:rFonts w:ascii="Calibri" w:hAnsi="Calibri"/>
          <w:sz w:val="22"/>
          <w:szCs w:val="22"/>
        </w:rPr>
        <w:t>task force members and project staff.</w:t>
      </w:r>
    </w:p>
    <w:p w:rsidR="005C132A" w:rsidRDefault="005C132A" w:rsidP="00D51673">
      <w:pPr>
        <w:spacing w:line="288" w:lineRule="auto"/>
        <w:rPr>
          <w:rFonts w:ascii="Calibri" w:hAnsi="Calibri"/>
          <w:sz w:val="22"/>
          <w:szCs w:val="22"/>
        </w:rPr>
      </w:pPr>
    </w:p>
    <w:p w:rsidR="005B25D4" w:rsidRDefault="005B25D4" w:rsidP="00D51673">
      <w:pPr>
        <w:spacing w:line="288" w:lineRule="auto"/>
        <w:rPr>
          <w:rFonts w:ascii="Calibri" w:hAnsi="Calibri"/>
          <w:sz w:val="22"/>
          <w:szCs w:val="22"/>
        </w:rPr>
      </w:pPr>
      <w:r>
        <w:rPr>
          <w:rFonts w:ascii="Calibri" w:hAnsi="Calibri"/>
          <w:sz w:val="22"/>
          <w:szCs w:val="22"/>
        </w:rPr>
        <w:t xml:space="preserve">Approximately six months after the electronic database has been implemented, probation officers and supervisors </w:t>
      </w:r>
      <w:r w:rsidR="00990D67">
        <w:rPr>
          <w:rFonts w:ascii="Calibri" w:hAnsi="Calibri"/>
          <w:sz w:val="22"/>
          <w:szCs w:val="22"/>
        </w:rPr>
        <w:t>will participate in an</w:t>
      </w:r>
      <w:r w:rsidR="0043094C">
        <w:rPr>
          <w:rFonts w:ascii="Calibri" w:hAnsi="Calibri"/>
          <w:sz w:val="22"/>
          <w:szCs w:val="22"/>
        </w:rPr>
        <w:t xml:space="preserve"> on-line survey a</w:t>
      </w:r>
      <w:r>
        <w:rPr>
          <w:rFonts w:ascii="Calibri" w:hAnsi="Calibri"/>
          <w:sz w:val="22"/>
          <w:szCs w:val="22"/>
        </w:rPr>
        <w:t xml:space="preserve">bout their experiences with the database. As with the previous </w:t>
      </w:r>
      <w:r w:rsidR="0043094C">
        <w:rPr>
          <w:rFonts w:ascii="Calibri" w:hAnsi="Calibri"/>
          <w:sz w:val="22"/>
          <w:szCs w:val="22"/>
        </w:rPr>
        <w:t>survey</w:t>
      </w:r>
      <w:r>
        <w:rPr>
          <w:rFonts w:ascii="Calibri" w:hAnsi="Calibri"/>
          <w:sz w:val="22"/>
          <w:szCs w:val="22"/>
        </w:rPr>
        <w:t xml:space="preserve">, specific questions will be developed in coordination with the DTF. However, general topics </w:t>
      </w:r>
      <w:r w:rsidR="009E27BC">
        <w:rPr>
          <w:rFonts w:ascii="Calibri" w:hAnsi="Calibri"/>
          <w:sz w:val="22"/>
          <w:szCs w:val="22"/>
        </w:rPr>
        <w:t xml:space="preserve">may </w:t>
      </w:r>
      <w:r>
        <w:rPr>
          <w:rFonts w:ascii="Calibri" w:hAnsi="Calibri"/>
          <w:sz w:val="22"/>
          <w:szCs w:val="22"/>
        </w:rPr>
        <w:t>include</w:t>
      </w:r>
      <w:r w:rsidR="009E27BC">
        <w:rPr>
          <w:rFonts w:ascii="Calibri" w:hAnsi="Calibri"/>
          <w:sz w:val="22"/>
          <w:szCs w:val="22"/>
        </w:rPr>
        <w:t>, but not be limited to</w:t>
      </w:r>
      <w:r>
        <w:rPr>
          <w:rFonts w:ascii="Calibri" w:hAnsi="Calibri"/>
          <w:sz w:val="22"/>
          <w:szCs w:val="22"/>
        </w:rPr>
        <w:t>:</w:t>
      </w:r>
    </w:p>
    <w:p w:rsidR="005B25D4" w:rsidRDefault="00DA70EC" w:rsidP="00D51673">
      <w:pPr>
        <w:numPr>
          <w:ilvl w:val="0"/>
          <w:numId w:val="23"/>
        </w:numPr>
        <w:spacing w:line="288" w:lineRule="auto"/>
        <w:rPr>
          <w:rFonts w:ascii="Calibri" w:hAnsi="Calibri"/>
          <w:sz w:val="22"/>
          <w:szCs w:val="22"/>
        </w:rPr>
      </w:pPr>
      <w:r>
        <w:rPr>
          <w:rFonts w:ascii="Calibri" w:hAnsi="Calibri"/>
          <w:sz w:val="22"/>
          <w:szCs w:val="22"/>
        </w:rPr>
        <w:t xml:space="preserve">Ease of </w:t>
      </w:r>
      <w:r w:rsidR="00CF3F52">
        <w:rPr>
          <w:rFonts w:ascii="Calibri" w:hAnsi="Calibri"/>
          <w:sz w:val="22"/>
          <w:szCs w:val="22"/>
        </w:rPr>
        <w:t>entering data into</w:t>
      </w:r>
      <w:r>
        <w:rPr>
          <w:rFonts w:ascii="Calibri" w:hAnsi="Calibri"/>
          <w:sz w:val="22"/>
          <w:szCs w:val="22"/>
        </w:rPr>
        <w:t xml:space="preserve"> the system;</w:t>
      </w:r>
    </w:p>
    <w:p w:rsidR="00DA70EC" w:rsidRDefault="009E27BC" w:rsidP="00D51673">
      <w:pPr>
        <w:numPr>
          <w:ilvl w:val="0"/>
          <w:numId w:val="23"/>
        </w:numPr>
        <w:spacing w:line="288" w:lineRule="auto"/>
        <w:rPr>
          <w:rFonts w:ascii="Calibri" w:hAnsi="Calibri"/>
          <w:sz w:val="22"/>
          <w:szCs w:val="22"/>
        </w:rPr>
      </w:pPr>
      <w:r>
        <w:rPr>
          <w:rFonts w:ascii="Calibri" w:hAnsi="Calibri"/>
          <w:sz w:val="22"/>
          <w:szCs w:val="22"/>
        </w:rPr>
        <w:t>Ease of generating reports;</w:t>
      </w:r>
    </w:p>
    <w:p w:rsidR="009E27BC" w:rsidRDefault="009E27BC" w:rsidP="00D51673">
      <w:pPr>
        <w:numPr>
          <w:ilvl w:val="0"/>
          <w:numId w:val="23"/>
        </w:numPr>
        <w:spacing w:line="288" w:lineRule="auto"/>
        <w:rPr>
          <w:rFonts w:ascii="Calibri" w:hAnsi="Calibri"/>
          <w:sz w:val="22"/>
          <w:szCs w:val="22"/>
        </w:rPr>
      </w:pPr>
      <w:r>
        <w:rPr>
          <w:rFonts w:ascii="Calibri" w:hAnsi="Calibri"/>
          <w:sz w:val="22"/>
          <w:szCs w:val="22"/>
        </w:rPr>
        <w:t>Perceptions of efficacy of the system; and</w:t>
      </w:r>
    </w:p>
    <w:p w:rsidR="009E27BC" w:rsidRDefault="009E27BC" w:rsidP="00D51673">
      <w:pPr>
        <w:numPr>
          <w:ilvl w:val="0"/>
          <w:numId w:val="23"/>
        </w:numPr>
        <w:spacing w:line="288" w:lineRule="auto"/>
        <w:rPr>
          <w:rFonts w:ascii="Calibri" w:hAnsi="Calibri"/>
          <w:sz w:val="22"/>
          <w:szCs w:val="22"/>
        </w:rPr>
      </w:pPr>
      <w:r>
        <w:rPr>
          <w:rFonts w:ascii="Calibri" w:hAnsi="Calibri"/>
          <w:sz w:val="22"/>
          <w:szCs w:val="22"/>
        </w:rPr>
        <w:t>Recommendations for system improvement.</w:t>
      </w:r>
    </w:p>
    <w:p w:rsidR="005B25D4" w:rsidRDefault="005B25D4" w:rsidP="00D51673">
      <w:pPr>
        <w:spacing w:line="288" w:lineRule="auto"/>
        <w:rPr>
          <w:rFonts w:ascii="Calibri" w:hAnsi="Calibri"/>
          <w:sz w:val="22"/>
          <w:szCs w:val="22"/>
        </w:rPr>
      </w:pPr>
    </w:p>
    <w:p w:rsidR="00465E62" w:rsidRDefault="0043094C" w:rsidP="00D51673">
      <w:pPr>
        <w:spacing w:line="288" w:lineRule="auto"/>
        <w:rPr>
          <w:rFonts w:ascii="Calibri" w:hAnsi="Calibri"/>
          <w:sz w:val="22"/>
          <w:szCs w:val="22"/>
        </w:rPr>
      </w:pPr>
      <w:r>
        <w:rPr>
          <w:rFonts w:ascii="Calibri" w:hAnsi="Calibri"/>
          <w:sz w:val="22"/>
          <w:szCs w:val="22"/>
        </w:rPr>
        <w:t xml:space="preserve">Survey responses will be analyzed to </w:t>
      </w:r>
      <w:r w:rsidR="00E208E3">
        <w:rPr>
          <w:rFonts w:ascii="Calibri" w:hAnsi="Calibri"/>
          <w:sz w:val="22"/>
          <w:szCs w:val="22"/>
        </w:rPr>
        <w:t xml:space="preserve">identify </w:t>
      </w:r>
      <w:r w:rsidR="00E208E3">
        <w:rPr>
          <w:rFonts w:ascii="Calibri" w:hAnsi="Calibri"/>
          <w:sz w:val="22"/>
          <w:szCs w:val="20"/>
        </w:rPr>
        <w:t>frequency and descriptive statistics to determine perceptions and attitudes toward the graduated sanctions and new database.</w:t>
      </w:r>
      <w:r w:rsidR="00465E62">
        <w:rPr>
          <w:rFonts w:ascii="Calibri" w:hAnsi="Calibri"/>
          <w:sz w:val="22"/>
          <w:szCs w:val="22"/>
        </w:rPr>
        <w:t xml:space="preserve"> Results will be used to in</w:t>
      </w:r>
      <w:r w:rsidR="00E208E3">
        <w:rPr>
          <w:rFonts w:ascii="Calibri" w:hAnsi="Calibri"/>
          <w:sz w:val="22"/>
          <w:szCs w:val="22"/>
        </w:rPr>
        <w:t>form the future of the program.</w:t>
      </w:r>
    </w:p>
    <w:p w:rsidR="00465E62" w:rsidRDefault="00465E62" w:rsidP="00D51673">
      <w:pPr>
        <w:spacing w:line="288" w:lineRule="auto"/>
        <w:rPr>
          <w:rFonts w:ascii="Calibri" w:hAnsi="Calibri"/>
          <w:sz w:val="22"/>
          <w:szCs w:val="22"/>
        </w:rPr>
      </w:pPr>
    </w:p>
    <w:p w:rsidR="005B25D4" w:rsidRDefault="005B25D4" w:rsidP="00D51673">
      <w:pPr>
        <w:spacing w:line="288" w:lineRule="auto"/>
        <w:rPr>
          <w:rFonts w:ascii="Calibri" w:hAnsi="Calibri"/>
          <w:sz w:val="22"/>
          <w:szCs w:val="22"/>
        </w:rPr>
      </w:pPr>
      <w:r>
        <w:rPr>
          <w:rFonts w:ascii="Calibri" w:hAnsi="Calibri"/>
          <w:b/>
          <w:i/>
          <w:sz w:val="22"/>
          <w:szCs w:val="22"/>
        </w:rPr>
        <w:t>Quantitative Analyses:</w:t>
      </w:r>
      <w:r w:rsidR="00A01E6A">
        <w:rPr>
          <w:rFonts w:ascii="Calibri" w:hAnsi="Calibri"/>
          <w:b/>
          <w:i/>
          <w:sz w:val="22"/>
          <w:szCs w:val="22"/>
        </w:rPr>
        <w:t xml:space="preserve"> </w:t>
      </w:r>
    </w:p>
    <w:p w:rsidR="00400FDA" w:rsidRDefault="005B25D4" w:rsidP="00D51673">
      <w:pPr>
        <w:spacing w:line="288" w:lineRule="auto"/>
        <w:rPr>
          <w:rFonts w:ascii="Calibri" w:hAnsi="Calibri"/>
          <w:sz w:val="22"/>
          <w:szCs w:val="22"/>
        </w:rPr>
      </w:pPr>
      <w:r>
        <w:rPr>
          <w:rFonts w:ascii="Calibri" w:hAnsi="Calibri"/>
          <w:sz w:val="22"/>
          <w:szCs w:val="22"/>
        </w:rPr>
        <w:t>Once the electronic database is in place,</w:t>
      </w:r>
      <w:r w:rsidR="00A01E6A">
        <w:rPr>
          <w:rFonts w:ascii="Calibri" w:hAnsi="Calibri"/>
          <w:sz w:val="22"/>
          <w:szCs w:val="22"/>
        </w:rPr>
        <w:t xml:space="preserve"> a more rigorous evaluation can be executed to determine whether the new probation violation system</w:t>
      </w:r>
      <w:r w:rsidR="004B5D75">
        <w:rPr>
          <w:rFonts w:ascii="Calibri" w:hAnsi="Calibri"/>
          <w:sz w:val="22"/>
          <w:szCs w:val="22"/>
        </w:rPr>
        <w:t xml:space="preserve"> reduced racial and ethnic disparities.</w:t>
      </w:r>
      <w:r w:rsidR="00E234B2">
        <w:rPr>
          <w:rFonts w:ascii="Calibri" w:hAnsi="Calibri"/>
          <w:sz w:val="22"/>
          <w:szCs w:val="22"/>
        </w:rPr>
        <w:t xml:space="preserve"> Although the design of the database is not completely clear at this time, the purpose of the analyses will be to</w:t>
      </w:r>
      <w:r w:rsidR="00D83A51">
        <w:rPr>
          <w:rFonts w:ascii="Calibri" w:hAnsi="Calibri"/>
          <w:sz w:val="22"/>
          <w:szCs w:val="22"/>
        </w:rPr>
        <w:t xml:space="preserve"> determine </w:t>
      </w:r>
      <w:r w:rsidR="00D83A51">
        <w:rPr>
          <w:rFonts w:ascii="Calibri" w:hAnsi="Calibri"/>
          <w:sz w:val="22"/>
          <w:szCs w:val="22"/>
        </w:rPr>
        <w:lastRenderedPageBreak/>
        <w:t>statistically whether there is a difference between people of color and Whites in the way probation infractions are treated.</w:t>
      </w:r>
    </w:p>
    <w:p w:rsidR="0088712E" w:rsidRDefault="0088712E" w:rsidP="00D51673">
      <w:pPr>
        <w:spacing w:line="288" w:lineRule="auto"/>
        <w:rPr>
          <w:rFonts w:ascii="Calibri" w:hAnsi="Calibri"/>
          <w:sz w:val="22"/>
          <w:szCs w:val="22"/>
        </w:rPr>
      </w:pPr>
    </w:p>
    <w:p w:rsidR="0088712E" w:rsidRPr="005B25D4" w:rsidRDefault="0088712E" w:rsidP="00D51673">
      <w:pPr>
        <w:spacing w:line="288" w:lineRule="auto"/>
        <w:rPr>
          <w:rFonts w:ascii="Calibri" w:hAnsi="Calibri"/>
          <w:sz w:val="22"/>
          <w:szCs w:val="22"/>
        </w:rPr>
      </w:pPr>
      <w:r>
        <w:rPr>
          <w:rFonts w:ascii="Calibri" w:hAnsi="Calibri"/>
          <w:sz w:val="22"/>
          <w:szCs w:val="22"/>
        </w:rPr>
        <w:t xml:space="preserve">The simplest way to </w:t>
      </w:r>
      <w:r w:rsidR="008B1857">
        <w:rPr>
          <w:rFonts w:ascii="Calibri" w:hAnsi="Calibri"/>
          <w:sz w:val="22"/>
          <w:szCs w:val="22"/>
        </w:rPr>
        <w:t>conduct these analyses</w:t>
      </w:r>
      <w:r>
        <w:rPr>
          <w:rFonts w:ascii="Calibri" w:hAnsi="Calibri"/>
          <w:sz w:val="22"/>
          <w:szCs w:val="22"/>
        </w:rPr>
        <w:t xml:space="preserve"> is to compare the number of violations submitted for persons of c</w:t>
      </w:r>
      <w:r w:rsidR="008E5D2F">
        <w:rPr>
          <w:rFonts w:ascii="Calibri" w:hAnsi="Calibri"/>
          <w:sz w:val="22"/>
          <w:szCs w:val="22"/>
        </w:rPr>
        <w:t>olor versus White</w:t>
      </w:r>
      <w:r>
        <w:rPr>
          <w:rFonts w:ascii="Calibri" w:hAnsi="Calibri"/>
          <w:sz w:val="22"/>
          <w:szCs w:val="22"/>
        </w:rPr>
        <w:t>s</w:t>
      </w:r>
      <w:r w:rsidR="008E5D2F">
        <w:rPr>
          <w:rFonts w:ascii="Calibri" w:hAnsi="Calibri"/>
          <w:sz w:val="22"/>
          <w:szCs w:val="22"/>
        </w:rPr>
        <w:t>, through an analysis of variance or similar means testing method</w:t>
      </w:r>
      <w:r>
        <w:rPr>
          <w:rFonts w:ascii="Calibri" w:hAnsi="Calibri"/>
          <w:sz w:val="22"/>
          <w:szCs w:val="22"/>
        </w:rPr>
        <w:t xml:space="preserve">. However, </w:t>
      </w:r>
      <w:r w:rsidR="008E5D2F">
        <w:rPr>
          <w:rFonts w:ascii="Calibri" w:hAnsi="Calibri"/>
          <w:sz w:val="22"/>
          <w:szCs w:val="22"/>
        </w:rPr>
        <w:t>this analysis would ignore the events running up to the probation violation</w:t>
      </w:r>
      <w:r w:rsidR="00B82F4F">
        <w:rPr>
          <w:rFonts w:ascii="Calibri" w:hAnsi="Calibri"/>
          <w:sz w:val="22"/>
          <w:szCs w:val="22"/>
        </w:rPr>
        <w:t xml:space="preserve">, such as previous sanctions </w:t>
      </w:r>
      <w:r w:rsidR="00CF3F52">
        <w:rPr>
          <w:rFonts w:ascii="Calibri" w:hAnsi="Calibri"/>
          <w:sz w:val="22"/>
          <w:szCs w:val="22"/>
        </w:rPr>
        <w:t>authorized</w:t>
      </w:r>
      <w:r w:rsidR="00B82F4F">
        <w:rPr>
          <w:rFonts w:ascii="Calibri" w:hAnsi="Calibri"/>
          <w:sz w:val="22"/>
          <w:szCs w:val="22"/>
        </w:rPr>
        <w:t xml:space="preserve"> by the probation officers.</w:t>
      </w:r>
      <w:r w:rsidR="008E5D2F">
        <w:rPr>
          <w:rFonts w:ascii="Calibri" w:hAnsi="Calibri"/>
          <w:sz w:val="22"/>
          <w:szCs w:val="22"/>
        </w:rPr>
        <w:t xml:space="preserve"> Thus, multiple regression </w:t>
      </w:r>
      <w:r w:rsidR="00856487">
        <w:rPr>
          <w:rFonts w:ascii="Calibri" w:hAnsi="Calibri"/>
          <w:sz w:val="22"/>
          <w:szCs w:val="22"/>
        </w:rPr>
        <w:t xml:space="preserve">statistical </w:t>
      </w:r>
      <w:r w:rsidR="008E5D2F">
        <w:rPr>
          <w:rFonts w:ascii="Calibri" w:hAnsi="Calibri"/>
          <w:sz w:val="22"/>
          <w:szCs w:val="22"/>
        </w:rPr>
        <w:t>method</w:t>
      </w:r>
      <w:r w:rsidR="00CF3F52">
        <w:rPr>
          <w:rFonts w:ascii="Calibri" w:hAnsi="Calibri"/>
          <w:sz w:val="22"/>
          <w:szCs w:val="22"/>
        </w:rPr>
        <w:t xml:space="preserve"> is recommended so that critical variables</w:t>
      </w:r>
      <w:r w:rsidR="008E5D2F">
        <w:rPr>
          <w:rFonts w:ascii="Calibri" w:hAnsi="Calibri"/>
          <w:sz w:val="22"/>
          <w:szCs w:val="20"/>
        </w:rPr>
        <w:t>, such as arrest record</w:t>
      </w:r>
      <w:r w:rsidR="00CF3F52">
        <w:rPr>
          <w:rFonts w:ascii="Calibri" w:hAnsi="Calibri"/>
          <w:sz w:val="22"/>
          <w:szCs w:val="20"/>
        </w:rPr>
        <w:t xml:space="preserve"> and </w:t>
      </w:r>
      <w:r w:rsidR="008E5D2F">
        <w:rPr>
          <w:rFonts w:ascii="Calibri" w:hAnsi="Calibri"/>
          <w:sz w:val="22"/>
          <w:szCs w:val="20"/>
        </w:rPr>
        <w:t>number and type of graduated sanctions can be held constant</w:t>
      </w:r>
      <w:r w:rsidR="00B82F4F">
        <w:rPr>
          <w:rStyle w:val="FootnoteReference"/>
          <w:rFonts w:ascii="Calibri" w:hAnsi="Calibri"/>
          <w:sz w:val="22"/>
          <w:szCs w:val="22"/>
        </w:rPr>
        <w:footnoteReference w:id="1"/>
      </w:r>
      <w:r w:rsidR="00B82F4F">
        <w:rPr>
          <w:rFonts w:ascii="Calibri" w:hAnsi="Calibri"/>
          <w:sz w:val="22"/>
          <w:szCs w:val="22"/>
        </w:rPr>
        <w:t>.</w:t>
      </w:r>
      <w:r w:rsidR="00856487">
        <w:rPr>
          <w:rFonts w:ascii="Calibri" w:hAnsi="Calibri"/>
          <w:sz w:val="22"/>
          <w:szCs w:val="20"/>
        </w:rPr>
        <w:t xml:space="preserve"> In this way, the analysis will provide a more valid picture of the efficacy of the program without the influence of extraneous variables.</w:t>
      </w:r>
    </w:p>
    <w:p w:rsidR="00A01E6A" w:rsidRDefault="00A01E6A" w:rsidP="00D51673">
      <w:pPr>
        <w:spacing w:line="288" w:lineRule="auto"/>
        <w:rPr>
          <w:rFonts w:ascii="Calibri" w:hAnsi="Calibri"/>
          <w:b/>
          <w:i/>
          <w:sz w:val="22"/>
          <w:szCs w:val="22"/>
        </w:rPr>
      </w:pPr>
    </w:p>
    <w:p w:rsidR="00DF26A7" w:rsidRDefault="00DF26A7" w:rsidP="00D51673">
      <w:pPr>
        <w:spacing w:line="288" w:lineRule="auto"/>
        <w:rPr>
          <w:rFonts w:ascii="Calibri" w:hAnsi="Calibri"/>
          <w:b/>
          <w:i/>
          <w:sz w:val="22"/>
          <w:szCs w:val="22"/>
        </w:rPr>
      </w:pPr>
      <w:r>
        <w:rPr>
          <w:rFonts w:ascii="Calibri" w:hAnsi="Calibri"/>
          <w:b/>
          <w:i/>
          <w:sz w:val="22"/>
          <w:szCs w:val="22"/>
        </w:rPr>
        <w:t>Summary:</w:t>
      </w:r>
    </w:p>
    <w:p w:rsidR="003D28C2" w:rsidRDefault="00FE55BF" w:rsidP="00D51673">
      <w:pPr>
        <w:spacing w:line="288" w:lineRule="auto"/>
        <w:rPr>
          <w:rFonts w:ascii="Calibri" w:hAnsi="Calibri"/>
          <w:sz w:val="22"/>
          <w:szCs w:val="22"/>
        </w:rPr>
      </w:pPr>
      <w:r>
        <w:rPr>
          <w:rFonts w:ascii="Calibri" w:hAnsi="Calibri"/>
          <w:sz w:val="22"/>
          <w:szCs w:val="22"/>
        </w:rPr>
        <w:t>Initial evaluation efforts will focus on</w:t>
      </w:r>
      <w:r w:rsidR="00FB322C">
        <w:rPr>
          <w:rFonts w:ascii="Calibri" w:hAnsi="Calibri"/>
          <w:sz w:val="22"/>
          <w:szCs w:val="22"/>
        </w:rPr>
        <w:t xml:space="preserve"> qualitative interviews with probation officers about the graduated sanctions protocol. Once Dela</w:t>
      </w:r>
      <w:r w:rsidR="00B232F8">
        <w:rPr>
          <w:rFonts w:ascii="Calibri" w:hAnsi="Calibri"/>
          <w:sz w:val="22"/>
          <w:szCs w:val="22"/>
        </w:rPr>
        <w:t xml:space="preserve">ware’s electronic record-keeping system is in place, </w:t>
      </w:r>
      <w:r w:rsidR="00D93EA0">
        <w:rPr>
          <w:rFonts w:ascii="Calibri" w:hAnsi="Calibri"/>
          <w:sz w:val="22"/>
          <w:szCs w:val="22"/>
        </w:rPr>
        <w:t xml:space="preserve">the Task Force will be able to conduct </w:t>
      </w:r>
      <w:r w:rsidR="00B232F8">
        <w:rPr>
          <w:rFonts w:ascii="Calibri" w:hAnsi="Calibri"/>
          <w:sz w:val="22"/>
          <w:szCs w:val="22"/>
        </w:rPr>
        <w:t>a quantitative analysis of the new tracking management system.</w:t>
      </w:r>
      <w:r w:rsidR="00D93EA0">
        <w:rPr>
          <w:rFonts w:ascii="Calibri" w:hAnsi="Calibri"/>
          <w:sz w:val="22"/>
          <w:szCs w:val="22"/>
        </w:rPr>
        <w:t xml:space="preserve"> This analysis should include a comparison of violations (versus graduated sanctions) between probationers of color and of non-color.</w:t>
      </w:r>
    </w:p>
    <w:p w:rsidR="00F932F7" w:rsidRDefault="00F932F7" w:rsidP="003D28C2">
      <w:pPr>
        <w:spacing w:line="680" w:lineRule="atLeast"/>
        <w:jc w:val="right"/>
        <w:rPr>
          <w:rFonts w:ascii="Calibri" w:hAnsi="Calibri" w:cs="Arial"/>
          <w:b/>
          <w:bCs/>
          <w:smallCaps/>
          <w:sz w:val="64"/>
          <w:szCs w:val="64"/>
        </w:rPr>
        <w:sectPr w:rsidR="00F932F7" w:rsidSect="003D28C2">
          <w:headerReference w:type="default" r:id="rId11"/>
          <w:footerReference w:type="default" r:id="rId12"/>
          <w:pgSz w:w="12240" w:h="15840"/>
          <w:pgMar w:top="1440" w:right="1440" w:bottom="1440" w:left="1440" w:header="720" w:footer="720" w:gutter="0"/>
          <w:pgBorders w:display="firstPage" w:offsetFrom="page">
            <w:left w:val="celticKnotwork" w:sz="24" w:space="24" w:color="403152"/>
          </w:pgBorders>
          <w:cols w:space="720"/>
          <w:titlePg/>
          <w:docGrid w:linePitch="360"/>
        </w:sectPr>
      </w:pPr>
    </w:p>
    <w:p w:rsidR="003D28C2" w:rsidRDefault="003D28C2" w:rsidP="003D28C2">
      <w:pPr>
        <w:spacing w:line="680" w:lineRule="atLeast"/>
        <w:jc w:val="right"/>
        <w:rPr>
          <w:rFonts w:ascii="Calibri" w:hAnsi="Calibri" w:cs="Arial"/>
          <w:b/>
          <w:bCs/>
          <w:smallCaps/>
          <w:sz w:val="64"/>
          <w:szCs w:val="64"/>
        </w:rPr>
      </w:pPr>
    </w:p>
    <w:p w:rsidR="003D28C2" w:rsidRDefault="003D28C2" w:rsidP="003D28C2">
      <w:pPr>
        <w:spacing w:line="680" w:lineRule="atLeast"/>
        <w:jc w:val="right"/>
        <w:rPr>
          <w:rFonts w:ascii="Calibri" w:hAnsi="Calibri" w:cs="Arial"/>
          <w:b/>
          <w:bCs/>
          <w:smallCaps/>
          <w:sz w:val="64"/>
          <w:szCs w:val="64"/>
        </w:rPr>
      </w:pPr>
    </w:p>
    <w:p w:rsidR="003D28C2" w:rsidRPr="003D28C2" w:rsidRDefault="003D28C2" w:rsidP="003D28C2">
      <w:pPr>
        <w:spacing w:line="680" w:lineRule="atLeast"/>
        <w:jc w:val="right"/>
        <w:rPr>
          <w:rFonts w:ascii="Cambria" w:hAnsi="Cambria" w:cs="Arial"/>
          <w:b/>
          <w:bCs/>
          <w:smallCaps/>
          <w:sz w:val="56"/>
          <w:szCs w:val="64"/>
        </w:rPr>
      </w:pPr>
      <w:r w:rsidRPr="003D28C2">
        <w:rPr>
          <w:rFonts w:ascii="Cambria" w:hAnsi="Cambria" w:cs="Arial"/>
          <w:b/>
          <w:bCs/>
          <w:smallCaps/>
          <w:sz w:val="56"/>
          <w:szCs w:val="64"/>
        </w:rPr>
        <w:t xml:space="preserve">Delaware State </w:t>
      </w:r>
    </w:p>
    <w:p w:rsidR="003D28C2" w:rsidRPr="003D28C2" w:rsidRDefault="003D28C2" w:rsidP="003D28C2">
      <w:pPr>
        <w:spacing w:line="680" w:lineRule="atLeast"/>
        <w:jc w:val="right"/>
        <w:rPr>
          <w:rFonts w:ascii="Cambria" w:hAnsi="Cambria" w:cs="Arial"/>
          <w:b/>
          <w:bCs/>
          <w:smallCaps/>
          <w:sz w:val="56"/>
          <w:szCs w:val="64"/>
        </w:rPr>
      </w:pPr>
      <w:r w:rsidRPr="003D28C2">
        <w:rPr>
          <w:rFonts w:ascii="Cambria" w:hAnsi="Cambria" w:cs="Arial"/>
          <w:b/>
          <w:bCs/>
          <w:smallCaps/>
          <w:sz w:val="56"/>
          <w:szCs w:val="64"/>
        </w:rPr>
        <w:t>Racial Justice Improvement Project:</w:t>
      </w:r>
    </w:p>
    <w:p w:rsidR="003D28C2" w:rsidRPr="003D28C2" w:rsidRDefault="003D28C2" w:rsidP="003D28C2">
      <w:pPr>
        <w:spacing w:after="360" w:line="680" w:lineRule="atLeast"/>
        <w:jc w:val="right"/>
        <w:rPr>
          <w:rFonts w:ascii="Cambria" w:hAnsi="Cambria" w:cs="Arial"/>
          <w:b/>
          <w:bCs/>
          <w:smallCaps/>
          <w:sz w:val="56"/>
          <w:szCs w:val="64"/>
        </w:rPr>
      </w:pPr>
      <w:r w:rsidRPr="003D28C2">
        <w:rPr>
          <w:rFonts w:ascii="Cambria" w:hAnsi="Cambria" w:cs="Arial"/>
          <w:b/>
          <w:bCs/>
          <w:smallCaps/>
          <w:sz w:val="56"/>
          <w:szCs w:val="64"/>
        </w:rPr>
        <w:t>Implicit Bias in the Probation Violation Process</w:t>
      </w:r>
    </w:p>
    <w:p w:rsidR="003D28C2" w:rsidRPr="003D28C2" w:rsidRDefault="00B16EEC" w:rsidP="003D28C2">
      <w:pPr>
        <w:spacing w:line="680" w:lineRule="atLeast"/>
        <w:jc w:val="right"/>
        <w:rPr>
          <w:rFonts w:ascii="Cambria" w:hAnsi="Cambria" w:cs="Arial"/>
          <w:b/>
          <w:bCs/>
          <w:smallCaps/>
          <w:sz w:val="56"/>
          <w:szCs w:val="64"/>
        </w:rPr>
      </w:pPr>
      <w:r>
        <w:rPr>
          <w:rFonts w:ascii="Cambria" w:hAnsi="Cambria" w:cs="Arial"/>
          <w:b/>
          <w:bCs/>
          <w:smallCaps/>
          <w:sz w:val="56"/>
          <w:szCs w:val="64"/>
        </w:rPr>
        <w:t>Final</w:t>
      </w:r>
      <w:r w:rsidR="00B2782B">
        <w:rPr>
          <w:rFonts w:ascii="Cambria" w:hAnsi="Cambria" w:cs="Arial"/>
          <w:b/>
          <w:bCs/>
          <w:smallCaps/>
          <w:sz w:val="56"/>
          <w:szCs w:val="64"/>
        </w:rPr>
        <w:t xml:space="preserve"> </w:t>
      </w:r>
      <w:r w:rsidR="003D28C2" w:rsidRPr="003D28C2">
        <w:rPr>
          <w:rFonts w:ascii="Cambria" w:hAnsi="Cambria" w:cs="Arial"/>
          <w:b/>
          <w:bCs/>
          <w:smallCaps/>
          <w:sz w:val="56"/>
          <w:szCs w:val="64"/>
        </w:rPr>
        <w:t>Evaluation Findings</w:t>
      </w:r>
    </w:p>
    <w:p w:rsidR="003D28C2" w:rsidRPr="003D28C2" w:rsidRDefault="003D28C2" w:rsidP="003D28C2">
      <w:pPr>
        <w:spacing w:line="680" w:lineRule="atLeast"/>
        <w:jc w:val="right"/>
        <w:rPr>
          <w:rFonts w:ascii="Cambria" w:hAnsi="Cambria" w:cs="Arial"/>
          <w:b/>
          <w:bCs/>
          <w:smallCaps/>
          <w:sz w:val="64"/>
          <w:szCs w:val="64"/>
        </w:rPr>
      </w:pPr>
    </w:p>
    <w:p w:rsidR="003D28C2" w:rsidRPr="003D28C2" w:rsidRDefault="003D28C2" w:rsidP="003D28C2">
      <w:pPr>
        <w:spacing w:line="680" w:lineRule="atLeast"/>
        <w:jc w:val="right"/>
        <w:rPr>
          <w:rFonts w:ascii="Cambria" w:hAnsi="Cambria" w:cs="Arial"/>
          <w:b/>
          <w:bCs/>
          <w:smallCaps/>
          <w:sz w:val="64"/>
          <w:szCs w:val="64"/>
        </w:rPr>
      </w:pPr>
    </w:p>
    <w:p w:rsidR="003D28C2" w:rsidRDefault="003D28C2" w:rsidP="003D28C2">
      <w:pPr>
        <w:autoSpaceDE w:val="0"/>
        <w:autoSpaceDN w:val="0"/>
        <w:adjustRightInd w:val="0"/>
        <w:spacing w:line="200" w:lineRule="exact"/>
        <w:rPr>
          <w:rFonts w:ascii="Calibri" w:hAnsi="Calibri" w:cs="Arial"/>
          <w:sz w:val="20"/>
        </w:rPr>
      </w:pPr>
      <w:r>
        <w:rPr>
          <w:noProof/>
        </w:rPr>
        <w:drawing>
          <wp:anchor distT="0" distB="0" distL="114300" distR="114300" simplePos="0" relativeHeight="251660288" behindDoc="0" locked="0" layoutInCell="1" allowOverlap="1" wp14:anchorId="3B99F76F" wp14:editId="1CB640AE">
            <wp:simplePos x="0" y="0"/>
            <wp:positionH relativeFrom="column">
              <wp:posOffset>101600</wp:posOffset>
            </wp:positionH>
            <wp:positionV relativeFrom="paragraph">
              <wp:posOffset>405130</wp:posOffset>
            </wp:positionV>
            <wp:extent cx="1709420" cy="783590"/>
            <wp:effectExtent l="0" t="0" r="5080" b="0"/>
            <wp:wrapTopAndBottom/>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942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28C2" w:rsidRDefault="003D28C2" w:rsidP="003D28C2">
      <w:pPr>
        <w:autoSpaceDE w:val="0"/>
        <w:autoSpaceDN w:val="0"/>
        <w:adjustRightInd w:val="0"/>
        <w:spacing w:line="200" w:lineRule="exact"/>
        <w:rPr>
          <w:rFonts w:ascii="Calibri" w:hAnsi="Calibri" w:cs="Arial"/>
          <w:sz w:val="20"/>
        </w:rPr>
      </w:pPr>
    </w:p>
    <w:p w:rsidR="003D28C2" w:rsidRDefault="003D28C2" w:rsidP="003D28C2">
      <w:pPr>
        <w:autoSpaceDE w:val="0"/>
        <w:autoSpaceDN w:val="0"/>
        <w:adjustRightInd w:val="0"/>
        <w:spacing w:line="200" w:lineRule="exact"/>
        <w:ind w:left="-450"/>
        <w:rPr>
          <w:rFonts w:ascii="Calibri" w:hAnsi="Calibri" w:cs="Arial"/>
          <w:b/>
          <w:sz w:val="20"/>
        </w:rPr>
      </w:pPr>
    </w:p>
    <w:p w:rsidR="003D28C2" w:rsidRPr="003D28C2" w:rsidRDefault="003D28C2" w:rsidP="003D28C2">
      <w:pPr>
        <w:autoSpaceDE w:val="0"/>
        <w:autoSpaceDN w:val="0"/>
        <w:adjustRightInd w:val="0"/>
        <w:spacing w:after="120" w:line="320" w:lineRule="exact"/>
        <w:ind w:left="187"/>
        <w:rPr>
          <w:rFonts w:ascii="Cambria" w:hAnsi="Cambria" w:cs="Arial"/>
          <w:b/>
        </w:rPr>
      </w:pPr>
      <w:r w:rsidRPr="003D28C2">
        <w:rPr>
          <w:rFonts w:ascii="Cambria" w:hAnsi="Cambria" w:cs="Arial"/>
          <w:b/>
        </w:rPr>
        <w:t>PREPARED FOR:</w:t>
      </w:r>
    </w:p>
    <w:p w:rsidR="003D28C2" w:rsidRPr="003D28C2" w:rsidRDefault="003D28C2" w:rsidP="003D28C2">
      <w:pPr>
        <w:autoSpaceDE w:val="0"/>
        <w:autoSpaceDN w:val="0"/>
        <w:adjustRightInd w:val="0"/>
        <w:spacing w:line="200" w:lineRule="exact"/>
        <w:ind w:left="180"/>
        <w:rPr>
          <w:rFonts w:ascii="Cambria" w:hAnsi="Cambria" w:cs="Arial"/>
          <w:b/>
        </w:rPr>
      </w:pPr>
      <w:r w:rsidRPr="003D28C2">
        <w:rPr>
          <w:rFonts w:ascii="Cambria" w:hAnsi="Cambria" w:cs="Arial"/>
          <w:b/>
        </w:rPr>
        <w:t>The American Bar Association, Criminal Justice Section</w:t>
      </w:r>
    </w:p>
    <w:p w:rsidR="003D28C2" w:rsidRPr="003D28C2" w:rsidRDefault="003D28C2" w:rsidP="003D28C2">
      <w:pPr>
        <w:autoSpaceDE w:val="0"/>
        <w:autoSpaceDN w:val="0"/>
        <w:adjustRightInd w:val="0"/>
        <w:spacing w:line="200" w:lineRule="exact"/>
        <w:ind w:left="180"/>
        <w:rPr>
          <w:rFonts w:ascii="Cambria" w:hAnsi="Cambria" w:cs="Arial"/>
          <w:b/>
          <w:sz w:val="20"/>
        </w:rPr>
      </w:pPr>
    </w:p>
    <w:p w:rsidR="003D28C2" w:rsidRPr="003D28C2" w:rsidRDefault="003D28C2" w:rsidP="003D28C2">
      <w:pPr>
        <w:autoSpaceDE w:val="0"/>
        <w:autoSpaceDN w:val="0"/>
        <w:adjustRightInd w:val="0"/>
        <w:spacing w:after="120" w:line="200" w:lineRule="exact"/>
        <w:ind w:left="187"/>
        <w:rPr>
          <w:rFonts w:ascii="Cambria" w:hAnsi="Cambria" w:cs="Arial"/>
          <w:b/>
        </w:rPr>
      </w:pPr>
      <w:r w:rsidRPr="003D28C2">
        <w:rPr>
          <w:rFonts w:ascii="Cambria" w:hAnsi="Cambria" w:cs="Arial"/>
          <w:b/>
        </w:rPr>
        <w:t xml:space="preserve">BY: </w:t>
      </w:r>
    </w:p>
    <w:p w:rsidR="003D28C2" w:rsidRPr="003D28C2" w:rsidRDefault="003D28C2" w:rsidP="003D28C2">
      <w:pPr>
        <w:autoSpaceDE w:val="0"/>
        <w:autoSpaceDN w:val="0"/>
        <w:adjustRightInd w:val="0"/>
        <w:spacing w:line="200" w:lineRule="exact"/>
        <w:ind w:left="180"/>
        <w:rPr>
          <w:rFonts w:ascii="Cambria" w:hAnsi="Cambria" w:cs="Arial"/>
          <w:b/>
        </w:rPr>
      </w:pPr>
      <w:r w:rsidRPr="003D28C2">
        <w:rPr>
          <w:rFonts w:ascii="Cambria" w:hAnsi="Cambria" w:cs="Arial"/>
          <w:b/>
        </w:rPr>
        <w:t>Inga James, MSW, PhD</w:t>
      </w:r>
    </w:p>
    <w:p w:rsidR="003D28C2" w:rsidRPr="003D28C2" w:rsidRDefault="003D28C2" w:rsidP="003D28C2">
      <w:pPr>
        <w:autoSpaceDE w:val="0"/>
        <w:autoSpaceDN w:val="0"/>
        <w:adjustRightInd w:val="0"/>
        <w:spacing w:line="200" w:lineRule="exact"/>
        <w:ind w:left="180"/>
        <w:rPr>
          <w:rFonts w:ascii="Cambria" w:hAnsi="Cambria" w:cs="Arial"/>
          <w:b/>
        </w:rPr>
      </w:pPr>
    </w:p>
    <w:p w:rsidR="003D28C2" w:rsidRPr="003D28C2" w:rsidRDefault="003D28C2" w:rsidP="003D28C2">
      <w:pPr>
        <w:autoSpaceDE w:val="0"/>
        <w:autoSpaceDN w:val="0"/>
        <w:adjustRightInd w:val="0"/>
        <w:spacing w:line="240" w:lineRule="exact"/>
        <w:ind w:left="187"/>
        <w:rPr>
          <w:rFonts w:ascii="Cambria" w:hAnsi="Cambria" w:cs="Arial"/>
          <w:b/>
        </w:rPr>
      </w:pPr>
      <w:r w:rsidRPr="003D28C2">
        <w:rPr>
          <w:rFonts w:ascii="Cambria" w:hAnsi="Cambria" w:cs="Arial"/>
          <w:b/>
        </w:rPr>
        <w:t>Ijay Consulting</w:t>
      </w:r>
    </w:p>
    <w:p w:rsidR="003D28C2" w:rsidRPr="003D28C2" w:rsidRDefault="003D28C2" w:rsidP="003D28C2">
      <w:pPr>
        <w:autoSpaceDE w:val="0"/>
        <w:autoSpaceDN w:val="0"/>
        <w:adjustRightInd w:val="0"/>
        <w:spacing w:line="240" w:lineRule="exact"/>
        <w:ind w:left="187"/>
        <w:rPr>
          <w:rFonts w:ascii="Cambria" w:hAnsi="Cambria" w:cs="Arial"/>
          <w:b/>
        </w:rPr>
      </w:pPr>
      <w:r w:rsidRPr="003D28C2">
        <w:rPr>
          <w:rFonts w:ascii="Cambria" w:hAnsi="Cambria" w:cs="Arial"/>
          <w:b/>
        </w:rPr>
        <w:t>8407 Greenwood Avenue, Suite 2</w:t>
      </w:r>
    </w:p>
    <w:p w:rsidR="003D28C2" w:rsidRPr="003D28C2" w:rsidRDefault="003D28C2" w:rsidP="003D28C2">
      <w:pPr>
        <w:autoSpaceDE w:val="0"/>
        <w:autoSpaceDN w:val="0"/>
        <w:adjustRightInd w:val="0"/>
        <w:spacing w:line="240" w:lineRule="exact"/>
        <w:ind w:left="187"/>
        <w:rPr>
          <w:rFonts w:ascii="Cambria" w:hAnsi="Cambria" w:cs="Arial"/>
          <w:b/>
        </w:rPr>
      </w:pPr>
      <w:r>
        <w:rPr>
          <w:noProof/>
        </w:rPr>
        <mc:AlternateContent>
          <mc:Choice Requires="wps">
            <w:drawing>
              <wp:anchor distT="0" distB="0" distL="114300" distR="114300" simplePos="0" relativeHeight="251661312" behindDoc="0" locked="0" layoutInCell="1" allowOverlap="1" wp14:anchorId="16DC2782" wp14:editId="16E466F8">
                <wp:simplePos x="0" y="0"/>
                <wp:positionH relativeFrom="column">
                  <wp:posOffset>3296285</wp:posOffset>
                </wp:positionH>
                <wp:positionV relativeFrom="paragraph">
                  <wp:posOffset>84455</wp:posOffset>
                </wp:positionV>
                <wp:extent cx="2806065" cy="52324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523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4F4" w:rsidRDefault="003814F4" w:rsidP="003D28C2">
                            <w:pPr>
                              <w:spacing w:line="680" w:lineRule="atLeast"/>
                              <w:jc w:val="right"/>
                            </w:pPr>
                            <w:r>
                              <w:rPr>
                                <w:rFonts w:ascii="Cambria" w:hAnsi="Cambria" w:cs="Arial"/>
                                <w:b/>
                                <w:bCs/>
                                <w:smallCaps/>
                                <w:sz w:val="52"/>
                                <w:szCs w:val="52"/>
                              </w:rPr>
                              <w:t>January 18</w:t>
                            </w:r>
                            <w:r w:rsidRPr="00755FE3">
                              <w:rPr>
                                <w:rFonts w:ascii="Cambria" w:hAnsi="Cambria" w:cs="Arial"/>
                                <w:b/>
                                <w:bCs/>
                                <w:smallCaps/>
                                <w:sz w:val="52"/>
                                <w:szCs w:val="52"/>
                              </w:rPr>
                              <w:t>, 2014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7" type="#_x0000_t202" style="position:absolute;left:0;text-align:left;margin-left:259.55pt;margin-top:6.65pt;width:220.95pt;height:41.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lHxhAIAABY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" stroked="f">
                <v:textbox style="mso-fit-shape-to-text:t">
                  <w:txbxContent>
                    <w:p w:rsidR="003814F4" w:rsidRDefault="003814F4" w:rsidP="003D28C2">
                      <w:pPr>
                        <w:spacing w:line="680" w:lineRule="atLeast"/>
                        <w:jc w:val="right"/>
                      </w:pPr>
                      <w:r>
                        <w:rPr>
                          <w:rFonts w:ascii="Cambria" w:hAnsi="Cambria" w:cs="Arial"/>
                          <w:b/>
                          <w:bCs/>
                          <w:smallCaps/>
                          <w:sz w:val="52"/>
                          <w:szCs w:val="52"/>
                        </w:rPr>
                        <w:t>January 18</w:t>
                      </w:r>
                      <w:r w:rsidRPr="00755FE3">
                        <w:rPr>
                          <w:rFonts w:ascii="Cambria" w:hAnsi="Cambria" w:cs="Arial"/>
                          <w:b/>
                          <w:bCs/>
                          <w:smallCaps/>
                          <w:sz w:val="52"/>
                          <w:szCs w:val="52"/>
                        </w:rPr>
                        <w:t>, 2014</w:t>
                      </w:r>
                    </w:p>
                  </w:txbxContent>
                </v:textbox>
              </v:shape>
            </w:pict>
          </mc:Fallback>
        </mc:AlternateContent>
      </w:r>
      <w:r w:rsidRPr="003D28C2">
        <w:rPr>
          <w:rFonts w:ascii="Cambria" w:hAnsi="Cambria" w:cs="Arial"/>
          <w:b/>
        </w:rPr>
        <w:t>Takoma Park, Maryland 20912</w:t>
      </w:r>
    </w:p>
    <w:p w:rsidR="003D28C2" w:rsidRPr="003D28C2" w:rsidRDefault="003D28C2" w:rsidP="003D28C2">
      <w:pPr>
        <w:autoSpaceDE w:val="0"/>
        <w:autoSpaceDN w:val="0"/>
        <w:adjustRightInd w:val="0"/>
        <w:spacing w:line="240" w:lineRule="exact"/>
        <w:ind w:left="187"/>
        <w:rPr>
          <w:rFonts w:ascii="Cambria" w:hAnsi="Cambria" w:cs="Arial"/>
          <w:b/>
        </w:rPr>
      </w:pPr>
      <w:r w:rsidRPr="003D28C2">
        <w:rPr>
          <w:rFonts w:ascii="Cambria" w:hAnsi="Cambria" w:cs="Arial"/>
          <w:b/>
        </w:rPr>
        <w:t>301.476.1299</w:t>
      </w:r>
    </w:p>
    <w:p w:rsidR="003D28C2" w:rsidRPr="0095405F" w:rsidRDefault="003D28C2" w:rsidP="003D28C2">
      <w:pPr>
        <w:autoSpaceDE w:val="0"/>
        <w:autoSpaceDN w:val="0"/>
        <w:adjustRightInd w:val="0"/>
        <w:spacing w:line="240" w:lineRule="exact"/>
        <w:ind w:left="187"/>
        <w:rPr>
          <w:rFonts w:ascii="Calibri" w:hAnsi="Calibri" w:cs="Arial"/>
        </w:rPr>
      </w:pPr>
      <w:r w:rsidRPr="003D28C2">
        <w:rPr>
          <w:rFonts w:ascii="Cambria" w:hAnsi="Cambria" w:cs="Arial"/>
          <w:b/>
        </w:rPr>
        <w:t>www.ijayconsulting.com</w:t>
      </w:r>
    </w:p>
    <w:p w:rsidR="003D28C2" w:rsidRDefault="003D28C2" w:rsidP="003D28C2">
      <w:pPr>
        <w:autoSpaceDE w:val="0"/>
        <w:autoSpaceDN w:val="0"/>
        <w:adjustRightInd w:val="0"/>
        <w:spacing w:line="200" w:lineRule="exact"/>
        <w:rPr>
          <w:rFonts w:ascii="Calibri" w:hAnsi="Calibri" w:cs="Arial"/>
          <w:b/>
          <w:sz w:val="20"/>
        </w:rPr>
      </w:pPr>
    </w:p>
    <w:p w:rsidR="003D28C2" w:rsidRDefault="003D28C2" w:rsidP="003D28C2">
      <w:pPr>
        <w:rPr>
          <w:b/>
        </w:rPr>
        <w:sectPr w:rsidR="003D28C2" w:rsidSect="003D28C2">
          <w:pgSz w:w="12240" w:h="15840"/>
          <w:pgMar w:top="1440" w:right="1440" w:bottom="1440" w:left="1440" w:header="720" w:footer="720" w:gutter="0"/>
          <w:pgBorders w:display="firstPage" w:offsetFrom="page">
            <w:left w:val="celticKnotwork" w:sz="24" w:space="24" w:color="403152"/>
          </w:pgBorders>
          <w:cols w:space="720"/>
          <w:titlePg/>
          <w:docGrid w:linePitch="360"/>
        </w:sectPr>
      </w:pPr>
    </w:p>
    <w:p w:rsidR="004C3930" w:rsidRDefault="004C3930" w:rsidP="003D28C2">
      <w:pPr>
        <w:spacing w:after="240" w:line="288" w:lineRule="auto"/>
        <w:jc w:val="center"/>
        <w:rPr>
          <w:rFonts w:asciiTheme="minorHAnsi" w:hAnsiTheme="minorHAnsi"/>
          <w:b/>
          <w:sz w:val="40"/>
          <w:szCs w:val="22"/>
        </w:rPr>
      </w:pPr>
    </w:p>
    <w:p w:rsidR="003D28C2" w:rsidRPr="003D28C2" w:rsidRDefault="003D28C2" w:rsidP="003D28C2">
      <w:pPr>
        <w:spacing w:after="240" w:line="288" w:lineRule="auto"/>
        <w:jc w:val="center"/>
        <w:rPr>
          <w:rFonts w:asciiTheme="minorHAnsi" w:hAnsiTheme="minorHAnsi"/>
          <w:b/>
          <w:sz w:val="40"/>
          <w:szCs w:val="22"/>
        </w:rPr>
      </w:pPr>
      <w:r w:rsidRPr="003D28C2">
        <w:rPr>
          <w:rFonts w:asciiTheme="minorHAnsi" w:hAnsiTheme="minorHAnsi"/>
          <w:b/>
          <w:sz w:val="40"/>
          <w:szCs w:val="22"/>
        </w:rPr>
        <w:t>Introduction and Background</w:t>
      </w:r>
    </w:p>
    <w:p w:rsidR="001409C9" w:rsidRPr="00C34A2E" w:rsidRDefault="001409C9" w:rsidP="003D28C2">
      <w:pPr>
        <w:spacing w:line="288" w:lineRule="auto"/>
        <w:rPr>
          <w:rFonts w:asciiTheme="minorHAnsi" w:hAnsiTheme="minorHAnsi"/>
          <w:sz w:val="22"/>
          <w:szCs w:val="22"/>
        </w:rPr>
      </w:pPr>
      <w:r w:rsidRPr="00C34A2E">
        <w:rPr>
          <w:rFonts w:asciiTheme="minorHAnsi" w:hAnsiTheme="minorHAnsi"/>
          <w:sz w:val="22"/>
          <w:szCs w:val="22"/>
        </w:rPr>
        <w:t>In 2010, the State of Delaware began to plan and implement a series of reforms within its probation and parole system to reduce the disproportionate number of people of color being violated. To this end, t</w:t>
      </w:r>
      <w:r w:rsidR="003D28C2" w:rsidRPr="00C34A2E">
        <w:rPr>
          <w:rFonts w:asciiTheme="minorHAnsi" w:hAnsiTheme="minorHAnsi"/>
          <w:sz w:val="22"/>
          <w:szCs w:val="22"/>
        </w:rPr>
        <w:t>he Delaware Department of Correction</w:t>
      </w:r>
      <w:r w:rsidRPr="00C34A2E">
        <w:rPr>
          <w:rFonts w:asciiTheme="minorHAnsi" w:hAnsiTheme="minorHAnsi"/>
          <w:sz w:val="22"/>
          <w:szCs w:val="22"/>
        </w:rPr>
        <w:t xml:space="preserve"> (DOC) began a course of reforms to address the racial disparity in probation violations. </w:t>
      </w:r>
    </w:p>
    <w:p w:rsidR="001409C9" w:rsidRPr="00C34A2E" w:rsidRDefault="001409C9" w:rsidP="003D28C2">
      <w:pPr>
        <w:spacing w:line="288" w:lineRule="auto"/>
        <w:rPr>
          <w:rFonts w:asciiTheme="minorHAnsi" w:hAnsiTheme="minorHAnsi"/>
          <w:sz w:val="22"/>
          <w:szCs w:val="22"/>
        </w:rPr>
      </w:pPr>
    </w:p>
    <w:p w:rsidR="001409C9" w:rsidRPr="00C34A2E" w:rsidRDefault="001409C9" w:rsidP="003D28C2">
      <w:pPr>
        <w:spacing w:line="288" w:lineRule="auto"/>
        <w:rPr>
          <w:rFonts w:asciiTheme="minorHAnsi" w:hAnsiTheme="minorHAnsi"/>
          <w:sz w:val="22"/>
          <w:szCs w:val="22"/>
        </w:rPr>
      </w:pPr>
      <w:r w:rsidRPr="00C34A2E">
        <w:rPr>
          <w:rFonts w:asciiTheme="minorHAnsi" w:hAnsiTheme="minorHAnsi"/>
          <w:sz w:val="22"/>
          <w:szCs w:val="22"/>
        </w:rPr>
        <w:t>Most notably, the DOC</w:t>
      </w:r>
      <w:r w:rsidR="003D28C2" w:rsidRPr="00C34A2E">
        <w:rPr>
          <w:rFonts w:asciiTheme="minorHAnsi" w:hAnsiTheme="minorHAnsi"/>
          <w:sz w:val="22"/>
          <w:szCs w:val="22"/>
        </w:rPr>
        <w:t xml:space="preserve"> implemented a mechanism to manage and track probation violations</w:t>
      </w:r>
      <w:r w:rsidRPr="00C34A2E">
        <w:rPr>
          <w:rFonts w:asciiTheme="minorHAnsi" w:hAnsiTheme="minorHAnsi"/>
          <w:sz w:val="22"/>
          <w:szCs w:val="22"/>
        </w:rPr>
        <w:t xml:space="preserve"> within the </w:t>
      </w:r>
      <w:r w:rsidR="00C34A2E" w:rsidRPr="00C34A2E">
        <w:rPr>
          <w:rStyle w:val="Emphasis"/>
          <w:rFonts w:asciiTheme="minorHAnsi" w:hAnsiTheme="minorHAnsi"/>
          <w:sz w:val="22"/>
          <w:szCs w:val="22"/>
        </w:rPr>
        <w:t>Delaware Automated Correction System</w:t>
      </w:r>
      <w:r w:rsidR="00C34A2E" w:rsidRPr="00C34A2E">
        <w:rPr>
          <w:rFonts w:asciiTheme="minorHAnsi" w:hAnsiTheme="minorHAnsi"/>
          <w:sz w:val="22"/>
          <w:szCs w:val="22"/>
        </w:rPr>
        <w:t xml:space="preserve"> (</w:t>
      </w:r>
      <w:r w:rsidRPr="00C34A2E">
        <w:rPr>
          <w:rFonts w:asciiTheme="minorHAnsi" w:hAnsiTheme="minorHAnsi"/>
          <w:sz w:val="22"/>
          <w:szCs w:val="22"/>
        </w:rPr>
        <w:t>DACS</w:t>
      </w:r>
      <w:r w:rsidR="00C34A2E" w:rsidRPr="00C34A2E">
        <w:rPr>
          <w:rFonts w:asciiTheme="minorHAnsi" w:hAnsiTheme="minorHAnsi"/>
          <w:sz w:val="22"/>
          <w:szCs w:val="22"/>
        </w:rPr>
        <w:t>), the Department’s offender information management system,</w:t>
      </w:r>
      <w:r w:rsidR="003D28C2" w:rsidRPr="00C34A2E">
        <w:rPr>
          <w:rFonts w:asciiTheme="minorHAnsi" w:hAnsiTheme="minorHAnsi"/>
          <w:sz w:val="22"/>
          <w:szCs w:val="22"/>
        </w:rPr>
        <w:t xml:space="preserve"> and the type of sanctions that are imposed on probationers as a result of violations.  </w:t>
      </w:r>
      <w:r w:rsidRPr="00C34A2E">
        <w:rPr>
          <w:rFonts w:asciiTheme="minorHAnsi" w:hAnsiTheme="minorHAnsi"/>
          <w:sz w:val="22"/>
          <w:szCs w:val="22"/>
        </w:rPr>
        <w:t xml:space="preserve">Other reform efforts created to further this cause included: </w:t>
      </w:r>
    </w:p>
    <w:p w:rsidR="001409C9" w:rsidRPr="00C34A2E" w:rsidRDefault="001409C9" w:rsidP="001409C9">
      <w:pPr>
        <w:pStyle w:val="ListParagraph"/>
        <w:numPr>
          <w:ilvl w:val="0"/>
          <w:numId w:val="21"/>
        </w:numPr>
        <w:spacing w:line="288" w:lineRule="auto"/>
        <w:ind w:left="720"/>
        <w:rPr>
          <w:rFonts w:asciiTheme="minorHAnsi" w:hAnsiTheme="minorHAnsi"/>
        </w:rPr>
      </w:pPr>
      <w:r w:rsidRPr="00C34A2E">
        <w:rPr>
          <w:rFonts w:asciiTheme="minorHAnsi" w:hAnsiTheme="minorHAnsi"/>
        </w:rPr>
        <w:t>Implementation of implicit bias and bias-free decision making training for DOC officers and managers;</w:t>
      </w:r>
    </w:p>
    <w:p w:rsidR="001409C9" w:rsidRPr="00C34A2E" w:rsidRDefault="001409C9" w:rsidP="001409C9">
      <w:pPr>
        <w:pStyle w:val="ListParagraph"/>
        <w:numPr>
          <w:ilvl w:val="0"/>
          <w:numId w:val="21"/>
        </w:numPr>
        <w:spacing w:line="288" w:lineRule="auto"/>
        <w:ind w:left="720"/>
        <w:rPr>
          <w:rFonts w:asciiTheme="minorHAnsi" w:hAnsiTheme="minorHAnsi"/>
        </w:rPr>
      </w:pPr>
      <w:r w:rsidRPr="00C34A2E">
        <w:rPr>
          <w:rFonts w:asciiTheme="minorHAnsi" w:hAnsiTheme="minorHAnsi"/>
        </w:rPr>
        <w:t>Collaboration with the Court Services and Offender Services Agency (CSOSA) regarding modification to the case management system, modeled in part on CSOSA’s system;</w:t>
      </w:r>
    </w:p>
    <w:p w:rsidR="001409C9" w:rsidRPr="00C34A2E" w:rsidRDefault="001409C9" w:rsidP="001409C9">
      <w:pPr>
        <w:pStyle w:val="ListParagraph"/>
        <w:numPr>
          <w:ilvl w:val="0"/>
          <w:numId w:val="21"/>
        </w:numPr>
        <w:spacing w:line="288" w:lineRule="auto"/>
        <w:ind w:left="720"/>
        <w:rPr>
          <w:rFonts w:asciiTheme="minorHAnsi" w:hAnsiTheme="minorHAnsi"/>
        </w:rPr>
      </w:pPr>
      <w:r w:rsidRPr="00C34A2E">
        <w:rPr>
          <w:rFonts w:asciiTheme="minorHAnsi" w:hAnsiTheme="minorHAnsi"/>
        </w:rPr>
        <w:t xml:space="preserve">Implementation of a graduated sanctions protocol; and </w:t>
      </w:r>
    </w:p>
    <w:p w:rsidR="001409C9" w:rsidRPr="00C34A2E" w:rsidRDefault="001409C9" w:rsidP="003D28C2">
      <w:pPr>
        <w:pStyle w:val="ListParagraph"/>
        <w:numPr>
          <w:ilvl w:val="0"/>
          <w:numId w:val="21"/>
        </w:numPr>
        <w:spacing w:line="288" w:lineRule="auto"/>
        <w:ind w:left="720"/>
        <w:rPr>
          <w:rFonts w:asciiTheme="minorHAnsi" w:hAnsiTheme="minorHAnsi"/>
        </w:rPr>
      </w:pPr>
      <w:r w:rsidRPr="00C34A2E">
        <w:rPr>
          <w:rFonts w:asciiTheme="minorHAnsi" w:hAnsiTheme="minorHAnsi"/>
        </w:rPr>
        <w:t>Training on the graduated sanctions protocol.</w:t>
      </w:r>
    </w:p>
    <w:p w:rsidR="003D28C2" w:rsidRPr="00C34A2E" w:rsidRDefault="003D28C2" w:rsidP="003D28C2">
      <w:pPr>
        <w:spacing w:line="288" w:lineRule="auto"/>
        <w:rPr>
          <w:rFonts w:asciiTheme="minorHAnsi" w:hAnsiTheme="minorHAnsi"/>
          <w:sz w:val="22"/>
          <w:szCs w:val="22"/>
        </w:rPr>
      </w:pPr>
      <w:r w:rsidRPr="00C34A2E">
        <w:rPr>
          <w:rFonts w:asciiTheme="minorHAnsi" w:hAnsiTheme="minorHAnsi"/>
          <w:sz w:val="22"/>
          <w:szCs w:val="22"/>
        </w:rPr>
        <w:t> Some of the key objectives of this project included:</w:t>
      </w:r>
    </w:p>
    <w:p w:rsidR="003D28C2" w:rsidRPr="00C34A2E" w:rsidRDefault="003D28C2" w:rsidP="003D28C2">
      <w:pPr>
        <w:pStyle w:val="ListParagraph"/>
        <w:numPr>
          <w:ilvl w:val="0"/>
          <w:numId w:val="19"/>
        </w:numPr>
        <w:spacing w:line="288" w:lineRule="auto"/>
        <w:rPr>
          <w:rFonts w:asciiTheme="minorHAnsi" w:hAnsiTheme="minorHAnsi"/>
        </w:rPr>
      </w:pPr>
      <w:r w:rsidRPr="00C34A2E">
        <w:rPr>
          <w:rFonts w:asciiTheme="minorHAnsi" w:hAnsiTheme="minorHAnsi"/>
        </w:rPr>
        <w:t>Leveraging existing DACS functions and processes to include better tracking of demographic indicators associated with violations, sanctions and outcomes;</w:t>
      </w:r>
    </w:p>
    <w:p w:rsidR="003D28C2" w:rsidRPr="00C34A2E" w:rsidRDefault="003D28C2" w:rsidP="003D28C2">
      <w:pPr>
        <w:pStyle w:val="ListParagraph"/>
        <w:numPr>
          <w:ilvl w:val="0"/>
          <w:numId w:val="19"/>
        </w:numPr>
        <w:spacing w:line="288" w:lineRule="auto"/>
        <w:rPr>
          <w:rFonts w:asciiTheme="minorHAnsi" w:hAnsiTheme="minorHAnsi"/>
        </w:rPr>
      </w:pPr>
      <w:r w:rsidRPr="00C34A2E">
        <w:rPr>
          <w:rFonts w:asciiTheme="minorHAnsi" w:hAnsiTheme="minorHAnsi"/>
        </w:rPr>
        <w:t xml:space="preserve">Providing probation officers </w:t>
      </w:r>
      <w:r w:rsidR="00D76DB6" w:rsidRPr="00C34A2E">
        <w:rPr>
          <w:rFonts w:asciiTheme="minorHAnsi" w:hAnsiTheme="minorHAnsi"/>
        </w:rPr>
        <w:t xml:space="preserve">with </w:t>
      </w:r>
      <w:r w:rsidRPr="00C34A2E">
        <w:rPr>
          <w:rFonts w:asciiTheme="minorHAnsi" w:hAnsiTheme="minorHAnsi"/>
        </w:rPr>
        <w:t>convenient tools and information to make objective and informed decisions;</w:t>
      </w:r>
    </w:p>
    <w:p w:rsidR="003D28C2" w:rsidRPr="00C34A2E" w:rsidRDefault="003D28C2" w:rsidP="003D28C2">
      <w:pPr>
        <w:pStyle w:val="ListParagraph"/>
        <w:numPr>
          <w:ilvl w:val="0"/>
          <w:numId w:val="19"/>
        </w:numPr>
        <w:spacing w:line="288" w:lineRule="auto"/>
        <w:rPr>
          <w:rFonts w:asciiTheme="minorHAnsi" w:hAnsiTheme="minorHAnsi"/>
        </w:rPr>
      </w:pPr>
      <w:r w:rsidRPr="00C34A2E">
        <w:rPr>
          <w:rFonts w:asciiTheme="minorHAnsi" w:hAnsiTheme="minorHAnsi"/>
        </w:rPr>
        <w:t>Providing a systematic guideline for imposing sanctions to offenders when completing a violation report; and</w:t>
      </w:r>
    </w:p>
    <w:p w:rsidR="003D28C2" w:rsidRPr="00C34A2E" w:rsidRDefault="003D28C2" w:rsidP="003D28C2">
      <w:pPr>
        <w:pStyle w:val="ListParagraph"/>
        <w:numPr>
          <w:ilvl w:val="0"/>
          <w:numId w:val="19"/>
        </w:numPr>
        <w:spacing w:after="0" w:line="288" w:lineRule="auto"/>
        <w:rPr>
          <w:rFonts w:asciiTheme="minorHAnsi" w:hAnsiTheme="minorHAnsi"/>
        </w:rPr>
      </w:pPr>
      <w:r w:rsidRPr="00C34A2E">
        <w:rPr>
          <w:rFonts w:asciiTheme="minorHAnsi" w:hAnsiTheme="minorHAnsi"/>
        </w:rPr>
        <w:t xml:space="preserve">Creating the ability to generate statistical reporting on key indicators including gender, race, violation(s), level of violation, sanctions imposed and severity. </w:t>
      </w:r>
    </w:p>
    <w:p w:rsidR="001409C9" w:rsidRPr="00C34A2E" w:rsidRDefault="001409C9" w:rsidP="001409C9">
      <w:pPr>
        <w:spacing w:line="288" w:lineRule="auto"/>
        <w:rPr>
          <w:rFonts w:asciiTheme="minorHAnsi" w:hAnsiTheme="minorHAnsi"/>
          <w:sz w:val="22"/>
          <w:szCs w:val="22"/>
        </w:rPr>
      </w:pPr>
      <w:r w:rsidRPr="00C34A2E">
        <w:rPr>
          <w:rFonts w:asciiTheme="minorHAnsi" w:hAnsiTheme="minorHAnsi"/>
          <w:sz w:val="22"/>
          <w:szCs w:val="22"/>
        </w:rPr>
        <w:br/>
        <w:t xml:space="preserve">To accomplish this, the Department modified the </w:t>
      </w:r>
      <w:r w:rsidR="00C34A2E" w:rsidRPr="00C34A2E">
        <w:rPr>
          <w:rFonts w:asciiTheme="minorHAnsi" w:hAnsiTheme="minorHAnsi"/>
          <w:sz w:val="22"/>
          <w:szCs w:val="22"/>
        </w:rPr>
        <w:t>DACS</w:t>
      </w:r>
      <w:r w:rsidRPr="00C34A2E">
        <w:rPr>
          <w:rFonts w:asciiTheme="minorHAnsi" w:hAnsiTheme="minorHAnsi"/>
          <w:i/>
          <w:sz w:val="22"/>
          <w:szCs w:val="22"/>
        </w:rPr>
        <w:t>.</w:t>
      </w:r>
      <w:r w:rsidRPr="00C34A2E">
        <w:rPr>
          <w:rFonts w:asciiTheme="minorHAnsi" w:hAnsiTheme="minorHAnsi"/>
          <w:sz w:val="22"/>
          <w:szCs w:val="22"/>
        </w:rPr>
        <w:t xml:space="preserve"> These changes permitted users to utilize existing additional functions within DACS to track and report information about probationers. </w:t>
      </w:r>
    </w:p>
    <w:p w:rsidR="003D28C2" w:rsidRPr="00C34A2E" w:rsidRDefault="003D28C2" w:rsidP="003D28C2">
      <w:pPr>
        <w:spacing w:line="288" w:lineRule="auto"/>
        <w:ind w:firstLine="45"/>
        <w:rPr>
          <w:rFonts w:asciiTheme="minorHAnsi" w:hAnsiTheme="minorHAnsi"/>
          <w:sz w:val="22"/>
          <w:szCs w:val="22"/>
        </w:rPr>
      </w:pPr>
    </w:p>
    <w:p w:rsidR="003D28C2" w:rsidRPr="00C34A2E" w:rsidRDefault="003D28C2" w:rsidP="003D28C2">
      <w:pPr>
        <w:spacing w:line="288" w:lineRule="auto"/>
        <w:rPr>
          <w:rFonts w:asciiTheme="minorHAnsi" w:hAnsiTheme="minorHAnsi"/>
          <w:sz w:val="22"/>
          <w:szCs w:val="22"/>
        </w:rPr>
      </w:pPr>
      <w:r w:rsidRPr="00C34A2E">
        <w:rPr>
          <w:rFonts w:asciiTheme="minorHAnsi" w:hAnsiTheme="minorHAnsi"/>
          <w:sz w:val="22"/>
          <w:szCs w:val="22"/>
        </w:rPr>
        <w:t>The following adjustments w</w:t>
      </w:r>
      <w:r w:rsidR="001409C9" w:rsidRPr="00C34A2E">
        <w:rPr>
          <w:rFonts w:asciiTheme="minorHAnsi" w:hAnsiTheme="minorHAnsi"/>
          <w:sz w:val="22"/>
          <w:szCs w:val="22"/>
        </w:rPr>
        <w:t>ere</w:t>
      </w:r>
      <w:r w:rsidRPr="00C34A2E">
        <w:rPr>
          <w:rFonts w:asciiTheme="minorHAnsi" w:hAnsiTheme="minorHAnsi"/>
          <w:sz w:val="22"/>
          <w:szCs w:val="22"/>
        </w:rPr>
        <w:t xml:space="preserve"> developed in DACS to support the above objectives:</w:t>
      </w:r>
    </w:p>
    <w:p w:rsidR="003D28C2" w:rsidRPr="00C34A2E" w:rsidRDefault="003D28C2" w:rsidP="003D28C2">
      <w:pPr>
        <w:pStyle w:val="ListParagraph"/>
        <w:numPr>
          <w:ilvl w:val="0"/>
          <w:numId w:val="21"/>
        </w:numPr>
        <w:spacing w:line="288" w:lineRule="auto"/>
        <w:ind w:left="720"/>
        <w:rPr>
          <w:rFonts w:asciiTheme="minorHAnsi" w:hAnsiTheme="minorHAnsi"/>
        </w:rPr>
      </w:pPr>
      <w:r w:rsidRPr="00C34A2E">
        <w:rPr>
          <w:rFonts w:asciiTheme="minorHAnsi" w:hAnsiTheme="minorHAnsi"/>
        </w:rPr>
        <w:t>Modification of the existing violation report to include graduated sanctions. The graduated sanctions system will recommend to the probation officer a list of possible sanctions based on pre-defined criteria, including current level of supervision, severity of the violation and</w:t>
      </w:r>
      <w:r w:rsidR="00C34A2E">
        <w:rPr>
          <w:rFonts w:asciiTheme="minorHAnsi" w:hAnsiTheme="minorHAnsi"/>
        </w:rPr>
        <w:t xml:space="preserve"> number of previous violations;</w:t>
      </w:r>
    </w:p>
    <w:p w:rsidR="003D28C2" w:rsidRPr="003D28C2" w:rsidRDefault="003D28C2" w:rsidP="003D28C2">
      <w:pPr>
        <w:pStyle w:val="ListParagraph"/>
        <w:numPr>
          <w:ilvl w:val="0"/>
          <w:numId w:val="21"/>
        </w:numPr>
        <w:spacing w:line="288" w:lineRule="auto"/>
        <w:ind w:left="720"/>
        <w:rPr>
          <w:rFonts w:asciiTheme="minorHAnsi" w:hAnsiTheme="minorHAnsi"/>
        </w:rPr>
      </w:pPr>
      <w:r w:rsidRPr="003D28C2">
        <w:rPr>
          <w:rFonts w:asciiTheme="minorHAnsi" w:hAnsiTheme="minorHAnsi"/>
        </w:rPr>
        <w:lastRenderedPageBreak/>
        <w:t xml:space="preserve">Modification of the existing reporting systems to include demographic information, such </w:t>
      </w:r>
      <w:r w:rsidR="00C34A2E">
        <w:rPr>
          <w:rFonts w:asciiTheme="minorHAnsi" w:hAnsiTheme="minorHAnsi"/>
        </w:rPr>
        <w:t>as race, gender and lead charge;</w:t>
      </w:r>
    </w:p>
    <w:p w:rsidR="003D28C2" w:rsidRPr="003D28C2" w:rsidRDefault="003D28C2" w:rsidP="003D28C2">
      <w:pPr>
        <w:pStyle w:val="ListParagraph"/>
        <w:numPr>
          <w:ilvl w:val="0"/>
          <w:numId w:val="21"/>
        </w:numPr>
        <w:spacing w:line="288" w:lineRule="auto"/>
        <w:ind w:left="720"/>
        <w:rPr>
          <w:rFonts w:asciiTheme="minorHAnsi" w:hAnsiTheme="minorHAnsi"/>
        </w:rPr>
      </w:pPr>
      <w:r w:rsidRPr="003D28C2">
        <w:rPr>
          <w:rFonts w:asciiTheme="minorHAnsi" w:hAnsiTheme="minorHAnsi"/>
        </w:rPr>
        <w:t>Modification of the existing violation report to include the recommended level of sup</w:t>
      </w:r>
      <w:r w:rsidR="00C34A2E">
        <w:rPr>
          <w:rFonts w:asciiTheme="minorHAnsi" w:hAnsiTheme="minorHAnsi"/>
        </w:rPr>
        <w:t>ervision on the printed reports; and</w:t>
      </w:r>
    </w:p>
    <w:p w:rsidR="003D28C2" w:rsidRPr="003D28C2" w:rsidRDefault="003D28C2" w:rsidP="003D28C2">
      <w:pPr>
        <w:pStyle w:val="ListParagraph"/>
        <w:numPr>
          <w:ilvl w:val="0"/>
          <w:numId w:val="21"/>
        </w:numPr>
        <w:spacing w:after="0" w:line="288" w:lineRule="auto"/>
        <w:ind w:left="720"/>
        <w:rPr>
          <w:rFonts w:asciiTheme="minorHAnsi" w:hAnsiTheme="minorHAnsi"/>
        </w:rPr>
      </w:pPr>
      <w:r w:rsidRPr="003D28C2">
        <w:rPr>
          <w:rFonts w:asciiTheme="minorHAnsi" w:hAnsiTheme="minorHAnsi"/>
        </w:rPr>
        <w:t>Modification of the List of Probation Violation Report, List of Progress Reports and List of Administrative Warrants excel downloads to include the case closing method.</w:t>
      </w:r>
    </w:p>
    <w:p w:rsidR="003D28C2" w:rsidRPr="003D28C2" w:rsidRDefault="003D28C2" w:rsidP="003D28C2">
      <w:pPr>
        <w:spacing w:line="288" w:lineRule="auto"/>
        <w:rPr>
          <w:rFonts w:asciiTheme="minorHAnsi" w:hAnsiTheme="minorHAnsi"/>
          <w:sz w:val="22"/>
          <w:szCs w:val="22"/>
        </w:rPr>
      </w:pPr>
      <w:r w:rsidRPr="003D28C2">
        <w:rPr>
          <w:rFonts w:asciiTheme="minorHAnsi" w:hAnsiTheme="minorHAnsi"/>
          <w:sz w:val="22"/>
          <w:szCs w:val="22"/>
        </w:rPr>
        <w:t> </w:t>
      </w:r>
    </w:p>
    <w:p w:rsidR="003D28C2" w:rsidRDefault="003D28C2" w:rsidP="003D28C2">
      <w:pPr>
        <w:spacing w:after="240" w:line="288" w:lineRule="auto"/>
        <w:rPr>
          <w:rFonts w:asciiTheme="minorHAnsi" w:hAnsiTheme="minorHAnsi"/>
          <w:sz w:val="22"/>
          <w:szCs w:val="22"/>
        </w:rPr>
      </w:pPr>
      <w:r w:rsidRPr="003D28C2">
        <w:rPr>
          <w:rFonts w:asciiTheme="minorHAnsi" w:hAnsiTheme="minorHAnsi"/>
          <w:sz w:val="22"/>
          <w:szCs w:val="22"/>
        </w:rPr>
        <w:t>The imp</w:t>
      </w:r>
      <w:r w:rsidR="00C518C2">
        <w:rPr>
          <w:rFonts w:asciiTheme="minorHAnsi" w:hAnsiTheme="minorHAnsi"/>
          <w:sz w:val="22"/>
          <w:szCs w:val="22"/>
        </w:rPr>
        <w:t xml:space="preserve">lementation of these functions </w:t>
      </w:r>
      <w:r w:rsidRPr="003D28C2">
        <w:rPr>
          <w:rFonts w:asciiTheme="minorHAnsi" w:hAnsiTheme="minorHAnsi"/>
          <w:sz w:val="22"/>
          <w:szCs w:val="22"/>
        </w:rPr>
        <w:t>provide</w:t>
      </w:r>
      <w:r w:rsidR="009D1DBE">
        <w:rPr>
          <w:rFonts w:asciiTheme="minorHAnsi" w:hAnsiTheme="minorHAnsi"/>
          <w:sz w:val="22"/>
          <w:szCs w:val="22"/>
        </w:rPr>
        <w:t>d</w:t>
      </w:r>
      <w:r w:rsidRPr="003D28C2">
        <w:rPr>
          <w:rFonts w:asciiTheme="minorHAnsi" w:hAnsiTheme="minorHAnsi"/>
          <w:sz w:val="22"/>
          <w:szCs w:val="22"/>
        </w:rPr>
        <w:t xml:space="preserve"> the Department of Corrections with a tool to better manage its offender population and enable the implementation of operational </w:t>
      </w:r>
      <w:r w:rsidR="009D1DBE">
        <w:rPr>
          <w:rFonts w:asciiTheme="minorHAnsi" w:hAnsiTheme="minorHAnsi"/>
          <w:sz w:val="22"/>
          <w:szCs w:val="22"/>
        </w:rPr>
        <w:t xml:space="preserve">efficiencies. </w:t>
      </w:r>
      <w:r w:rsidRPr="003D28C2">
        <w:rPr>
          <w:rFonts w:asciiTheme="minorHAnsi" w:hAnsiTheme="minorHAnsi"/>
          <w:sz w:val="22"/>
          <w:szCs w:val="22"/>
        </w:rPr>
        <w:t xml:space="preserve">Furthermore, these changes </w:t>
      </w:r>
      <w:r w:rsidR="00C518C2">
        <w:rPr>
          <w:rFonts w:asciiTheme="minorHAnsi" w:hAnsiTheme="minorHAnsi"/>
          <w:sz w:val="22"/>
          <w:szCs w:val="22"/>
        </w:rPr>
        <w:t>g</w:t>
      </w:r>
      <w:r w:rsidR="009D1DBE">
        <w:rPr>
          <w:rFonts w:asciiTheme="minorHAnsi" w:hAnsiTheme="minorHAnsi"/>
          <w:sz w:val="22"/>
          <w:szCs w:val="22"/>
        </w:rPr>
        <w:t>a</w:t>
      </w:r>
      <w:r w:rsidR="00C518C2">
        <w:rPr>
          <w:rFonts w:asciiTheme="minorHAnsi" w:hAnsiTheme="minorHAnsi"/>
          <w:sz w:val="22"/>
          <w:szCs w:val="22"/>
        </w:rPr>
        <w:t>ve</w:t>
      </w:r>
      <w:r w:rsidRPr="003D28C2">
        <w:rPr>
          <w:rFonts w:asciiTheme="minorHAnsi" w:hAnsiTheme="minorHAnsi"/>
          <w:sz w:val="22"/>
          <w:szCs w:val="22"/>
        </w:rPr>
        <w:t xml:space="preserve"> probation officers a guideline that drives the sanctions based on predefined, objective criteria, thereby reducing the danger of implicit bias influencing probation violation decisions. </w:t>
      </w:r>
    </w:p>
    <w:p w:rsidR="00C93891" w:rsidRDefault="00C34A2E" w:rsidP="003D28C2">
      <w:pPr>
        <w:spacing w:after="240" w:line="288" w:lineRule="auto"/>
        <w:rPr>
          <w:rFonts w:asciiTheme="minorHAnsi" w:hAnsiTheme="minorHAnsi"/>
          <w:sz w:val="22"/>
          <w:szCs w:val="22"/>
        </w:rPr>
      </w:pPr>
      <w:r>
        <w:rPr>
          <w:rFonts w:asciiTheme="minorHAnsi" w:hAnsiTheme="minorHAnsi"/>
          <w:sz w:val="22"/>
          <w:szCs w:val="22"/>
        </w:rPr>
        <w:t>In t</w:t>
      </w:r>
      <w:r w:rsidR="00C93891">
        <w:rPr>
          <w:rFonts w:asciiTheme="minorHAnsi" w:hAnsiTheme="minorHAnsi"/>
          <w:sz w:val="22"/>
          <w:szCs w:val="22"/>
        </w:rPr>
        <w:t>his evaluation</w:t>
      </w:r>
      <w:r>
        <w:rPr>
          <w:rFonts w:asciiTheme="minorHAnsi" w:hAnsiTheme="minorHAnsi"/>
          <w:sz w:val="22"/>
          <w:szCs w:val="22"/>
        </w:rPr>
        <w:t>, we</w:t>
      </w:r>
      <w:r w:rsidR="00C93891">
        <w:rPr>
          <w:rFonts w:asciiTheme="minorHAnsi" w:hAnsiTheme="minorHAnsi"/>
          <w:sz w:val="22"/>
          <w:szCs w:val="22"/>
        </w:rPr>
        <w:t xml:space="preserve"> </w:t>
      </w:r>
      <w:r w:rsidR="00D86BD9">
        <w:rPr>
          <w:rFonts w:asciiTheme="minorHAnsi" w:hAnsiTheme="minorHAnsi"/>
          <w:sz w:val="22"/>
          <w:szCs w:val="22"/>
        </w:rPr>
        <w:t>sought to understand two primary areas:</w:t>
      </w:r>
      <w:r w:rsidR="00C93891">
        <w:rPr>
          <w:rFonts w:asciiTheme="minorHAnsi" w:hAnsiTheme="minorHAnsi"/>
          <w:sz w:val="22"/>
          <w:szCs w:val="22"/>
        </w:rPr>
        <w:t xml:space="preserve"> probation officer perceptions of the reforms and </w:t>
      </w:r>
      <w:r w:rsidR="00D86BD9">
        <w:rPr>
          <w:rFonts w:asciiTheme="minorHAnsi" w:hAnsiTheme="minorHAnsi"/>
          <w:sz w:val="22"/>
          <w:szCs w:val="22"/>
        </w:rPr>
        <w:t>the</w:t>
      </w:r>
      <w:r w:rsidR="00C93891">
        <w:rPr>
          <w:rFonts w:asciiTheme="minorHAnsi" w:hAnsiTheme="minorHAnsi"/>
          <w:sz w:val="22"/>
          <w:szCs w:val="22"/>
        </w:rPr>
        <w:t xml:space="preserve"> number of probation violations filed</w:t>
      </w:r>
      <w:r w:rsidR="00D86BD9">
        <w:rPr>
          <w:rFonts w:asciiTheme="minorHAnsi" w:hAnsiTheme="minorHAnsi"/>
          <w:sz w:val="22"/>
          <w:szCs w:val="22"/>
        </w:rPr>
        <w:t xml:space="preserve"> by race</w:t>
      </w:r>
      <w:r w:rsidR="00C93891">
        <w:rPr>
          <w:rFonts w:asciiTheme="minorHAnsi" w:hAnsiTheme="minorHAnsi"/>
          <w:sz w:val="22"/>
          <w:szCs w:val="22"/>
        </w:rPr>
        <w:t xml:space="preserve">. </w:t>
      </w:r>
      <w:r w:rsidR="00D86BD9">
        <w:rPr>
          <w:rFonts w:asciiTheme="minorHAnsi" w:hAnsiTheme="minorHAnsi"/>
          <w:sz w:val="22"/>
          <w:szCs w:val="22"/>
        </w:rPr>
        <w:t xml:space="preserve">In </w:t>
      </w:r>
      <w:r>
        <w:rPr>
          <w:rFonts w:asciiTheme="minorHAnsi" w:hAnsiTheme="minorHAnsi"/>
          <w:sz w:val="22"/>
          <w:szCs w:val="22"/>
        </w:rPr>
        <w:t>assess</w:t>
      </w:r>
      <w:r w:rsidR="00D86BD9">
        <w:rPr>
          <w:rFonts w:asciiTheme="minorHAnsi" w:hAnsiTheme="minorHAnsi"/>
          <w:sz w:val="22"/>
          <w:szCs w:val="22"/>
        </w:rPr>
        <w:t xml:space="preserve"> </w:t>
      </w:r>
      <w:proofErr w:type="gramStart"/>
      <w:r w:rsidR="00D86BD9">
        <w:rPr>
          <w:rFonts w:asciiTheme="minorHAnsi" w:hAnsiTheme="minorHAnsi"/>
          <w:sz w:val="22"/>
          <w:szCs w:val="22"/>
        </w:rPr>
        <w:t>both,</w:t>
      </w:r>
      <w:proofErr w:type="gramEnd"/>
      <w:r w:rsidR="00D86BD9">
        <w:rPr>
          <w:rFonts w:asciiTheme="minorHAnsi" w:hAnsiTheme="minorHAnsi"/>
          <w:sz w:val="22"/>
          <w:szCs w:val="22"/>
        </w:rPr>
        <w:t xml:space="preserve"> we</w:t>
      </w:r>
      <w:r w:rsidR="00C93891">
        <w:rPr>
          <w:rFonts w:asciiTheme="minorHAnsi" w:hAnsiTheme="minorHAnsi"/>
          <w:sz w:val="22"/>
          <w:szCs w:val="22"/>
        </w:rPr>
        <w:t xml:space="preserve"> utilized data collected before and after the reforms, thus providing pre- and post-reform data. </w:t>
      </w:r>
    </w:p>
    <w:p w:rsidR="003D28C2" w:rsidRPr="003D28C2" w:rsidRDefault="003D28C2" w:rsidP="003D28C2">
      <w:pPr>
        <w:spacing w:after="240" w:line="288" w:lineRule="auto"/>
        <w:jc w:val="center"/>
        <w:rPr>
          <w:rFonts w:asciiTheme="minorHAnsi" w:hAnsiTheme="minorHAnsi"/>
          <w:b/>
          <w:sz w:val="40"/>
          <w:szCs w:val="22"/>
        </w:rPr>
      </w:pPr>
      <w:r w:rsidRPr="003D28C2">
        <w:rPr>
          <w:rFonts w:asciiTheme="minorHAnsi" w:hAnsiTheme="minorHAnsi"/>
          <w:b/>
          <w:sz w:val="40"/>
          <w:szCs w:val="22"/>
        </w:rPr>
        <w:t>Methods</w:t>
      </w:r>
    </w:p>
    <w:p w:rsidR="00D41A4F" w:rsidRDefault="00D41A4F" w:rsidP="003D28C2">
      <w:pPr>
        <w:spacing w:after="240" w:line="288" w:lineRule="auto"/>
        <w:rPr>
          <w:rFonts w:asciiTheme="minorHAnsi" w:hAnsiTheme="minorHAnsi"/>
          <w:b/>
          <w:i/>
          <w:sz w:val="22"/>
          <w:szCs w:val="22"/>
        </w:rPr>
      </w:pPr>
      <w:r>
        <w:rPr>
          <w:rFonts w:asciiTheme="minorHAnsi" w:hAnsiTheme="minorHAnsi"/>
          <w:b/>
          <w:i/>
          <w:sz w:val="22"/>
          <w:szCs w:val="22"/>
        </w:rPr>
        <w:t>Probation Officer Perceptions</w:t>
      </w:r>
    </w:p>
    <w:p w:rsidR="003D28C2" w:rsidRPr="003D28C2" w:rsidRDefault="00D41A4F" w:rsidP="003D28C2">
      <w:pPr>
        <w:spacing w:after="240" w:line="288" w:lineRule="auto"/>
        <w:rPr>
          <w:rFonts w:asciiTheme="minorHAnsi" w:hAnsiTheme="minorHAnsi"/>
          <w:sz w:val="22"/>
          <w:szCs w:val="22"/>
        </w:rPr>
      </w:pPr>
      <w:r>
        <w:rPr>
          <w:rFonts w:asciiTheme="minorHAnsi" w:hAnsiTheme="minorHAnsi"/>
          <w:sz w:val="22"/>
          <w:szCs w:val="22"/>
        </w:rPr>
        <w:t>Prior to the implementation of the new DACS graduated sanctions system, t</w:t>
      </w:r>
      <w:r w:rsidR="003D28C2" w:rsidRPr="003D28C2">
        <w:rPr>
          <w:rFonts w:asciiTheme="minorHAnsi" w:hAnsiTheme="minorHAnsi"/>
          <w:sz w:val="22"/>
          <w:szCs w:val="22"/>
        </w:rPr>
        <w:t xml:space="preserve">en state probation officers were interviewed using an open-ended questionnaire. The officers represented all three </w:t>
      </w:r>
      <w:r w:rsidR="0042021B">
        <w:rPr>
          <w:rFonts w:asciiTheme="minorHAnsi" w:hAnsiTheme="minorHAnsi"/>
          <w:sz w:val="22"/>
          <w:szCs w:val="22"/>
        </w:rPr>
        <w:t xml:space="preserve">Delaware </w:t>
      </w:r>
      <w:r w:rsidR="003D28C2" w:rsidRPr="003D28C2">
        <w:rPr>
          <w:rFonts w:asciiTheme="minorHAnsi" w:hAnsiTheme="minorHAnsi"/>
          <w:sz w:val="22"/>
          <w:szCs w:val="22"/>
        </w:rPr>
        <w:t>districts (Sussex, Kent, and New Castle Counties). Probation officers were selected</w:t>
      </w:r>
      <w:r w:rsidR="00C34A2E">
        <w:rPr>
          <w:rFonts w:asciiTheme="minorHAnsi" w:hAnsiTheme="minorHAnsi"/>
          <w:sz w:val="22"/>
          <w:szCs w:val="22"/>
        </w:rPr>
        <w:t xml:space="preserve"> to participate</w:t>
      </w:r>
      <w:r w:rsidR="0042021B">
        <w:rPr>
          <w:rFonts w:asciiTheme="minorHAnsi" w:hAnsiTheme="minorHAnsi"/>
          <w:sz w:val="22"/>
          <w:szCs w:val="22"/>
        </w:rPr>
        <w:t xml:space="preserve"> by their supervisor</w:t>
      </w:r>
      <w:r w:rsidR="003D28C2" w:rsidRPr="003D28C2">
        <w:rPr>
          <w:rFonts w:asciiTheme="minorHAnsi" w:hAnsiTheme="minorHAnsi"/>
          <w:sz w:val="22"/>
          <w:szCs w:val="22"/>
        </w:rPr>
        <w:t xml:space="preserve"> and </w:t>
      </w:r>
      <w:r w:rsidR="0042021B">
        <w:rPr>
          <w:rFonts w:asciiTheme="minorHAnsi" w:hAnsiTheme="minorHAnsi"/>
          <w:sz w:val="22"/>
          <w:szCs w:val="22"/>
        </w:rPr>
        <w:t>oversaw</w:t>
      </w:r>
      <w:r w:rsidR="003D28C2" w:rsidRPr="003D28C2">
        <w:rPr>
          <w:rFonts w:asciiTheme="minorHAnsi" w:hAnsiTheme="minorHAnsi"/>
          <w:sz w:val="22"/>
          <w:szCs w:val="22"/>
        </w:rPr>
        <w:t xml:space="preserve"> levels, 2, 3, and 4 caseloads. The average tenure of the interviewees was 10 years, 11 months with a range of 1 year 10 months to 18 years of services. The following table provides an overview of the sample:</w:t>
      </w:r>
    </w:p>
    <w:p w:rsidR="003D28C2" w:rsidRPr="003D28C2" w:rsidRDefault="00497990" w:rsidP="00D51FF3">
      <w:pPr>
        <w:spacing w:line="288" w:lineRule="auto"/>
        <w:rPr>
          <w:rFonts w:asciiTheme="minorHAnsi" w:hAnsiTheme="minorHAnsi"/>
          <w:sz w:val="22"/>
          <w:szCs w:val="22"/>
        </w:rPr>
      </w:pPr>
      <w:r>
        <w:rPr>
          <w:rFonts w:asciiTheme="minorHAnsi" w:hAnsiTheme="minorHAnsi"/>
          <w:sz w:val="22"/>
          <w:szCs w:val="22"/>
        </w:rPr>
        <w:t>Table 1. Number of interview participants in each county by supervision level.</w:t>
      </w:r>
    </w:p>
    <w:tbl>
      <w:tblPr>
        <w:tblStyle w:val="TableGrid"/>
        <w:tblW w:w="0" w:type="auto"/>
        <w:jc w:val="center"/>
        <w:tblLook w:val="04A0" w:firstRow="1" w:lastRow="0" w:firstColumn="1" w:lastColumn="0" w:noHBand="0" w:noVBand="1"/>
      </w:tblPr>
      <w:tblGrid>
        <w:gridCol w:w="2448"/>
        <w:gridCol w:w="1187"/>
        <w:gridCol w:w="1063"/>
        <w:gridCol w:w="1170"/>
        <w:gridCol w:w="1260"/>
      </w:tblGrid>
      <w:tr w:rsidR="003D28C2" w:rsidRPr="003D28C2" w:rsidTr="00DE79A2">
        <w:trPr>
          <w:trHeight w:val="584"/>
          <w:jc w:val="center"/>
        </w:trPr>
        <w:tc>
          <w:tcPr>
            <w:tcW w:w="2448" w:type="dxa"/>
            <w:tcBorders>
              <w:top w:val="single" w:sz="12" w:space="0" w:color="auto"/>
              <w:left w:val="nil"/>
              <w:bottom w:val="single" w:sz="12" w:space="0" w:color="auto"/>
              <w:right w:val="nil"/>
            </w:tcBorders>
          </w:tcPr>
          <w:p w:rsidR="003D28C2" w:rsidRPr="003D28C2" w:rsidRDefault="003D28C2" w:rsidP="007674AB">
            <w:pPr>
              <w:spacing w:line="288" w:lineRule="auto"/>
              <w:jc w:val="both"/>
              <w:rPr>
                <w:rFonts w:asciiTheme="minorHAnsi" w:hAnsiTheme="minorHAnsi"/>
                <w:b/>
                <w:sz w:val="22"/>
                <w:szCs w:val="22"/>
              </w:rPr>
            </w:pPr>
          </w:p>
        </w:tc>
        <w:tc>
          <w:tcPr>
            <w:tcW w:w="1187" w:type="dxa"/>
            <w:tcBorders>
              <w:top w:val="single" w:sz="12" w:space="0" w:color="auto"/>
              <w:left w:val="nil"/>
              <w:bottom w:val="single" w:sz="12" w:space="0" w:color="auto"/>
              <w:right w:val="nil"/>
            </w:tcBorders>
            <w:vAlign w:val="center"/>
          </w:tcPr>
          <w:p w:rsidR="003D28C2" w:rsidRPr="003D28C2" w:rsidRDefault="003D28C2" w:rsidP="007674AB">
            <w:pPr>
              <w:spacing w:line="288" w:lineRule="auto"/>
              <w:rPr>
                <w:rFonts w:asciiTheme="minorHAnsi" w:hAnsiTheme="minorHAnsi"/>
                <w:b/>
                <w:sz w:val="22"/>
                <w:szCs w:val="22"/>
              </w:rPr>
            </w:pPr>
            <w:r w:rsidRPr="003D28C2">
              <w:rPr>
                <w:rFonts w:asciiTheme="minorHAnsi" w:hAnsiTheme="minorHAnsi"/>
                <w:b/>
                <w:sz w:val="22"/>
                <w:szCs w:val="22"/>
              </w:rPr>
              <w:t>Level 2</w:t>
            </w:r>
          </w:p>
        </w:tc>
        <w:tc>
          <w:tcPr>
            <w:tcW w:w="1063" w:type="dxa"/>
            <w:tcBorders>
              <w:top w:val="single" w:sz="12" w:space="0" w:color="auto"/>
              <w:left w:val="nil"/>
              <w:bottom w:val="single" w:sz="12" w:space="0" w:color="auto"/>
              <w:right w:val="nil"/>
            </w:tcBorders>
            <w:vAlign w:val="center"/>
          </w:tcPr>
          <w:p w:rsidR="003D28C2" w:rsidRPr="003D28C2" w:rsidRDefault="003D28C2" w:rsidP="007674AB">
            <w:pPr>
              <w:spacing w:line="288" w:lineRule="auto"/>
              <w:rPr>
                <w:rFonts w:asciiTheme="minorHAnsi" w:hAnsiTheme="minorHAnsi"/>
                <w:b/>
                <w:sz w:val="22"/>
                <w:szCs w:val="22"/>
              </w:rPr>
            </w:pPr>
            <w:r w:rsidRPr="003D28C2">
              <w:rPr>
                <w:rFonts w:asciiTheme="minorHAnsi" w:hAnsiTheme="minorHAnsi"/>
                <w:b/>
                <w:sz w:val="22"/>
                <w:szCs w:val="22"/>
              </w:rPr>
              <w:t>Level 3</w:t>
            </w:r>
          </w:p>
        </w:tc>
        <w:tc>
          <w:tcPr>
            <w:tcW w:w="1170" w:type="dxa"/>
            <w:tcBorders>
              <w:top w:val="single" w:sz="12" w:space="0" w:color="auto"/>
              <w:left w:val="nil"/>
              <w:bottom w:val="single" w:sz="12" w:space="0" w:color="auto"/>
              <w:right w:val="nil"/>
            </w:tcBorders>
            <w:vAlign w:val="center"/>
          </w:tcPr>
          <w:p w:rsidR="003D28C2" w:rsidRPr="003D28C2" w:rsidRDefault="003D28C2" w:rsidP="007674AB">
            <w:pPr>
              <w:spacing w:line="288" w:lineRule="auto"/>
              <w:rPr>
                <w:rFonts w:asciiTheme="minorHAnsi" w:hAnsiTheme="minorHAnsi"/>
                <w:b/>
                <w:sz w:val="22"/>
                <w:szCs w:val="22"/>
              </w:rPr>
            </w:pPr>
            <w:r w:rsidRPr="003D28C2">
              <w:rPr>
                <w:rFonts w:asciiTheme="minorHAnsi" w:hAnsiTheme="minorHAnsi"/>
                <w:b/>
                <w:sz w:val="22"/>
                <w:szCs w:val="22"/>
              </w:rPr>
              <w:t>Level 4</w:t>
            </w:r>
          </w:p>
        </w:tc>
        <w:tc>
          <w:tcPr>
            <w:tcW w:w="1260" w:type="dxa"/>
            <w:tcBorders>
              <w:top w:val="single" w:sz="12" w:space="0" w:color="auto"/>
              <w:left w:val="nil"/>
              <w:bottom w:val="single" w:sz="12" w:space="0" w:color="auto"/>
              <w:right w:val="nil"/>
            </w:tcBorders>
            <w:vAlign w:val="center"/>
          </w:tcPr>
          <w:p w:rsidR="003D28C2" w:rsidRPr="003D28C2" w:rsidRDefault="003D28C2" w:rsidP="007674AB">
            <w:pPr>
              <w:spacing w:line="288" w:lineRule="auto"/>
              <w:rPr>
                <w:rFonts w:asciiTheme="minorHAnsi" w:hAnsiTheme="minorHAnsi"/>
                <w:b/>
                <w:sz w:val="22"/>
                <w:szCs w:val="22"/>
              </w:rPr>
            </w:pPr>
            <w:r w:rsidRPr="003D28C2">
              <w:rPr>
                <w:rFonts w:asciiTheme="minorHAnsi" w:hAnsiTheme="minorHAnsi"/>
                <w:b/>
                <w:sz w:val="22"/>
                <w:szCs w:val="22"/>
              </w:rPr>
              <w:t>TOTAL</w:t>
            </w:r>
          </w:p>
        </w:tc>
      </w:tr>
      <w:tr w:rsidR="003D28C2" w:rsidRPr="003D28C2" w:rsidTr="00DE79A2">
        <w:trPr>
          <w:trHeight w:val="530"/>
          <w:jc w:val="center"/>
        </w:trPr>
        <w:tc>
          <w:tcPr>
            <w:tcW w:w="2448" w:type="dxa"/>
            <w:tcBorders>
              <w:top w:val="single" w:sz="12" w:space="0" w:color="auto"/>
              <w:left w:val="nil"/>
              <w:bottom w:val="nil"/>
              <w:right w:val="nil"/>
            </w:tcBorders>
            <w:vAlign w:val="center"/>
          </w:tcPr>
          <w:p w:rsidR="003D28C2" w:rsidRPr="003D28C2" w:rsidRDefault="003D28C2" w:rsidP="007674AB">
            <w:pPr>
              <w:spacing w:line="288" w:lineRule="auto"/>
              <w:rPr>
                <w:rFonts w:asciiTheme="minorHAnsi" w:hAnsiTheme="minorHAnsi"/>
                <w:b/>
                <w:sz w:val="22"/>
                <w:szCs w:val="22"/>
              </w:rPr>
            </w:pPr>
            <w:r w:rsidRPr="003D28C2">
              <w:rPr>
                <w:rFonts w:asciiTheme="minorHAnsi" w:hAnsiTheme="minorHAnsi"/>
                <w:b/>
                <w:sz w:val="22"/>
                <w:szCs w:val="22"/>
              </w:rPr>
              <w:t>Kent County</w:t>
            </w:r>
          </w:p>
        </w:tc>
        <w:tc>
          <w:tcPr>
            <w:tcW w:w="1187" w:type="dxa"/>
            <w:tcBorders>
              <w:top w:val="single" w:sz="12" w:space="0" w:color="auto"/>
              <w:left w:val="nil"/>
              <w:bottom w:val="nil"/>
              <w:right w:val="nil"/>
            </w:tcBorders>
            <w:vAlign w:val="center"/>
          </w:tcPr>
          <w:p w:rsidR="003D28C2" w:rsidRPr="003D28C2" w:rsidRDefault="003D28C2" w:rsidP="00DE79A2">
            <w:pPr>
              <w:spacing w:line="288" w:lineRule="auto"/>
              <w:jc w:val="center"/>
              <w:rPr>
                <w:rFonts w:asciiTheme="minorHAnsi" w:hAnsiTheme="minorHAnsi"/>
                <w:sz w:val="22"/>
                <w:szCs w:val="22"/>
              </w:rPr>
            </w:pPr>
            <w:r w:rsidRPr="003D28C2">
              <w:rPr>
                <w:rFonts w:asciiTheme="minorHAnsi" w:hAnsiTheme="minorHAnsi"/>
                <w:sz w:val="22"/>
                <w:szCs w:val="22"/>
              </w:rPr>
              <w:t>1</w:t>
            </w:r>
          </w:p>
        </w:tc>
        <w:tc>
          <w:tcPr>
            <w:tcW w:w="1063" w:type="dxa"/>
            <w:tcBorders>
              <w:top w:val="single" w:sz="12" w:space="0" w:color="auto"/>
              <w:left w:val="nil"/>
              <w:bottom w:val="nil"/>
              <w:right w:val="nil"/>
            </w:tcBorders>
            <w:vAlign w:val="center"/>
          </w:tcPr>
          <w:p w:rsidR="003D28C2" w:rsidRPr="003D28C2" w:rsidRDefault="003D28C2" w:rsidP="00DE79A2">
            <w:pPr>
              <w:spacing w:line="288" w:lineRule="auto"/>
              <w:jc w:val="center"/>
              <w:rPr>
                <w:rFonts w:asciiTheme="minorHAnsi" w:hAnsiTheme="minorHAnsi"/>
                <w:sz w:val="22"/>
                <w:szCs w:val="22"/>
              </w:rPr>
            </w:pPr>
            <w:r w:rsidRPr="003D28C2">
              <w:rPr>
                <w:rFonts w:asciiTheme="minorHAnsi" w:hAnsiTheme="minorHAnsi"/>
                <w:sz w:val="22"/>
                <w:szCs w:val="22"/>
              </w:rPr>
              <w:t>1</w:t>
            </w:r>
          </w:p>
        </w:tc>
        <w:tc>
          <w:tcPr>
            <w:tcW w:w="1170" w:type="dxa"/>
            <w:tcBorders>
              <w:top w:val="single" w:sz="12" w:space="0" w:color="auto"/>
              <w:left w:val="nil"/>
              <w:bottom w:val="nil"/>
              <w:right w:val="nil"/>
            </w:tcBorders>
            <w:vAlign w:val="center"/>
          </w:tcPr>
          <w:p w:rsidR="003D28C2" w:rsidRPr="003D28C2" w:rsidRDefault="003D28C2" w:rsidP="00DE79A2">
            <w:pPr>
              <w:spacing w:line="288" w:lineRule="auto"/>
              <w:jc w:val="center"/>
              <w:rPr>
                <w:rFonts w:asciiTheme="minorHAnsi" w:hAnsiTheme="minorHAnsi"/>
                <w:sz w:val="22"/>
                <w:szCs w:val="22"/>
              </w:rPr>
            </w:pPr>
            <w:r w:rsidRPr="003D28C2">
              <w:rPr>
                <w:rFonts w:asciiTheme="minorHAnsi" w:hAnsiTheme="minorHAnsi"/>
                <w:sz w:val="22"/>
                <w:szCs w:val="22"/>
              </w:rPr>
              <w:t>1</w:t>
            </w:r>
          </w:p>
        </w:tc>
        <w:tc>
          <w:tcPr>
            <w:tcW w:w="1260" w:type="dxa"/>
            <w:tcBorders>
              <w:top w:val="single" w:sz="12" w:space="0" w:color="auto"/>
              <w:left w:val="nil"/>
              <w:bottom w:val="nil"/>
              <w:right w:val="nil"/>
            </w:tcBorders>
            <w:vAlign w:val="center"/>
          </w:tcPr>
          <w:p w:rsidR="003D28C2" w:rsidRPr="003D28C2" w:rsidRDefault="003D28C2" w:rsidP="00DE79A2">
            <w:pPr>
              <w:spacing w:line="288" w:lineRule="auto"/>
              <w:jc w:val="center"/>
              <w:rPr>
                <w:rFonts w:asciiTheme="minorHAnsi" w:hAnsiTheme="minorHAnsi"/>
                <w:sz w:val="22"/>
                <w:szCs w:val="22"/>
              </w:rPr>
            </w:pPr>
            <w:r w:rsidRPr="003D28C2">
              <w:rPr>
                <w:rFonts w:asciiTheme="minorHAnsi" w:hAnsiTheme="minorHAnsi"/>
                <w:sz w:val="22"/>
                <w:szCs w:val="22"/>
              </w:rPr>
              <w:t>3</w:t>
            </w:r>
          </w:p>
        </w:tc>
      </w:tr>
      <w:tr w:rsidR="003D28C2" w:rsidRPr="003D28C2" w:rsidTr="00DE79A2">
        <w:trPr>
          <w:trHeight w:val="521"/>
          <w:jc w:val="center"/>
        </w:trPr>
        <w:tc>
          <w:tcPr>
            <w:tcW w:w="2448" w:type="dxa"/>
            <w:tcBorders>
              <w:top w:val="nil"/>
              <w:left w:val="nil"/>
              <w:bottom w:val="nil"/>
              <w:right w:val="nil"/>
            </w:tcBorders>
            <w:vAlign w:val="center"/>
          </w:tcPr>
          <w:p w:rsidR="003D28C2" w:rsidRPr="003D28C2" w:rsidRDefault="003D28C2" w:rsidP="007674AB">
            <w:pPr>
              <w:spacing w:line="288" w:lineRule="auto"/>
              <w:rPr>
                <w:rFonts w:asciiTheme="minorHAnsi" w:hAnsiTheme="minorHAnsi"/>
                <w:b/>
                <w:sz w:val="22"/>
                <w:szCs w:val="22"/>
              </w:rPr>
            </w:pPr>
            <w:r w:rsidRPr="003D28C2">
              <w:rPr>
                <w:rFonts w:asciiTheme="minorHAnsi" w:hAnsiTheme="minorHAnsi"/>
                <w:b/>
                <w:sz w:val="22"/>
                <w:szCs w:val="22"/>
              </w:rPr>
              <w:t>New Castle County</w:t>
            </w:r>
          </w:p>
        </w:tc>
        <w:tc>
          <w:tcPr>
            <w:tcW w:w="1187" w:type="dxa"/>
            <w:tcBorders>
              <w:top w:val="nil"/>
              <w:left w:val="nil"/>
              <w:bottom w:val="nil"/>
              <w:right w:val="nil"/>
            </w:tcBorders>
            <w:vAlign w:val="center"/>
          </w:tcPr>
          <w:p w:rsidR="003D28C2" w:rsidRPr="003D28C2" w:rsidRDefault="003D28C2" w:rsidP="00DE79A2">
            <w:pPr>
              <w:spacing w:line="288" w:lineRule="auto"/>
              <w:jc w:val="center"/>
              <w:rPr>
                <w:rFonts w:asciiTheme="minorHAnsi" w:hAnsiTheme="minorHAnsi"/>
                <w:sz w:val="22"/>
                <w:szCs w:val="22"/>
              </w:rPr>
            </w:pPr>
            <w:r w:rsidRPr="003D28C2">
              <w:rPr>
                <w:rFonts w:asciiTheme="minorHAnsi" w:hAnsiTheme="minorHAnsi"/>
                <w:sz w:val="22"/>
                <w:szCs w:val="22"/>
              </w:rPr>
              <w:t>1</w:t>
            </w:r>
          </w:p>
        </w:tc>
        <w:tc>
          <w:tcPr>
            <w:tcW w:w="1063" w:type="dxa"/>
            <w:tcBorders>
              <w:top w:val="nil"/>
              <w:left w:val="nil"/>
              <w:bottom w:val="nil"/>
              <w:right w:val="nil"/>
            </w:tcBorders>
            <w:vAlign w:val="center"/>
          </w:tcPr>
          <w:p w:rsidR="003D28C2" w:rsidRPr="003D28C2" w:rsidRDefault="003D28C2" w:rsidP="00DE79A2">
            <w:pPr>
              <w:spacing w:line="288" w:lineRule="auto"/>
              <w:jc w:val="center"/>
              <w:rPr>
                <w:rFonts w:asciiTheme="minorHAnsi" w:hAnsiTheme="minorHAnsi"/>
                <w:sz w:val="22"/>
                <w:szCs w:val="22"/>
              </w:rPr>
            </w:pPr>
            <w:r w:rsidRPr="003D28C2">
              <w:rPr>
                <w:rFonts w:asciiTheme="minorHAnsi" w:hAnsiTheme="minorHAnsi"/>
                <w:sz w:val="22"/>
                <w:szCs w:val="22"/>
              </w:rPr>
              <w:t>1</w:t>
            </w:r>
          </w:p>
        </w:tc>
        <w:tc>
          <w:tcPr>
            <w:tcW w:w="1170" w:type="dxa"/>
            <w:tcBorders>
              <w:top w:val="nil"/>
              <w:left w:val="nil"/>
              <w:bottom w:val="nil"/>
              <w:right w:val="nil"/>
            </w:tcBorders>
            <w:vAlign w:val="center"/>
          </w:tcPr>
          <w:p w:rsidR="003D28C2" w:rsidRPr="003D28C2" w:rsidRDefault="003D28C2" w:rsidP="00DE79A2">
            <w:pPr>
              <w:spacing w:line="288" w:lineRule="auto"/>
              <w:jc w:val="center"/>
              <w:rPr>
                <w:rFonts w:asciiTheme="minorHAnsi" w:hAnsiTheme="minorHAnsi"/>
                <w:sz w:val="22"/>
                <w:szCs w:val="22"/>
              </w:rPr>
            </w:pPr>
            <w:r w:rsidRPr="003D28C2">
              <w:rPr>
                <w:rFonts w:asciiTheme="minorHAnsi" w:hAnsiTheme="minorHAnsi"/>
                <w:sz w:val="22"/>
                <w:szCs w:val="22"/>
              </w:rPr>
              <w:t>2</w:t>
            </w:r>
          </w:p>
        </w:tc>
        <w:tc>
          <w:tcPr>
            <w:tcW w:w="1260" w:type="dxa"/>
            <w:tcBorders>
              <w:top w:val="nil"/>
              <w:left w:val="nil"/>
              <w:bottom w:val="nil"/>
              <w:right w:val="nil"/>
            </w:tcBorders>
            <w:vAlign w:val="center"/>
          </w:tcPr>
          <w:p w:rsidR="003D28C2" w:rsidRPr="003D28C2" w:rsidRDefault="003D28C2" w:rsidP="00DE79A2">
            <w:pPr>
              <w:spacing w:line="288" w:lineRule="auto"/>
              <w:jc w:val="center"/>
              <w:rPr>
                <w:rFonts w:asciiTheme="minorHAnsi" w:hAnsiTheme="minorHAnsi"/>
                <w:sz w:val="22"/>
                <w:szCs w:val="22"/>
              </w:rPr>
            </w:pPr>
            <w:r w:rsidRPr="003D28C2">
              <w:rPr>
                <w:rFonts w:asciiTheme="minorHAnsi" w:hAnsiTheme="minorHAnsi"/>
                <w:sz w:val="22"/>
                <w:szCs w:val="22"/>
              </w:rPr>
              <w:t>4</w:t>
            </w:r>
          </w:p>
        </w:tc>
      </w:tr>
      <w:tr w:rsidR="003D28C2" w:rsidRPr="003D28C2" w:rsidTr="00DE79A2">
        <w:trPr>
          <w:trHeight w:val="539"/>
          <w:jc w:val="center"/>
        </w:trPr>
        <w:tc>
          <w:tcPr>
            <w:tcW w:w="2448" w:type="dxa"/>
            <w:tcBorders>
              <w:top w:val="nil"/>
              <w:left w:val="nil"/>
              <w:bottom w:val="nil"/>
              <w:right w:val="nil"/>
            </w:tcBorders>
            <w:vAlign w:val="center"/>
          </w:tcPr>
          <w:p w:rsidR="003D28C2" w:rsidRPr="003D28C2" w:rsidRDefault="003D28C2" w:rsidP="007674AB">
            <w:pPr>
              <w:spacing w:line="288" w:lineRule="auto"/>
              <w:rPr>
                <w:rFonts w:asciiTheme="minorHAnsi" w:hAnsiTheme="minorHAnsi"/>
                <w:b/>
                <w:sz w:val="22"/>
                <w:szCs w:val="22"/>
              </w:rPr>
            </w:pPr>
            <w:r w:rsidRPr="003D28C2">
              <w:rPr>
                <w:rFonts w:asciiTheme="minorHAnsi" w:hAnsiTheme="minorHAnsi"/>
                <w:b/>
                <w:sz w:val="22"/>
                <w:szCs w:val="22"/>
              </w:rPr>
              <w:t>Sussex County</w:t>
            </w:r>
          </w:p>
        </w:tc>
        <w:tc>
          <w:tcPr>
            <w:tcW w:w="1187" w:type="dxa"/>
            <w:tcBorders>
              <w:top w:val="nil"/>
              <w:left w:val="nil"/>
              <w:bottom w:val="nil"/>
              <w:right w:val="nil"/>
            </w:tcBorders>
            <w:vAlign w:val="center"/>
          </w:tcPr>
          <w:p w:rsidR="003D28C2" w:rsidRPr="003D28C2" w:rsidRDefault="003D28C2" w:rsidP="00DE79A2">
            <w:pPr>
              <w:spacing w:line="288" w:lineRule="auto"/>
              <w:jc w:val="center"/>
              <w:rPr>
                <w:rFonts w:asciiTheme="minorHAnsi" w:hAnsiTheme="minorHAnsi"/>
                <w:sz w:val="22"/>
                <w:szCs w:val="22"/>
              </w:rPr>
            </w:pPr>
            <w:r w:rsidRPr="003D28C2">
              <w:rPr>
                <w:rFonts w:asciiTheme="minorHAnsi" w:hAnsiTheme="minorHAnsi"/>
                <w:sz w:val="22"/>
                <w:szCs w:val="22"/>
              </w:rPr>
              <w:t>1</w:t>
            </w:r>
          </w:p>
        </w:tc>
        <w:tc>
          <w:tcPr>
            <w:tcW w:w="1063" w:type="dxa"/>
            <w:tcBorders>
              <w:top w:val="nil"/>
              <w:left w:val="nil"/>
              <w:bottom w:val="nil"/>
              <w:right w:val="nil"/>
            </w:tcBorders>
            <w:vAlign w:val="center"/>
          </w:tcPr>
          <w:p w:rsidR="003D28C2" w:rsidRPr="003D28C2" w:rsidRDefault="003D28C2" w:rsidP="00DE79A2">
            <w:pPr>
              <w:spacing w:line="288" w:lineRule="auto"/>
              <w:jc w:val="center"/>
              <w:rPr>
                <w:rFonts w:asciiTheme="minorHAnsi" w:hAnsiTheme="minorHAnsi"/>
                <w:sz w:val="22"/>
                <w:szCs w:val="22"/>
              </w:rPr>
            </w:pPr>
            <w:r w:rsidRPr="003D28C2">
              <w:rPr>
                <w:rFonts w:asciiTheme="minorHAnsi" w:hAnsiTheme="minorHAnsi"/>
                <w:sz w:val="22"/>
                <w:szCs w:val="22"/>
              </w:rPr>
              <w:t>1</w:t>
            </w:r>
          </w:p>
        </w:tc>
        <w:tc>
          <w:tcPr>
            <w:tcW w:w="1170" w:type="dxa"/>
            <w:tcBorders>
              <w:top w:val="nil"/>
              <w:left w:val="nil"/>
              <w:bottom w:val="nil"/>
              <w:right w:val="nil"/>
            </w:tcBorders>
            <w:vAlign w:val="center"/>
          </w:tcPr>
          <w:p w:rsidR="003D28C2" w:rsidRPr="003D28C2" w:rsidRDefault="003D28C2" w:rsidP="00DE79A2">
            <w:pPr>
              <w:spacing w:line="288" w:lineRule="auto"/>
              <w:jc w:val="center"/>
              <w:rPr>
                <w:rFonts w:asciiTheme="minorHAnsi" w:hAnsiTheme="minorHAnsi"/>
                <w:sz w:val="22"/>
                <w:szCs w:val="22"/>
              </w:rPr>
            </w:pPr>
            <w:r w:rsidRPr="003D28C2">
              <w:rPr>
                <w:rFonts w:asciiTheme="minorHAnsi" w:hAnsiTheme="minorHAnsi"/>
                <w:sz w:val="22"/>
                <w:szCs w:val="22"/>
              </w:rPr>
              <w:t>1</w:t>
            </w:r>
          </w:p>
        </w:tc>
        <w:tc>
          <w:tcPr>
            <w:tcW w:w="1260" w:type="dxa"/>
            <w:tcBorders>
              <w:top w:val="nil"/>
              <w:left w:val="nil"/>
              <w:bottom w:val="nil"/>
              <w:right w:val="nil"/>
            </w:tcBorders>
            <w:vAlign w:val="center"/>
          </w:tcPr>
          <w:p w:rsidR="003D28C2" w:rsidRPr="003D28C2" w:rsidRDefault="003D28C2" w:rsidP="00DE79A2">
            <w:pPr>
              <w:spacing w:line="288" w:lineRule="auto"/>
              <w:jc w:val="center"/>
              <w:rPr>
                <w:rFonts w:asciiTheme="minorHAnsi" w:hAnsiTheme="minorHAnsi"/>
                <w:sz w:val="22"/>
                <w:szCs w:val="22"/>
              </w:rPr>
            </w:pPr>
            <w:r w:rsidRPr="003D28C2">
              <w:rPr>
                <w:rFonts w:asciiTheme="minorHAnsi" w:hAnsiTheme="minorHAnsi"/>
                <w:sz w:val="22"/>
                <w:szCs w:val="22"/>
              </w:rPr>
              <w:t>3</w:t>
            </w:r>
          </w:p>
        </w:tc>
      </w:tr>
      <w:tr w:rsidR="003D28C2" w:rsidRPr="003D28C2" w:rsidTr="00DE79A2">
        <w:trPr>
          <w:trHeight w:val="521"/>
          <w:jc w:val="center"/>
        </w:trPr>
        <w:tc>
          <w:tcPr>
            <w:tcW w:w="2448" w:type="dxa"/>
            <w:tcBorders>
              <w:top w:val="nil"/>
              <w:left w:val="nil"/>
              <w:right w:val="nil"/>
            </w:tcBorders>
            <w:vAlign w:val="center"/>
          </w:tcPr>
          <w:p w:rsidR="003D28C2" w:rsidRPr="003D28C2" w:rsidRDefault="003D28C2" w:rsidP="007674AB">
            <w:pPr>
              <w:spacing w:line="288" w:lineRule="auto"/>
              <w:jc w:val="right"/>
              <w:rPr>
                <w:rFonts w:asciiTheme="minorHAnsi" w:hAnsiTheme="minorHAnsi"/>
                <w:b/>
                <w:sz w:val="22"/>
                <w:szCs w:val="22"/>
              </w:rPr>
            </w:pPr>
            <w:r w:rsidRPr="003D28C2">
              <w:rPr>
                <w:rFonts w:asciiTheme="minorHAnsi" w:hAnsiTheme="minorHAnsi"/>
                <w:b/>
                <w:sz w:val="22"/>
                <w:szCs w:val="22"/>
              </w:rPr>
              <w:t>TOTAL</w:t>
            </w:r>
          </w:p>
        </w:tc>
        <w:tc>
          <w:tcPr>
            <w:tcW w:w="1187" w:type="dxa"/>
            <w:tcBorders>
              <w:top w:val="nil"/>
              <w:left w:val="nil"/>
              <w:right w:val="nil"/>
            </w:tcBorders>
            <w:vAlign w:val="center"/>
          </w:tcPr>
          <w:p w:rsidR="003D28C2" w:rsidRPr="003D28C2" w:rsidRDefault="003D28C2" w:rsidP="00DE79A2">
            <w:pPr>
              <w:spacing w:line="288" w:lineRule="auto"/>
              <w:jc w:val="center"/>
              <w:rPr>
                <w:rFonts w:asciiTheme="minorHAnsi" w:hAnsiTheme="minorHAnsi"/>
                <w:sz w:val="22"/>
                <w:szCs w:val="22"/>
              </w:rPr>
            </w:pPr>
            <w:r w:rsidRPr="003D28C2">
              <w:rPr>
                <w:rFonts w:asciiTheme="minorHAnsi" w:hAnsiTheme="minorHAnsi"/>
                <w:sz w:val="22"/>
                <w:szCs w:val="22"/>
              </w:rPr>
              <w:t>3</w:t>
            </w:r>
          </w:p>
        </w:tc>
        <w:tc>
          <w:tcPr>
            <w:tcW w:w="1063" w:type="dxa"/>
            <w:tcBorders>
              <w:top w:val="nil"/>
              <w:left w:val="nil"/>
              <w:right w:val="nil"/>
            </w:tcBorders>
            <w:vAlign w:val="center"/>
          </w:tcPr>
          <w:p w:rsidR="003D28C2" w:rsidRPr="003D28C2" w:rsidRDefault="003D28C2" w:rsidP="00DE79A2">
            <w:pPr>
              <w:spacing w:line="288" w:lineRule="auto"/>
              <w:jc w:val="center"/>
              <w:rPr>
                <w:rFonts w:asciiTheme="minorHAnsi" w:hAnsiTheme="minorHAnsi"/>
                <w:sz w:val="22"/>
                <w:szCs w:val="22"/>
              </w:rPr>
            </w:pPr>
            <w:r w:rsidRPr="003D28C2">
              <w:rPr>
                <w:rFonts w:asciiTheme="minorHAnsi" w:hAnsiTheme="minorHAnsi"/>
                <w:sz w:val="22"/>
                <w:szCs w:val="22"/>
              </w:rPr>
              <w:t>3</w:t>
            </w:r>
          </w:p>
        </w:tc>
        <w:tc>
          <w:tcPr>
            <w:tcW w:w="1170" w:type="dxa"/>
            <w:tcBorders>
              <w:top w:val="nil"/>
              <w:left w:val="nil"/>
              <w:right w:val="nil"/>
            </w:tcBorders>
            <w:vAlign w:val="center"/>
          </w:tcPr>
          <w:p w:rsidR="003D28C2" w:rsidRPr="003D28C2" w:rsidRDefault="003D28C2" w:rsidP="00DE79A2">
            <w:pPr>
              <w:spacing w:line="288" w:lineRule="auto"/>
              <w:jc w:val="center"/>
              <w:rPr>
                <w:rFonts w:asciiTheme="minorHAnsi" w:hAnsiTheme="minorHAnsi"/>
                <w:sz w:val="22"/>
                <w:szCs w:val="22"/>
              </w:rPr>
            </w:pPr>
            <w:r w:rsidRPr="003D28C2">
              <w:rPr>
                <w:rFonts w:asciiTheme="minorHAnsi" w:hAnsiTheme="minorHAnsi"/>
                <w:sz w:val="22"/>
                <w:szCs w:val="22"/>
              </w:rPr>
              <w:t>4</w:t>
            </w:r>
          </w:p>
        </w:tc>
        <w:tc>
          <w:tcPr>
            <w:tcW w:w="1260" w:type="dxa"/>
            <w:tcBorders>
              <w:top w:val="nil"/>
              <w:left w:val="nil"/>
              <w:right w:val="nil"/>
            </w:tcBorders>
            <w:vAlign w:val="center"/>
          </w:tcPr>
          <w:p w:rsidR="003D28C2" w:rsidRPr="003D28C2" w:rsidRDefault="003D28C2" w:rsidP="00DE79A2">
            <w:pPr>
              <w:spacing w:line="288" w:lineRule="auto"/>
              <w:jc w:val="center"/>
              <w:rPr>
                <w:rFonts w:asciiTheme="minorHAnsi" w:hAnsiTheme="minorHAnsi"/>
                <w:sz w:val="22"/>
                <w:szCs w:val="22"/>
              </w:rPr>
            </w:pPr>
            <w:r w:rsidRPr="003D28C2">
              <w:rPr>
                <w:rFonts w:asciiTheme="minorHAnsi" w:hAnsiTheme="minorHAnsi"/>
                <w:sz w:val="22"/>
                <w:szCs w:val="22"/>
              </w:rPr>
              <w:t>10</w:t>
            </w:r>
          </w:p>
        </w:tc>
      </w:tr>
    </w:tbl>
    <w:p w:rsidR="003D28C2" w:rsidRPr="003D28C2" w:rsidRDefault="003D28C2" w:rsidP="003D28C2">
      <w:pPr>
        <w:spacing w:after="240" w:line="288" w:lineRule="auto"/>
        <w:rPr>
          <w:rFonts w:asciiTheme="minorHAnsi" w:hAnsiTheme="minorHAnsi"/>
          <w:sz w:val="22"/>
          <w:szCs w:val="22"/>
        </w:rPr>
      </w:pPr>
    </w:p>
    <w:p w:rsidR="003D28C2" w:rsidRPr="003D28C2" w:rsidRDefault="003D28C2" w:rsidP="003D28C2">
      <w:pPr>
        <w:spacing w:line="288" w:lineRule="auto"/>
        <w:rPr>
          <w:rFonts w:asciiTheme="minorHAnsi" w:hAnsiTheme="minorHAnsi"/>
          <w:sz w:val="22"/>
          <w:szCs w:val="22"/>
        </w:rPr>
      </w:pPr>
      <w:r w:rsidRPr="003D28C2">
        <w:rPr>
          <w:rFonts w:asciiTheme="minorHAnsi" w:hAnsiTheme="minorHAnsi"/>
          <w:sz w:val="22"/>
          <w:szCs w:val="22"/>
        </w:rPr>
        <w:lastRenderedPageBreak/>
        <w:t xml:space="preserve">Each interview was </w:t>
      </w:r>
      <w:r w:rsidR="00C34A2E">
        <w:rPr>
          <w:rFonts w:asciiTheme="minorHAnsi" w:hAnsiTheme="minorHAnsi"/>
          <w:sz w:val="22"/>
          <w:szCs w:val="22"/>
        </w:rPr>
        <w:t>conducted</w:t>
      </w:r>
      <w:r w:rsidRPr="003D28C2">
        <w:rPr>
          <w:rFonts w:asciiTheme="minorHAnsi" w:hAnsiTheme="minorHAnsi"/>
          <w:sz w:val="22"/>
          <w:szCs w:val="22"/>
        </w:rPr>
        <w:t xml:space="preserve"> by phone and lasted roughly 30-45 minutes. Responses were recorded at the time of the interview and later consolidated into one transcript. Interviewee remarks were coded and analyzed to determine patterns and trends in the data. </w:t>
      </w:r>
    </w:p>
    <w:p w:rsidR="003D28C2" w:rsidRPr="003D28C2" w:rsidRDefault="003D28C2" w:rsidP="003D28C2">
      <w:pPr>
        <w:spacing w:line="288" w:lineRule="auto"/>
        <w:rPr>
          <w:rFonts w:asciiTheme="minorHAnsi" w:hAnsiTheme="minorHAnsi"/>
          <w:sz w:val="22"/>
          <w:szCs w:val="22"/>
        </w:rPr>
      </w:pPr>
    </w:p>
    <w:p w:rsidR="003D28C2" w:rsidRDefault="003D28C2" w:rsidP="003D28C2">
      <w:pPr>
        <w:spacing w:after="240" w:line="288" w:lineRule="auto"/>
        <w:jc w:val="both"/>
        <w:rPr>
          <w:rFonts w:asciiTheme="minorHAnsi" w:hAnsiTheme="minorHAnsi"/>
          <w:sz w:val="22"/>
          <w:szCs w:val="22"/>
        </w:rPr>
      </w:pPr>
      <w:r w:rsidRPr="003D28C2">
        <w:rPr>
          <w:rFonts w:asciiTheme="minorHAnsi" w:hAnsiTheme="minorHAnsi"/>
          <w:sz w:val="22"/>
          <w:szCs w:val="22"/>
        </w:rPr>
        <w:t>Please see Appendix A for a copy of the interview protocol.</w:t>
      </w:r>
    </w:p>
    <w:p w:rsidR="00D41A4F" w:rsidRDefault="00D41A4F" w:rsidP="003D28C2">
      <w:pPr>
        <w:spacing w:after="240" w:line="288" w:lineRule="auto"/>
        <w:jc w:val="both"/>
        <w:rPr>
          <w:rFonts w:asciiTheme="minorHAnsi" w:hAnsiTheme="minorHAnsi"/>
          <w:sz w:val="22"/>
          <w:szCs w:val="22"/>
        </w:rPr>
      </w:pPr>
      <w:r>
        <w:rPr>
          <w:rFonts w:asciiTheme="minorHAnsi" w:hAnsiTheme="minorHAnsi"/>
          <w:sz w:val="22"/>
          <w:szCs w:val="22"/>
        </w:rPr>
        <w:t xml:space="preserve">After the implementation of the graduated sanctions protocol, the new DACS recording system and the implicit bias training, a random sample of probation officers were asked to participate in an online survey about their perceptions of the new graduated sanctions and DACS systems. The questionnaire consisted of 10 Likert-scale questions and one yes/no question about the officers’ experience and perception of the new system. </w:t>
      </w:r>
    </w:p>
    <w:p w:rsidR="009962F3" w:rsidRDefault="009962F3" w:rsidP="009962F3">
      <w:pPr>
        <w:spacing w:after="240" w:line="288" w:lineRule="auto"/>
        <w:jc w:val="both"/>
        <w:rPr>
          <w:rFonts w:asciiTheme="minorHAnsi" w:hAnsiTheme="minorHAnsi"/>
          <w:sz w:val="22"/>
          <w:szCs w:val="22"/>
        </w:rPr>
      </w:pPr>
      <w:r>
        <w:rPr>
          <w:rFonts w:asciiTheme="minorHAnsi" w:hAnsiTheme="minorHAnsi"/>
          <w:sz w:val="22"/>
          <w:szCs w:val="22"/>
        </w:rPr>
        <w:t>Please see Appendix B for a copy of the survey.</w:t>
      </w:r>
    </w:p>
    <w:p w:rsidR="00C93891" w:rsidRDefault="00D41A4F" w:rsidP="003D28C2">
      <w:pPr>
        <w:spacing w:after="240" w:line="288" w:lineRule="auto"/>
        <w:jc w:val="both"/>
        <w:rPr>
          <w:rFonts w:asciiTheme="minorHAnsi" w:hAnsiTheme="minorHAnsi"/>
          <w:sz w:val="22"/>
          <w:szCs w:val="22"/>
        </w:rPr>
      </w:pPr>
      <w:r>
        <w:rPr>
          <w:rFonts w:asciiTheme="minorHAnsi" w:hAnsiTheme="minorHAnsi"/>
          <w:sz w:val="22"/>
          <w:szCs w:val="22"/>
        </w:rPr>
        <w:t xml:space="preserve">Thirty-two probation officers participated in the survey. </w:t>
      </w:r>
      <w:r w:rsidR="00C93891">
        <w:rPr>
          <w:rFonts w:asciiTheme="minorHAnsi" w:hAnsiTheme="minorHAnsi"/>
          <w:sz w:val="22"/>
          <w:szCs w:val="22"/>
        </w:rPr>
        <w:t>Table 2 provides an overview of the number of responding officers by level of case supervision.</w:t>
      </w:r>
    </w:p>
    <w:p w:rsidR="00497990" w:rsidRDefault="00497990" w:rsidP="00D51FF3">
      <w:pPr>
        <w:spacing w:line="288" w:lineRule="auto"/>
        <w:jc w:val="both"/>
        <w:rPr>
          <w:rFonts w:asciiTheme="minorHAnsi" w:hAnsiTheme="minorHAnsi"/>
          <w:sz w:val="22"/>
          <w:szCs w:val="22"/>
        </w:rPr>
      </w:pPr>
      <w:r>
        <w:rPr>
          <w:rFonts w:asciiTheme="minorHAnsi" w:hAnsiTheme="minorHAnsi"/>
          <w:sz w:val="22"/>
          <w:szCs w:val="22"/>
        </w:rPr>
        <w:t>Table 2. Number of survey respondents by supervision level.</w:t>
      </w:r>
    </w:p>
    <w:tbl>
      <w:tblPr>
        <w:tblStyle w:val="TableGrid"/>
        <w:tblW w:w="0" w:type="auto"/>
        <w:tblInd w:w="2898" w:type="dxa"/>
        <w:tblLook w:val="04A0" w:firstRow="1" w:lastRow="0" w:firstColumn="1" w:lastColumn="0" w:noHBand="0" w:noVBand="1"/>
      </w:tblPr>
      <w:tblGrid>
        <w:gridCol w:w="2250"/>
        <w:gridCol w:w="1170"/>
      </w:tblGrid>
      <w:tr w:rsidR="00C35E86" w:rsidTr="00DE79A2">
        <w:trPr>
          <w:trHeight w:val="485"/>
        </w:trPr>
        <w:tc>
          <w:tcPr>
            <w:tcW w:w="2250" w:type="dxa"/>
            <w:tcBorders>
              <w:top w:val="single" w:sz="12" w:space="0" w:color="auto"/>
              <w:left w:val="nil"/>
              <w:bottom w:val="single" w:sz="12" w:space="0" w:color="auto"/>
              <w:right w:val="nil"/>
            </w:tcBorders>
            <w:vAlign w:val="center"/>
          </w:tcPr>
          <w:p w:rsidR="00C35E86" w:rsidRPr="00C35E86" w:rsidRDefault="00C35E86" w:rsidP="00C35E86">
            <w:pPr>
              <w:spacing w:line="288" w:lineRule="auto"/>
              <w:rPr>
                <w:rFonts w:asciiTheme="minorHAnsi" w:hAnsiTheme="minorHAnsi"/>
                <w:b/>
                <w:sz w:val="22"/>
                <w:szCs w:val="22"/>
              </w:rPr>
            </w:pPr>
            <w:r>
              <w:rPr>
                <w:rFonts w:asciiTheme="minorHAnsi" w:hAnsiTheme="minorHAnsi"/>
                <w:b/>
                <w:sz w:val="22"/>
                <w:szCs w:val="22"/>
              </w:rPr>
              <w:t>Supervision Level</w:t>
            </w:r>
          </w:p>
        </w:tc>
        <w:tc>
          <w:tcPr>
            <w:tcW w:w="1170" w:type="dxa"/>
            <w:tcBorders>
              <w:top w:val="single" w:sz="12" w:space="0" w:color="auto"/>
              <w:left w:val="nil"/>
              <w:bottom w:val="single" w:sz="12" w:space="0" w:color="auto"/>
              <w:right w:val="nil"/>
            </w:tcBorders>
            <w:vAlign w:val="center"/>
          </w:tcPr>
          <w:p w:rsidR="00C35E86" w:rsidRPr="00C35E86" w:rsidRDefault="00C35E86" w:rsidP="00C35E86">
            <w:pPr>
              <w:spacing w:line="288" w:lineRule="auto"/>
              <w:jc w:val="center"/>
              <w:rPr>
                <w:rFonts w:asciiTheme="minorHAnsi" w:hAnsiTheme="minorHAnsi"/>
                <w:b/>
                <w:sz w:val="22"/>
                <w:szCs w:val="22"/>
              </w:rPr>
            </w:pPr>
            <w:r w:rsidRPr="00C35E86">
              <w:rPr>
                <w:rFonts w:asciiTheme="minorHAnsi" w:hAnsiTheme="minorHAnsi"/>
                <w:b/>
                <w:sz w:val="22"/>
                <w:szCs w:val="22"/>
              </w:rPr>
              <w:t># of Officers</w:t>
            </w:r>
          </w:p>
        </w:tc>
      </w:tr>
      <w:tr w:rsidR="00D41A4F" w:rsidTr="00DE79A2">
        <w:trPr>
          <w:trHeight w:val="485"/>
        </w:trPr>
        <w:tc>
          <w:tcPr>
            <w:tcW w:w="2250" w:type="dxa"/>
            <w:tcBorders>
              <w:top w:val="single" w:sz="12" w:space="0" w:color="auto"/>
              <w:left w:val="nil"/>
              <w:bottom w:val="nil"/>
              <w:right w:val="nil"/>
            </w:tcBorders>
            <w:vAlign w:val="center"/>
          </w:tcPr>
          <w:p w:rsidR="00D41A4F" w:rsidRPr="00C35E86" w:rsidRDefault="00D41A4F" w:rsidP="00C35E86">
            <w:pPr>
              <w:spacing w:line="288" w:lineRule="auto"/>
              <w:rPr>
                <w:rFonts w:asciiTheme="minorHAnsi" w:hAnsiTheme="minorHAnsi"/>
                <w:b/>
                <w:sz w:val="22"/>
                <w:szCs w:val="22"/>
              </w:rPr>
            </w:pPr>
            <w:r w:rsidRPr="00C35E86">
              <w:rPr>
                <w:rFonts w:asciiTheme="minorHAnsi" w:hAnsiTheme="minorHAnsi"/>
                <w:b/>
                <w:sz w:val="22"/>
                <w:szCs w:val="22"/>
              </w:rPr>
              <w:t>Level 2</w:t>
            </w:r>
          </w:p>
        </w:tc>
        <w:tc>
          <w:tcPr>
            <w:tcW w:w="1170" w:type="dxa"/>
            <w:tcBorders>
              <w:top w:val="single" w:sz="12" w:space="0" w:color="auto"/>
              <w:left w:val="nil"/>
              <w:bottom w:val="nil"/>
              <w:right w:val="nil"/>
            </w:tcBorders>
            <w:vAlign w:val="center"/>
          </w:tcPr>
          <w:p w:rsidR="00D41A4F" w:rsidRDefault="00C35E86" w:rsidP="00C35E86">
            <w:pPr>
              <w:spacing w:line="288" w:lineRule="auto"/>
              <w:jc w:val="center"/>
              <w:rPr>
                <w:rFonts w:asciiTheme="minorHAnsi" w:hAnsiTheme="minorHAnsi"/>
                <w:sz w:val="22"/>
                <w:szCs w:val="22"/>
              </w:rPr>
            </w:pPr>
            <w:r>
              <w:rPr>
                <w:rFonts w:asciiTheme="minorHAnsi" w:hAnsiTheme="minorHAnsi"/>
                <w:sz w:val="22"/>
                <w:szCs w:val="22"/>
              </w:rPr>
              <w:t>7</w:t>
            </w:r>
          </w:p>
        </w:tc>
      </w:tr>
      <w:tr w:rsidR="00D41A4F" w:rsidTr="00DE79A2">
        <w:trPr>
          <w:trHeight w:val="440"/>
        </w:trPr>
        <w:tc>
          <w:tcPr>
            <w:tcW w:w="2250" w:type="dxa"/>
            <w:tcBorders>
              <w:top w:val="nil"/>
              <w:left w:val="nil"/>
              <w:bottom w:val="nil"/>
              <w:right w:val="nil"/>
            </w:tcBorders>
            <w:vAlign w:val="center"/>
          </w:tcPr>
          <w:p w:rsidR="00D41A4F" w:rsidRPr="00C35E86" w:rsidRDefault="00D41A4F" w:rsidP="00C35E86">
            <w:pPr>
              <w:spacing w:line="288" w:lineRule="auto"/>
              <w:rPr>
                <w:rFonts w:asciiTheme="minorHAnsi" w:hAnsiTheme="minorHAnsi"/>
                <w:b/>
                <w:sz w:val="22"/>
                <w:szCs w:val="22"/>
              </w:rPr>
            </w:pPr>
            <w:r w:rsidRPr="00C35E86">
              <w:rPr>
                <w:rFonts w:asciiTheme="minorHAnsi" w:hAnsiTheme="minorHAnsi"/>
                <w:b/>
                <w:sz w:val="22"/>
                <w:szCs w:val="22"/>
              </w:rPr>
              <w:t>Level 3</w:t>
            </w:r>
          </w:p>
        </w:tc>
        <w:tc>
          <w:tcPr>
            <w:tcW w:w="1170" w:type="dxa"/>
            <w:tcBorders>
              <w:top w:val="nil"/>
              <w:left w:val="nil"/>
              <w:bottom w:val="nil"/>
              <w:right w:val="nil"/>
            </w:tcBorders>
            <w:vAlign w:val="center"/>
          </w:tcPr>
          <w:p w:rsidR="00D41A4F" w:rsidRDefault="00C35E86" w:rsidP="00C35E86">
            <w:pPr>
              <w:spacing w:line="288" w:lineRule="auto"/>
              <w:jc w:val="center"/>
              <w:rPr>
                <w:rFonts w:asciiTheme="minorHAnsi" w:hAnsiTheme="minorHAnsi"/>
                <w:sz w:val="22"/>
                <w:szCs w:val="22"/>
              </w:rPr>
            </w:pPr>
            <w:r>
              <w:rPr>
                <w:rFonts w:asciiTheme="minorHAnsi" w:hAnsiTheme="minorHAnsi"/>
                <w:sz w:val="22"/>
                <w:szCs w:val="22"/>
              </w:rPr>
              <w:t>12</w:t>
            </w:r>
          </w:p>
        </w:tc>
      </w:tr>
      <w:tr w:rsidR="00D41A4F" w:rsidTr="00DE79A2">
        <w:trPr>
          <w:trHeight w:val="440"/>
        </w:trPr>
        <w:tc>
          <w:tcPr>
            <w:tcW w:w="2250" w:type="dxa"/>
            <w:tcBorders>
              <w:top w:val="nil"/>
              <w:left w:val="nil"/>
              <w:bottom w:val="nil"/>
              <w:right w:val="nil"/>
            </w:tcBorders>
            <w:vAlign w:val="center"/>
          </w:tcPr>
          <w:p w:rsidR="00D41A4F" w:rsidRPr="00C35E86" w:rsidRDefault="00D41A4F" w:rsidP="00C35E86">
            <w:pPr>
              <w:spacing w:line="288" w:lineRule="auto"/>
              <w:rPr>
                <w:rFonts w:asciiTheme="minorHAnsi" w:hAnsiTheme="minorHAnsi"/>
                <w:b/>
                <w:sz w:val="22"/>
                <w:szCs w:val="22"/>
              </w:rPr>
            </w:pPr>
            <w:r w:rsidRPr="00C35E86">
              <w:rPr>
                <w:rFonts w:asciiTheme="minorHAnsi" w:hAnsiTheme="minorHAnsi"/>
                <w:b/>
                <w:sz w:val="22"/>
                <w:szCs w:val="22"/>
              </w:rPr>
              <w:t>Multiple levels</w:t>
            </w:r>
          </w:p>
        </w:tc>
        <w:tc>
          <w:tcPr>
            <w:tcW w:w="1170" w:type="dxa"/>
            <w:tcBorders>
              <w:top w:val="nil"/>
              <w:left w:val="nil"/>
              <w:bottom w:val="nil"/>
              <w:right w:val="nil"/>
            </w:tcBorders>
            <w:vAlign w:val="center"/>
          </w:tcPr>
          <w:p w:rsidR="00D41A4F" w:rsidRDefault="00C35E86" w:rsidP="00C35E86">
            <w:pPr>
              <w:spacing w:line="288" w:lineRule="auto"/>
              <w:jc w:val="center"/>
              <w:rPr>
                <w:rFonts w:asciiTheme="minorHAnsi" w:hAnsiTheme="minorHAnsi"/>
                <w:sz w:val="22"/>
                <w:szCs w:val="22"/>
              </w:rPr>
            </w:pPr>
            <w:r>
              <w:rPr>
                <w:rFonts w:asciiTheme="minorHAnsi" w:hAnsiTheme="minorHAnsi"/>
                <w:sz w:val="22"/>
                <w:szCs w:val="22"/>
              </w:rPr>
              <w:t>5</w:t>
            </w:r>
          </w:p>
        </w:tc>
      </w:tr>
      <w:tr w:rsidR="00D41A4F" w:rsidTr="00DE79A2">
        <w:trPr>
          <w:trHeight w:val="440"/>
        </w:trPr>
        <w:tc>
          <w:tcPr>
            <w:tcW w:w="2250" w:type="dxa"/>
            <w:tcBorders>
              <w:top w:val="nil"/>
              <w:left w:val="nil"/>
              <w:bottom w:val="nil"/>
              <w:right w:val="nil"/>
            </w:tcBorders>
            <w:vAlign w:val="center"/>
          </w:tcPr>
          <w:p w:rsidR="00D41A4F" w:rsidRPr="00C35E86" w:rsidRDefault="00EA1B5F" w:rsidP="00C35E86">
            <w:pPr>
              <w:spacing w:line="288" w:lineRule="auto"/>
              <w:rPr>
                <w:rFonts w:asciiTheme="minorHAnsi" w:hAnsiTheme="minorHAnsi"/>
                <w:b/>
                <w:sz w:val="22"/>
                <w:szCs w:val="22"/>
              </w:rPr>
            </w:pPr>
            <w:r w:rsidRPr="00C35E86">
              <w:rPr>
                <w:rFonts w:asciiTheme="minorHAnsi" w:hAnsiTheme="minorHAnsi"/>
                <w:b/>
                <w:sz w:val="22"/>
                <w:szCs w:val="22"/>
              </w:rPr>
              <w:t>Supervisor</w:t>
            </w:r>
          </w:p>
        </w:tc>
        <w:tc>
          <w:tcPr>
            <w:tcW w:w="1170" w:type="dxa"/>
            <w:tcBorders>
              <w:top w:val="nil"/>
              <w:left w:val="nil"/>
              <w:bottom w:val="nil"/>
              <w:right w:val="nil"/>
            </w:tcBorders>
            <w:vAlign w:val="center"/>
          </w:tcPr>
          <w:p w:rsidR="00D41A4F" w:rsidRDefault="00C35E86" w:rsidP="00C35E86">
            <w:pPr>
              <w:spacing w:line="288" w:lineRule="auto"/>
              <w:jc w:val="center"/>
              <w:rPr>
                <w:rFonts w:asciiTheme="minorHAnsi" w:hAnsiTheme="minorHAnsi"/>
                <w:sz w:val="22"/>
                <w:szCs w:val="22"/>
              </w:rPr>
            </w:pPr>
            <w:r>
              <w:rPr>
                <w:rFonts w:asciiTheme="minorHAnsi" w:hAnsiTheme="minorHAnsi"/>
                <w:sz w:val="22"/>
                <w:szCs w:val="22"/>
              </w:rPr>
              <w:t>3</w:t>
            </w:r>
          </w:p>
        </w:tc>
      </w:tr>
      <w:tr w:rsidR="00D41A4F" w:rsidTr="00DE79A2">
        <w:trPr>
          <w:trHeight w:val="467"/>
        </w:trPr>
        <w:tc>
          <w:tcPr>
            <w:tcW w:w="2250" w:type="dxa"/>
            <w:tcBorders>
              <w:top w:val="nil"/>
              <w:left w:val="nil"/>
              <w:bottom w:val="nil"/>
              <w:right w:val="nil"/>
            </w:tcBorders>
            <w:vAlign w:val="center"/>
          </w:tcPr>
          <w:p w:rsidR="00D41A4F" w:rsidRPr="00C35E86" w:rsidRDefault="00EA1B5F" w:rsidP="00C35E86">
            <w:pPr>
              <w:spacing w:line="288" w:lineRule="auto"/>
              <w:rPr>
                <w:rFonts w:asciiTheme="minorHAnsi" w:hAnsiTheme="minorHAnsi"/>
                <w:b/>
                <w:sz w:val="22"/>
                <w:szCs w:val="22"/>
              </w:rPr>
            </w:pPr>
            <w:r w:rsidRPr="00C35E86">
              <w:rPr>
                <w:rFonts w:asciiTheme="minorHAnsi" w:hAnsiTheme="minorHAnsi"/>
                <w:b/>
                <w:sz w:val="22"/>
                <w:szCs w:val="22"/>
              </w:rPr>
              <w:t>Administration</w:t>
            </w:r>
          </w:p>
        </w:tc>
        <w:tc>
          <w:tcPr>
            <w:tcW w:w="1170" w:type="dxa"/>
            <w:tcBorders>
              <w:top w:val="nil"/>
              <w:left w:val="nil"/>
              <w:bottom w:val="nil"/>
              <w:right w:val="nil"/>
            </w:tcBorders>
            <w:vAlign w:val="center"/>
          </w:tcPr>
          <w:p w:rsidR="00D41A4F" w:rsidRDefault="00C35E86" w:rsidP="00C35E86">
            <w:pPr>
              <w:spacing w:line="288" w:lineRule="auto"/>
              <w:jc w:val="center"/>
              <w:rPr>
                <w:rFonts w:asciiTheme="minorHAnsi" w:hAnsiTheme="minorHAnsi"/>
                <w:sz w:val="22"/>
                <w:szCs w:val="22"/>
              </w:rPr>
            </w:pPr>
            <w:r>
              <w:rPr>
                <w:rFonts w:asciiTheme="minorHAnsi" w:hAnsiTheme="minorHAnsi"/>
                <w:sz w:val="22"/>
                <w:szCs w:val="22"/>
              </w:rPr>
              <w:t>1</w:t>
            </w:r>
          </w:p>
        </w:tc>
      </w:tr>
      <w:tr w:rsidR="00EA1B5F" w:rsidTr="00DE79A2">
        <w:trPr>
          <w:trHeight w:val="440"/>
        </w:trPr>
        <w:tc>
          <w:tcPr>
            <w:tcW w:w="2250" w:type="dxa"/>
            <w:tcBorders>
              <w:top w:val="nil"/>
              <w:left w:val="nil"/>
              <w:right w:val="nil"/>
            </w:tcBorders>
            <w:vAlign w:val="center"/>
          </w:tcPr>
          <w:p w:rsidR="00EA1B5F" w:rsidRPr="00C35E86" w:rsidRDefault="00EA1B5F" w:rsidP="00C35E86">
            <w:pPr>
              <w:spacing w:line="288" w:lineRule="auto"/>
              <w:rPr>
                <w:rFonts w:asciiTheme="minorHAnsi" w:hAnsiTheme="minorHAnsi"/>
                <w:b/>
                <w:sz w:val="22"/>
                <w:szCs w:val="22"/>
              </w:rPr>
            </w:pPr>
            <w:r w:rsidRPr="00C35E86">
              <w:rPr>
                <w:rFonts w:asciiTheme="minorHAnsi" w:hAnsiTheme="minorHAnsi"/>
                <w:b/>
                <w:sz w:val="22"/>
                <w:szCs w:val="22"/>
              </w:rPr>
              <w:t>Unknown</w:t>
            </w:r>
          </w:p>
        </w:tc>
        <w:tc>
          <w:tcPr>
            <w:tcW w:w="1170" w:type="dxa"/>
            <w:tcBorders>
              <w:top w:val="nil"/>
              <w:left w:val="nil"/>
              <w:right w:val="nil"/>
            </w:tcBorders>
            <w:vAlign w:val="center"/>
          </w:tcPr>
          <w:p w:rsidR="00EA1B5F" w:rsidRDefault="00C35E86" w:rsidP="00C35E86">
            <w:pPr>
              <w:spacing w:line="288" w:lineRule="auto"/>
              <w:jc w:val="center"/>
              <w:rPr>
                <w:rFonts w:asciiTheme="minorHAnsi" w:hAnsiTheme="minorHAnsi"/>
                <w:sz w:val="22"/>
                <w:szCs w:val="22"/>
              </w:rPr>
            </w:pPr>
            <w:r>
              <w:rPr>
                <w:rFonts w:asciiTheme="minorHAnsi" w:hAnsiTheme="minorHAnsi"/>
                <w:sz w:val="22"/>
                <w:szCs w:val="22"/>
              </w:rPr>
              <w:t>4</w:t>
            </w:r>
          </w:p>
        </w:tc>
      </w:tr>
    </w:tbl>
    <w:p w:rsidR="00D41A4F" w:rsidRDefault="00D41A4F" w:rsidP="00276577">
      <w:pPr>
        <w:spacing w:after="240" w:line="288" w:lineRule="auto"/>
        <w:rPr>
          <w:rFonts w:asciiTheme="minorHAnsi" w:hAnsiTheme="minorHAnsi"/>
          <w:sz w:val="22"/>
          <w:szCs w:val="22"/>
        </w:rPr>
      </w:pPr>
    </w:p>
    <w:p w:rsidR="00C355F1" w:rsidRPr="003D28C2" w:rsidRDefault="00C355F1" w:rsidP="00276577">
      <w:pPr>
        <w:spacing w:after="240" w:line="288" w:lineRule="auto"/>
        <w:rPr>
          <w:rFonts w:asciiTheme="minorHAnsi" w:hAnsiTheme="minorHAnsi"/>
          <w:sz w:val="22"/>
          <w:szCs w:val="22"/>
        </w:rPr>
      </w:pPr>
      <w:r>
        <w:rPr>
          <w:rFonts w:asciiTheme="minorHAnsi" w:hAnsiTheme="minorHAnsi"/>
          <w:sz w:val="22"/>
          <w:szCs w:val="22"/>
        </w:rPr>
        <w:t>Participating off</w:t>
      </w:r>
      <w:r w:rsidR="00565A2B">
        <w:rPr>
          <w:rFonts w:asciiTheme="minorHAnsi" w:hAnsiTheme="minorHAnsi"/>
          <w:sz w:val="22"/>
          <w:szCs w:val="22"/>
        </w:rPr>
        <w:t>icers had a mean tenure of 10</w:t>
      </w:r>
      <w:r>
        <w:rPr>
          <w:rFonts w:asciiTheme="minorHAnsi" w:hAnsiTheme="minorHAnsi"/>
          <w:sz w:val="22"/>
          <w:szCs w:val="22"/>
        </w:rPr>
        <w:t xml:space="preserve"> years </w:t>
      </w:r>
      <w:r w:rsidR="0024776F">
        <w:rPr>
          <w:rFonts w:asciiTheme="minorHAnsi" w:hAnsiTheme="minorHAnsi"/>
          <w:sz w:val="22"/>
          <w:szCs w:val="22"/>
        </w:rPr>
        <w:t>3</w:t>
      </w:r>
      <w:r w:rsidR="00565A2B">
        <w:rPr>
          <w:rFonts w:asciiTheme="minorHAnsi" w:hAnsiTheme="minorHAnsi"/>
          <w:sz w:val="22"/>
          <w:szCs w:val="22"/>
        </w:rPr>
        <w:t xml:space="preserve"> months </w:t>
      </w:r>
      <w:r>
        <w:rPr>
          <w:rFonts w:asciiTheme="minorHAnsi" w:hAnsiTheme="minorHAnsi"/>
          <w:sz w:val="22"/>
          <w:szCs w:val="22"/>
        </w:rPr>
        <w:t>of service</w:t>
      </w:r>
      <w:r w:rsidR="00565A2B">
        <w:rPr>
          <w:rFonts w:asciiTheme="minorHAnsi" w:hAnsiTheme="minorHAnsi"/>
          <w:sz w:val="22"/>
          <w:szCs w:val="22"/>
        </w:rPr>
        <w:t>, with a range of</w:t>
      </w:r>
      <w:r w:rsidR="0024776F">
        <w:rPr>
          <w:rFonts w:asciiTheme="minorHAnsi" w:hAnsiTheme="minorHAnsi"/>
          <w:sz w:val="22"/>
          <w:szCs w:val="22"/>
        </w:rPr>
        <w:t xml:space="preserve"> </w:t>
      </w:r>
      <w:r w:rsidR="00C34A2E">
        <w:rPr>
          <w:rFonts w:asciiTheme="minorHAnsi" w:hAnsiTheme="minorHAnsi"/>
          <w:sz w:val="22"/>
          <w:szCs w:val="22"/>
        </w:rPr>
        <w:t>6</w:t>
      </w:r>
      <w:r w:rsidR="00276577">
        <w:rPr>
          <w:rFonts w:asciiTheme="minorHAnsi" w:hAnsiTheme="minorHAnsi"/>
          <w:sz w:val="22"/>
          <w:szCs w:val="22"/>
        </w:rPr>
        <w:t xml:space="preserve"> months to 26 years.</w:t>
      </w:r>
    </w:p>
    <w:p w:rsidR="003D28C2" w:rsidRDefault="009962F3" w:rsidP="009962F3">
      <w:pPr>
        <w:spacing w:after="240" w:line="288" w:lineRule="auto"/>
        <w:rPr>
          <w:rFonts w:asciiTheme="minorHAnsi" w:hAnsiTheme="minorHAnsi"/>
          <w:i/>
          <w:sz w:val="22"/>
          <w:szCs w:val="22"/>
        </w:rPr>
      </w:pPr>
      <w:r>
        <w:rPr>
          <w:rFonts w:asciiTheme="minorHAnsi" w:hAnsiTheme="minorHAnsi"/>
          <w:b/>
          <w:i/>
          <w:sz w:val="22"/>
          <w:szCs w:val="22"/>
        </w:rPr>
        <w:t>Violations of Probation</w:t>
      </w:r>
    </w:p>
    <w:p w:rsidR="00C34A2E" w:rsidRDefault="009962F3" w:rsidP="0024776F">
      <w:pPr>
        <w:spacing w:after="240" w:line="288" w:lineRule="auto"/>
        <w:rPr>
          <w:rFonts w:asciiTheme="minorHAnsi" w:hAnsiTheme="minorHAnsi"/>
          <w:sz w:val="22"/>
          <w:szCs w:val="22"/>
        </w:rPr>
      </w:pPr>
      <w:r>
        <w:rPr>
          <w:rFonts w:asciiTheme="minorHAnsi" w:hAnsiTheme="minorHAnsi"/>
          <w:sz w:val="22"/>
          <w:szCs w:val="22"/>
        </w:rPr>
        <w:t>To determine whether the reforms had an</w:t>
      </w:r>
      <w:r w:rsidR="0024776F">
        <w:rPr>
          <w:rFonts w:asciiTheme="minorHAnsi" w:hAnsiTheme="minorHAnsi"/>
          <w:sz w:val="22"/>
          <w:szCs w:val="22"/>
        </w:rPr>
        <w:t xml:space="preserve"> actual</w:t>
      </w:r>
      <w:r>
        <w:rPr>
          <w:rFonts w:asciiTheme="minorHAnsi" w:hAnsiTheme="minorHAnsi"/>
          <w:sz w:val="22"/>
          <w:szCs w:val="22"/>
        </w:rPr>
        <w:t xml:space="preserve"> impact on the racial disparity in numb</w:t>
      </w:r>
      <w:r w:rsidR="00C34A2E">
        <w:rPr>
          <w:rFonts w:asciiTheme="minorHAnsi" w:hAnsiTheme="minorHAnsi"/>
          <w:sz w:val="22"/>
          <w:szCs w:val="22"/>
        </w:rPr>
        <w:t>er of probation violations</w:t>
      </w:r>
      <w:r>
        <w:rPr>
          <w:rFonts w:asciiTheme="minorHAnsi" w:hAnsiTheme="minorHAnsi"/>
          <w:sz w:val="22"/>
          <w:szCs w:val="22"/>
        </w:rPr>
        <w:t xml:space="preserve">, the Delaware Department of Corrections </w:t>
      </w:r>
      <w:r w:rsidR="0024776F">
        <w:rPr>
          <w:rFonts w:asciiTheme="minorHAnsi" w:hAnsiTheme="minorHAnsi"/>
          <w:sz w:val="22"/>
          <w:szCs w:val="22"/>
        </w:rPr>
        <w:t>collected archival data from the</w:t>
      </w:r>
      <w:r>
        <w:rPr>
          <w:rFonts w:asciiTheme="minorHAnsi" w:hAnsiTheme="minorHAnsi"/>
          <w:sz w:val="22"/>
          <w:szCs w:val="22"/>
        </w:rPr>
        <w:t xml:space="preserve"> DACS. </w:t>
      </w:r>
      <w:r w:rsidR="00C34A2E">
        <w:rPr>
          <w:rFonts w:asciiTheme="minorHAnsi" w:hAnsiTheme="minorHAnsi"/>
          <w:sz w:val="22"/>
          <w:szCs w:val="22"/>
        </w:rPr>
        <w:t xml:space="preserve">These data represented the number of Blacks and Whites (and a small “Other” category) served </w:t>
      </w:r>
      <w:r w:rsidR="00C65DC8">
        <w:rPr>
          <w:rFonts w:asciiTheme="minorHAnsi" w:hAnsiTheme="minorHAnsi"/>
          <w:sz w:val="22"/>
          <w:szCs w:val="22"/>
        </w:rPr>
        <w:t>violations of probation (</w:t>
      </w:r>
      <w:r w:rsidR="00C34A2E">
        <w:rPr>
          <w:rFonts w:asciiTheme="minorHAnsi" w:hAnsiTheme="minorHAnsi"/>
          <w:sz w:val="22"/>
          <w:szCs w:val="22"/>
        </w:rPr>
        <w:t>VOP</w:t>
      </w:r>
      <w:r w:rsidR="00C65DC8">
        <w:rPr>
          <w:rFonts w:asciiTheme="minorHAnsi" w:hAnsiTheme="minorHAnsi"/>
          <w:sz w:val="22"/>
          <w:szCs w:val="22"/>
        </w:rPr>
        <w:t>)</w:t>
      </w:r>
      <w:r w:rsidR="00C34A2E">
        <w:rPr>
          <w:rFonts w:asciiTheme="minorHAnsi" w:hAnsiTheme="minorHAnsi"/>
          <w:sz w:val="22"/>
          <w:szCs w:val="22"/>
        </w:rPr>
        <w:t xml:space="preserve"> in relation to their percent of the general probationer population.</w:t>
      </w:r>
    </w:p>
    <w:p w:rsidR="00B07205" w:rsidRDefault="009962F3" w:rsidP="0024776F">
      <w:pPr>
        <w:spacing w:after="240" w:line="288" w:lineRule="auto"/>
        <w:rPr>
          <w:rFonts w:asciiTheme="minorHAnsi" w:hAnsiTheme="minorHAnsi"/>
          <w:b/>
          <w:sz w:val="40"/>
          <w:szCs w:val="22"/>
        </w:rPr>
      </w:pPr>
      <w:r>
        <w:rPr>
          <w:rFonts w:asciiTheme="minorHAnsi" w:hAnsiTheme="minorHAnsi"/>
          <w:sz w:val="22"/>
          <w:szCs w:val="22"/>
        </w:rPr>
        <w:lastRenderedPageBreak/>
        <w:t xml:space="preserve">The </w:t>
      </w:r>
      <w:r w:rsidR="0024776F">
        <w:rPr>
          <w:rFonts w:asciiTheme="minorHAnsi" w:hAnsiTheme="minorHAnsi"/>
          <w:sz w:val="22"/>
          <w:szCs w:val="22"/>
        </w:rPr>
        <w:t xml:space="preserve">initial batch of data </w:t>
      </w:r>
      <w:r>
        <w:rPr>
          <w:rFonts w:asciiTheme="minorHAnsi" w:hAnsiTheme="minorHAnsi"/>
          <w:sz w:val="22"/>
          <w:szCs w:val="22"/>
        </w:rPr>
        <w:t>w</w:t>
      </w:r>
      <w:r w:rsidR="00C34A2E">
        <w:rPr>
          <w:rFonts w:asciiTheme="minorHAnsi" w:hAnsiTheme="minorHAnsi"/>
          <w:sz w:val="22"/>
          <w:szCs w:val="22"/>
        </w:rPr>
        <w:t>as</w:t>
      </w:r>
      <w:r>
        <w:rPr>
          <w:rFonts w:asciiTheme="minorHAnsi" w:hAnsiTheme="minorHAnsi"/>
          <w:sz w:val="22"/>
          <w:szCs w:val="22"/>
        </w:rPr>
        <w:t xml:space="preserve"> violations of probation from June 1, 2011 t</w:t>
      </w:r>
      <w:r w:rsidR="00C34A2E">
        <w:rPr>
          <w:rFonts w:asciiTheme="minorHAnsi" w:hAnsiTheme="minorHAnsi"/>
          <w:sz w:val="22"/>
          <w:szCs w:val="22"/>
        </w:rPr>
        <w:t>hrough</w:t>
      </w:r>
      <w:r>
        <w:rPr>
          <w:rFonts w:asciiTheme="minorHAnsi" w:hAnsiTheme="minorHAnsi"/>
          <w:sz w:val="22"/>
          <w:szCs w:val="22"/>
        </w:rPr>
        <w:t xml:space="preserve"> February 28, 2012, prior to the implementation of the reforms. The post-reform </w:t>
      </w:r>
      <w:r w:rsidR="00B07205">
        <w:rPr>
          <w:rFonts w:asciiTheme="minorHAnsi" w:hAnsiTheme="minorHAnsi"/>
          <w:sz w:val="22"/>
          <w:szCs w:val="22"/>
        </w:rPr>
        <w:t xml:space="preserve">probation violation </w:t>
      </w:r>
      <w:r>
        <w:rPr>
          <w:rFonts w:asciiTheme="minorHAnsi" w:hAnsiTheme="minorHAnsi"/>
          <w:sz w:val="22"/>
          <w:szCs w:val="22"/>
        </w:rPr>
        <w:t>data covered the time period July 1, 2013 through December 1, 2013.</w:t>
      </w:r>
      <w:r w:rsidR="00B07205">
        <w:rPr>
          <w:rFonts w:asciiTheme="minorHAnsi" w:hAnsiTheme="minorHAnsi"/>
          <w:b/>
          <w:sz w:val="40"/>
          <w:szCs w:val="22"/>
        </w:rPr>
        <w:br w:type="page"/>
      </w:r>
    </w:p>
    <w:p w:rsidR="003D28C2" w:rsidRPr="003D28C2" w:rsidRDefault="003D28C2" w:rsidP="003D28C2">
      <w:pPr>
        <w:spacing w:after="240" w:line="288" w:lineRule="auto"/>
        <w:jc w:val="center"/>
        <w:rPr>
          <w:rFonts w:asciiTheme="minorHAnsi" w:hAnsiTheme="minorHAnsi"/>
          <w:b/>
          <w:sz w:val="40"/>
          <w:szCs w:val="22"/>
        </w:rPr>
      </w:pPr>
      <w:r w:rsidRPr="003D28C2">
        <w:rPr>
          <w:rFonts w:asciiTheme="minorHAnsi" w:hAnsiTheme="minorHAnsi"/>
          <w:b/>
          <w:sz w:val="40"/>
          <w:szCs w:val="22"/>
        </w:rPr>
        <w:lastRenderedPageBreak/>
        <w:t>Results</w:t>
      </w:r>
    </w:p>
    <w:p w:rsidR="004C3930" w:rsidRDefault="004C3930" w:rsidP="004C3930">
      <w:pPr>
        <w:spacing w:after="240" w:line="288" w:lineRule="auto"/>
        <w:rPr>
          <w:rFonts w:asciiTheme="minorHAnsi" w:hAnsiTheme="minorHAnsi"/>
          <w:b/>
          <w:i/>
          <w:sz w:val="22"/>
          <w:szCs w:val="22"/>
        </w:rPr>
      </w:pPr>
      <w:r>
        <w:rPr>
          <w:rFonts w:asciiTheme="minorHAnsi" w:hAnsiTheme="minorHAnsi"/>
          <w:b/>
          <w:i/>
          <w:sz w:val="22"/>
          <w:szCs w:val="22"/>
        </w:rPr>
        <w:t>Probation Officer Perceptions</w:t>
      </w:r>
    </w:p>
    <w:p w:rsidR="00A632E9" w:rsidRPr="00A632E9" w:rsidRDefault="00A632E9" w:rsidP="003D28C2">
      <w:pPr>
        <w:spacing w:after="240" w:line="288" w:lineRule="auto"/>
        <w:rPr>
          <w:rFonts w:asciiTheme="minorHAnsi" w:hAnsiTheme="minorHAnsi"/>
          <w:i/>
          <w:sz w:val="22"/>
          <w:szCs w:val="22"/>
          <w:u w:val="single"/>
        </w:rPr>
      </w:pPr>
      <w:r>
        <w:rPr>
          <w:rFonts w:asciiTheme="minorHAnsi" w:hAnsiTheme="minorHAnsi"/>
          <w:i/>
          <w:sz w:val="22"/>
          <w:szCs w:val="22"/>
          <w:u w:val="single"/>
        </w:rPr>
        <w:t>Pre-Reform</w:t>
      </w:r>
      <w:r w:rsidR="004C3930" w:rsidRPr="00A632E9">
        <w:rPr>
          <w:rFonts w:asciiTheme="minorHAnsi" w:hAnsiTheme="minorHAnsi"/>
          <w:i/>
          <w:sz w:val="22"/>
          <w:szCs w:val="22"/>
          <w:u w:val="single"/>
        </w:rPr>
        <w:t xml:space="preserve"> </w:t>
      </w:r>
    </w:p>
    <w:p w:rsidR="003D28C2" w:rsidRPr="003D28C2" w:rsidRDefault="003D28C2" w:rsidP="003D28C2">
      <w:pPr>
        <w:spacing w:after="240" w:line="288" w:lineRule="auto"/>
        <w:rPr>
          <w:rFonts w:asciiTheme="minorHAnsi" w:hAnsiTheme="minorHAnsi"/>
          <w:sz w:val="22"/>
          <w:szCs w:val="22"/>
        </w:rPr>
      </w:pPr>
      <w:r w:rsidRPr="003D28C2">
        <w:rPr>
          <w:rFonts w:asciiTheme="minorHAnsi" w:hAnsiTheme="minorHAnsi"/>
          <w:sz w:val="22"/>
          <w:szCs w:val="22"/>
        </w:rPr>
        <w:t xml:space="preserve">All </w:t>
      </w:r>
      <w:r w:rsidR="0024776F">
        <w:rPr>
          <w:rFonts w:asciiTheme="minorHAnsi" w:hAnsiTheme="minorHAnsi"/>
          <w:sz w:val="22"/>
          <w:szCs w:val="22"/>
        </w:rPr>
        <w:t xml:space="preserve">interviewed probation officers indicated that they </w:t>
      </w:r>
      <w:r w:rsidRPr="003D28C2">
        <w:rPr>
          <w:rFonts w:asciiTheme="minorHAnsi" w:hAnsiTheme="minorHAnsi"/>
          <w:sz w:val="22"/>
          <w:szCs w:val="22"/>
        </w:rPr>
        <w:t>use</w:t>
      </w:r>
      <w:r w:rsidR="00C34A2E">
        <w:rPr>
          <w:rFonts w:asciiTheme="minorHAnsi" w:hAnsiTheme="minorHAnsi"/>
          <w:sz w:val="22"/>
          <w:szCs w:val="22"/>
        </w:rPr>
        <w:t>d</w:t>
      </w:r>
      <w:r w:rsidRPr="003D28C2">
        <w:rPr>
          <w:rFonts w:asciiTheme="minorHAnsi" w:hAnsiTheme="minorHAnsi"/>
          <w:sz w:val="22"/>
          <w:szCs w:val="22"/>
        </w:rPr>
        <w:t xml:space="preserve"> graduated sanctions regularly and believe</w:t>
      </w:r>
      <w:r w:rsidR="00C34A2E">
        <w:rPr>
          <w:rFonts w:asciiTheme="minorHAnsi" w:hAnsiTheme="minorHAnsi"/>
          <w:sz w:val="22"/>
          <w:szCs w:val="22"/>
        </w:rPr>
        <w:t>d that the system helped</w:t>
      </w:r>
      <w:r w:rsidRPr="003D28C2">
        <w:rPr>
          <w:rFonts w:asciiTheme="minorHAnsi" w:hAnsiTheme="minorHAnsi"/>
          <w:sz w:val="22"/>
          <w:szCs w:val="22"/>
        </w:rPr>
        <w:t xml:space="preserve"> in their supervision. In particular, the officers like the flexibility </w:t>
      </w:r>
      <w:r w:rsidR="0024776F">
        <w:rPr>
          <w:rFonts w:asciiTheme="minorHAnsi" w:hAnsiTheme="minorHAnsi"/>
          <w:sz w:val="22"/>
          <w:szCs w:val="22"/>
        </w:rPr>
        <w:t xml:space="preserve">of </w:t>
      </w:r>
      <w:r w:rsidRPr="003D28C2">
        <w:rPr>
          <w:rFonts w:asciiTheme="minorHAnsi" w:hAnsiTheme="minorHAnsi"/>
          <w:sz w:val="22"/>
          <w:szCs w:val="22"/>
        </w:rPr>
        <w:t>the system offers in tailoring their supervision efforts to individual probationers. Without this flexibility, most officers fe</w:t>
      </w:r>
      <w:r w:rsidR="00C34A2E">
        <w:rPr>
          <w:rFonts w:asciiTheme="minorHAnsi" w:hAnsiTheme="minorHAnsi"/>
          <w:sz w:val="22"/>
          <w:szCs w:val="22"/>
        </w:rPr>
        <w:t>lt</w:t>
      </w:r>
      <w:r w:rsidRPr="003D28C2">
        <w:rPr>
          <w:rFonts w:asciiTheme="minorHAnsi" w:hAnsiTheme="minorHAnsi"/>
          <w:sz w:val="22"/>
          <w:szCs w:val="22"/>
        </w:rPr>
        <w:t xml:space="preserve"> that their options in working with their probationers would be greatly reduced.</w:t>
      </w:r>
    </w:p>
    <w:p w:rsidR="003D28C2" w:rsidRPr="003D28C2" w:rsidRDefault="003D28C2" w:rsidP="003D28C2">
      <w:pPr>
        <w:spacing w:after="240" w:line="288" w:lineRule="auto"/>
        <w:rPr>
          <w:rFonts w:asciiTheme="minorHAnsi" w:hAnsiTheme="minorHAnsi"/>
          <w:sz w:val="22"/>
          <w:szCs w:val="22"/>
        </w:rPr>
      </w:pPr>
      <w:r w:rsidRPr="003D28C2">
        <w:rPr>
          <w:rFonts w:asciiTheme="minorHAnsi" w:hAnsiTheme="minorHAnsi"/>
          <w:sz w:val="22"/>
          <w:szCs w:val="22"/>
        </w:rPr>
        <w:t xml:space="preserve">Officers also noted that their sanctions </w:t>
      </w:r>
      <w:r w:rsidR="005B70C1">
        <w:rPr>
          <w:rFonts w:asciiTheme="minorHAnsi" w:hAnsiTheme="minorHAnsi"/>
          <w:sz w:val="22"/>
          <w:szCs w:val="22"/>
        </w:rPr>
        <w:t>were</w:t>
      </w:r>
      <w:r w:rsidRPr="003D28C2">
        <w:rPr>
          <w:rFonts w:asciiTheme="minorHAnsi" w:hAnsiTheme="minorHAnsi"/>
          <w:sz w:val="22"/>
          <w:szCs w:val="22"/>
        </w:rPr>
        <w:t xml:space="preserve"> always recorded in their DACS notes and then outlined in their violation reports, when appropriate. Most interviewees spoke of the need to provide a historical overview of the case for the judge as the primary reason for including the information in their reports. Others spoke of a desire to justify their violation request to the judge by describing the efforts already made on behalf of the probationer.</w:t>
      </w:r>
    </w:p>
    <w:p w:rsidR="00C34A2E" w:rsidRDefault="003D28C2" w:rsidP="003D28C2">
      <w:pPr>
        <w:spacing w:after="240" w:line="288" w:lineRule="auto"/>
        <w:rPr>
          <w:rFonts w:asciiTheme="minorHAnsi" w:hAnsiTheme="minorHAnsi"/>
          <w:sz w:val="22"/>
          <w:szCs w:val="22"/>
        </w:rPr>
      </w:pPr>
      <w:r w:rsidRPr="003D28C2">
        <w:rPr>
          <w:rFonts w:asciiTheme="minorHAnsi" w:hAnsiTheme="minorHAnsi"/>
          <w:sz w:val="22"/>
          <w:szCs w:val="22"/>
        </w:rPr>
        <w:t>The officers interviewed mostly stated that</w:t>
      </w:r>
      <w:r w:rsidR="005B70C1">
        <w:rPr>
          <w:rFonts w:asciiTheme="minorHAnsi" w:hAnsiTheme="minorHAnsi"/>
          <w:sz w:val="22"/>
          <w:szCs w:val="22"/>
        </w:rPr>
        <w:t xml:space="preserve"> they anticipated</w:t>
      </w:r>
      <w:r w:rsidRPr="003D28C2">
        <w:rPr>
          <w:rFonts w:asciiTheme="minorHAnsi" w:hAnsiTheme="minorHAnsi"/>
          <w:sz w:val="22"/>
          <w:szCs w:val="22"/>
        </w:rPr>
        <w:t xml:space="preserve"> the new automated DACS recording system will be a positive improvement in the graduated sanctions process. </w:t>
      </w:r>
      <w:r w:rsidR="00C34A2E">
        <w:rPr>
          <w:rFonts w:asciiTheme="minorHAnsi" w:hAnsiTheme="minorHAnsi"/>
          <w:sz w:val="22"/>
          <w:szCs w:val="22"/>
        </w:rPr>
        <w:t>As the primary benefits, i</w:t>
      </w:r>
      <w:r w:rsidRPr="003D28C2">
        <w:rPr>
          <w:rFonts w:asciiTheme="minorHAnsi" w:hAnsiTheme="minorHAnsi"/>
          <w:sz w:val="22"/>
          <w:szCs w:val="22"/>
        </w:rPr>
        <w:t xml:space="preserve">nterviewees cited the ability to easily review cases and </w:t>
      </w:r>
      <w:r w:rsidR="00C34A2E">
        <w:rPr>
          <w:rFonts w:asciiTheme="minorHAnsi" w:hAnsiTheme="minorHAnsi"/>
          <w:sz w:val="22"/>
          <w:szCs w:val="22"/>
        </w:rPr>
        <w:t>access</w:t>
      </w:r>
      <w:r w:rsidRPr="003D28C2">
        <w:rPr>
          <w:rFonts w:asciiTheme="minorHAnsi" w:hAnsiTheme="minorHAnsi"/>
          <w:sz w:val="22"/>
          <w:szCs w:val="22"/>
        </w:rPr>
        <w:t xml:space="preserve"> updates in real time for probationers as the primary benefits. </w:t>
      </w:r>
    </w:p>
    <w:p w:rsidR="003D28C2" w:rsidRPr="003D28C2" w:rsidRDefault="003D28C2" w:rsidP="003D28C2">
      <w:pPr>
        <w:spacing w:after="240" w:line="288" w:lineRule="auto"/>
        <w:rPr>
          <w:rFonts w:asciiTheme="minorHAnsi" w:hAnsiTheme="minorHAnsi"/>
          <w:sz w:val="22"/>
          <w:szCs w:val="22"/>
        </w:rPr>
      </w:pPr>
      <w:r w:rsidRPr="003D28C2">
        <w:rPr>
          <w:rFonts w:asciiTheme="minorHAnsi" w:hAnsiTheme="minorHAnsi"/>
          <w:sz w:val="22"/>
          <w:szCs w:val="22"/>
        </w:rPr>
        <w:t>Several probation officers expressed concern about the ease of use of the new automated system. While most officers expressed an appreciation for what the Department of Parole and Probation was attempting to accomplish by automating the sanctions system, many stated that there would be a learning curve in its implementation and hoped that the Department had training designed to ease officers into the new system.</w:t>
      </w:r>
    </w:p>
    <w:p w:rsidR="003D28C2" w:rsidRPr="003D28C2" w:rsidRDefault="003D28C2" w:rsidP="003D28C2">
      <w:pPr>
        <w:spacing w:after="240" w:line="288" w:lineRule="auto"/>
        <w:rPr>
          <w:rFonts w:asciiTheme="minorHAnsi" w:hAnsiTheme="minorHAnsi"/>
          <w:sz w:val="22"/>
          <w:szCs w:val="22"/>
        </w:rPr>
      </w:pPr>
      <w:r w:rsidRPr="003D28C2">
        <w:rPr>
          <w:rFonts w:asciiTheme="minorHAnsi" w:hAnsiTheme="minorHAnsi"/>
          <w:sz w:val="22"/>
          <w:szCs w:val="22"/>
        </w:rPr>
        <w:t>Other officers were concerned that the new requirements would actually be more work for the officers</w:t>
      </w:r>
      <w:r w:rsidR="00C34A2E">
        <w:rPr>
          <w:rFonts w:asciiTheme="minorHAnsi" w:hAnsiTheme="minorHAnsi"/>
          <w:sz w:val="22"/>
          <w:szCs w:val="22"/>
        </w:rPr>
        <w:t>,</w:t>
      </w:r>
      <w:r w:rsidRPr="003D28C2">
        <w:rPr>
          <w:rFonts w:asciiTheme="minorHAnsi" w:hAnsiTheme="minorHAnsi"/>
          <w:sz w:val="22"/>
          <w:szCs w:val="22"/>
        </w:rPr>
        <w:t xml:space="preserve"> and that management would not take that into consideration when designing and executing the system. There was some apprehension that the needs of the officers will take a back seat to the needs of management.</w:t>
      </w:r>
    </w:p>
    <w:p w:rsidR="003D28C2" w:rsidRPr="003D28C2" w:rsidRDefault="003D28C2" w:rsidP="003D28C2">
      <w:pPr>
        <w:spacing w:after="240" w:line="288" w:lineRule="auto"/>
        <w:rPr>
          <w:rFonts w:asciiTheme="minorHAnsi" w:hAnsiTheme="minorHAnsi"/>
          <w:sz w:val="22"/>
          <w:szCs w:val="22"/>
        </w:rPr>
      </w:pPr>
      <w:r w:rsidRPr="003D28C2">
        <w:rPr>
          <w:rFonts w:asciiTheme="minorHAnsi" w:hAnsiTheme="minorHAnsi"/>
          <w:sz w:val="22"/>
          <w:szCs w:val="22"/>
        </w:rPr>
        <w:t>Another concern mentioned by two officers was that officers would be held to a specific range of sanction options for particular violations, instead of being permitted the flexibility they have now. One officer stated that limiting options to drop-down boxes would eliminate the officers’ ability to tailor sanctions to each probationer. Another officer indicated that being limited to a specific set of options would decrease her/his rapport with probationers, as well as introduce a “cookie-cutter” approach to supervision.</w:t>
      </w:r>
    </w:p>
    <w:p w:rsidR="003B04BE" w:rsidRDefault="00C34A2E" w:rsidP="003D28C2">
      <w:pPr>
        <w:spacing w:after="240" w:line="288" w:lineRule="auto"/>
        <w:rPr>
          <w:rFonts w:asciiTheme="minorHAnsi" w:hAnsiTheme="minorHAnsi"/>
          <w:sz w:val="22"/>
          <w:szCs w:val="22"/>
        </w:rPr>
      </w:pPr>
      <w:r>
        <w:rPr>
          <w:rFonts w:asciiTheme="minorHAnsi" w:hAnsiTheme="minorHAnsi"/>
          <w:sz w:val="22"/>
          <w:szCs w:val="22"/>
        </w:rPr>
        <w:lastRenderedPageBreak/>
        <w:t>In the interviews, t</w:t>
      </w:r>
      <w:r w:rsidR="003D28C2" w:rsidRPr="003D28C2">
        <w:rPr>
          <w:rFonts w:asciiTheme="minorHAnsi" w:hAnsiTheme="minorHAnsi"/>
          <w:sz w:val="22"/>
          <w:szCs w:val="22"/>
        </w:rPr>
        <w:t xml:space="preserve">here was a tendency </w:t>
      </w:r>
      <w:r w:rsidR="008D255E">
        <w:rPr>
          <w:rFonts w:asciiTheme="minorHAnsi" w:hAnsiTheme="minorHAnsi"/>
          <w:sz w:val="22"/>
          <w:szCs w:val="22"/>
        </w:rPr>
        <w:t>for officers who</w:t>
      </w:r>
      <w:r w:rsidR="003D28C2" w:rsidRPr="003D28C2">
        <w:rPr>
          <w:rFonts w:asciiTheme="minorHAnsi" w:hAnsiTheme="minorHAnsi"/>
          <w:sz w:val="22"/>
          <w:szCs w:val="22"/>
        </w:rPr>
        <w:t xml:space="preserve"> have more experience to be more skeptical about the new system, and for less-experienced officers to be more accepting of the proposed changes.</w:t>
      </w:r>
    </w:p>
    <w:p w:rsidR="004C3930" w:rsidRPr="00A632E9" w:rsidRDefault="00A632E9" w:rsidP="003D28C2">
      <w:pPr>
        <w:spacing w:after="240" w:line="288" w:lineRule="auto"/>
        <w:rPr>
          <w:rFonts w:asciiTheme="minorHAnsi" w:hAnsiTheme="minorHAnsi"/>
          <w:i/>
          <w:sz w:val="22"/>
          <w:szCs w:val="22"/>
          <w:u w:val="single"/>
        </w:rPr>
      </w:pPr>
      <w:r>
        <w:rPr>
          <w:rFonts w:asciiTheme="minorHAnsi" w:hAnsiTheme="minorHAnsi"/>
          <w:i/>
          <w:sz w:val="22"/>
          <w:szCs w:val="22"/>
          <w:u w:val="single"/>
        </w:rPr>
        <w:t>Post-Reform</w:t>
      </w:r>
      <w:r w:rsidR="004C3930" w:rsidRPr="00A632E9">
        <w:rPr>
          <w:rFonts w:asciiTheme="minorHAnsi" w:hAnsiTheme="minorHAnsi"/>
          <w:i/>
          <w:sz w:val="22"/>
          <w:szCs w:val="22"/>
          <w:u w:val="single"/>
        </w:rPr>
        <w:t xml:space="preserve"> </w:t>
      </w:r>
    </w:p>
    <w:p w:rsidR="002C6F4E" w:rsidRDefault="002C6F4E" w:rsidP="002C6F4E">
      <w:pPr>
        <w:spacing w:after="240" w:line="288" w:lineRule="auto"/>
        <w:rPr>
          <w:rFonts w:asciiTheme="minorHAnsi" w:hAnsiTheme="minorHAnsi"/>
          <w:sz w:val="22"/>
          <w:szCs w:val="22"/>
        </w:rPr>
      </w:pPr>
      <w:r>
        <w:rPr>
          <w:rFonts w:asciiTheme="minorHAnsi" w:hAnsiTheme="minorHAnsi"/>
          <w:sz w:val="22"/>
          <w:szCs w:val="22"/>
        </w:rPr>
        <w:t xml:space="preserve">Probation officers </w:t>
      </w:r>
      <w:r w:rsidR="00C34A2E">
        <w:rPr>
          <w:rFonts w:asciiTheme="minorHAnsi" w:hAnsiTheme="minorHAnsi"/>
          <w:sz w:val="22"/>
          <w:szCs w:val="22"/>
        </w:rPr>
        <w:t>completed an online</w:t>
      </w:r>
      <w:r>
        <w:rPr>
          <w:rFonts w:asciiTheme="minorHAnsi" w:hAnsiTheme="minorHAnsi"/>
          <w:sz w:val="22"/>
          <w:szCs w:val="22"/>
        </w:rPr>
        <w:t xml:space="preserve"> survey after the reforms to </w:t>
      </w:r>
      <w:r w:rsidR="00C34A2E">
        <w:rPr>
          <w:rFonts w:asciiTheme="minorHAnsi" w:hAnsiTheme="minorHAnsi"/>
          <w:sz w:val="22"/>
          <w:szCs w:val="22"/>
        </w:rPr>
        <w:t>assess</w:t>
      </w:r>
      <w:r>
        <w:rPr>
          <w:rFonts w:asciiTheme="minorHAnsi" w:hAnsiTheme="minorHAnsi"/>
          <w:sz w:val="22"/>
          <w:szCs w:val="22"/>
        </w:rPr>
        <w:t xml:space="preserve"> their perceptions and experiences with the graduated sanctions systems and the DACS modifications. Surprisingly, officer impressions of the </w:t>
      </w:r>
      <w:r w:rsidR="00C34A2E">
        <w:rPr>
          <w:rFonts w:asciiTheme="minorHAnsi" w:hAnsiTheme="minorHAnsi"/>
          <w:sz w:val="22"/>
          <w:szCs w:val="22"/>
        </w:rPr>
        <w:t>modifications</w:t>
      </w:r>
      <w:r>
        <w:rPr>
          <w:rFonts w:asciiTheme="minorHAnsi" w:hAnsiTheme="minorHAnsi"/>
          <w:sz w:val="22"/>
          <w:szCs w:val="22"/>
        </w:rPr>
        <w:t xml:space="preserve"> did not </w:t>
      </w:r>
      <w:r w:rsidR="004262A1">
        <w:rPr>
          <w:rFonts w:asciiTheme="minorHAnsi" w:hAnsiTheme="minorHAnsi"/>
          <w:sz w:val="22"/>
          <w:szCs w:val="22"/>
        </w:rPr>
        <w:t>vary</w:t>
      </w:r>
      <w:r>
        <w:rPr>
          <w:rFonts w:asciiTheme="minorHAnsi" w:hAnsiTheme="minorHAnsi"/>
          <w:sz w:val="22"/>
          <w:szCs w:val="22"/>
        </w:rPr>
        <w:t xml:space="preserve"> much from the pre-reform interviews conducted, and results to the survey were similar to the interview findings. Officers tended to agree that the DACS system was helpful and </w:t>
      </w:r>
      <w:r w:rsidR="004262A1">
        <w:rPr>
          <w:rFonts w:asciiTheme="minorHAnsi" w:hAnsiTheme="minorHAnsi"/>
          <w:sz w:val="22"/>
          <w:szCs w:val="22"/>
        </w:rPr>
        <w:t xml:space="preserve">beneficial </w:t>
      </w:r>
      <w:r>
        <w:rPr>
          <w:rFonts w:asciiTheme="minorHAnsi" w:hAnsiTheme="minorHAnsi"/>
          <w:sz w:val="22"/>
          <w:szCs w:val="22"/>
        </w:rPr>
        <w:t>to their jobs, but were less likely to agree that the graduated sanctions modifications made their jobs easier or that the new protocol was helpful to them in their jobs.</w:t>
      </w:r>
    </w:p>
    <w:p w:rsidR="00E433F2" w:rsidRDefault="00E433F2" w:rsidP="00C07086">
      <w:pPr>
        <w:spacing w:after="240" w:line="288" w:lineRule="auto"/>
        <w:rPr>
          <w:rFonts w:asciiTheme="minorHAnsi" w:hAnsiTheme="minorHAnsi"/>
          <w:sz w:val="22"/>
          <w:szCs w:val="22"/>
        </w:rPr>
      </w:pPr>
      <w:r>
        <w:rPr>
          <w:rFonts w:asciiTheme="minorHAnsi" w:hAnsiTheme="minorHAnsi"/>
          <w:sz w:val="22"/>
          <w:szCs w:val="22"/>
        </w:rPr>
        <w:t>Responses to each of the survey questions, along with the mean for each response, can be found in Table 3.</w:t>
      </w:r>
      <w:r w:rsidR="00C114FA">
        <w:rPr>
          <w:rFonts w:asciiTheme="minorHAnsi" w:hAnsiTheme="minorHAnsi"/>
          <w:sz w:val="22"/>
          <w:szCs w:val="22"/>
        </w:rPr>
        <w:t xml:space="preserve"> The</w:t>
      </w:r>
      <w:r w:rsidR="005B70C1">
        <w:rPr>
          <w:rFonts w:asciiTheme="minorHAnsi" w:hAnsiTheme="minorHAnsi"/>
          <w:sz w:val="22"/>
          <w:szCs w:val="22"/>
        </w:rPr>
        <w:t xml:space="preserve"> original five-point</w:t>
      </w:r>
      <w:r w:rsidR="00C114FA">
        <w:rPr>
          <w:rFonts w:asciiTheme="minorHAnsi" w:hAnsiTheme="minorHAnsi"/>
          <w:sz w:val="22"/>
          <w:szCs w:val="22"/>
        </w:rPr>
        <w:t xml:space="preserve"> rating scale</w:t>
      </w:r>
      <w:r w:rsidR="004262A1">
        <w:rPr>
          <w:rStyle w:val="FootnoteReference"/>
          <w:rFonts w:asciiTheme="minorHAnsi" w:hAnsiTheme="minorHAnsi"/>
          <w:sz w:val="22"/>
          <w:szCs w:val="22"/>
        </w:rPr>
        <w:footnoteReference w:id="2"/>
      </w:r>
      <w:r w:rsidR="00C114FA">
        <w:rPr>
          <w:rFonts w:asciiTheme="minorHAnsi" w:hAnsiTheme="minorHAnsi"/>
          <w:sz w:val="22"/>
          <w:szCs w:val="22"/>
        </w:rPr>
        <w:t xml:space="preserve"> was collapsed </w:t>
      </w:r>
      <w:r w:rsidR="00E1488E">
        <w:rPr>
          <w:rFonts w:asciiTheme="minorHAnsi" w:hAnsiTheme="minorHAnsi"/>
          <w:sz w:val="22"/>
          <w:szCs w:val="22"/>
        </w:rPr>
        <w:t>in</w:t>
      </w:r>
      <w:r w:rsidR="00C114FA">
        <w:rPr>
          <w:rFonts w:asciiTheme="minorHAnsi" w:hAnsiTheme="minorHAnsi"/>
          <w:sz w:val="22"/>
          <w:szCs w:val="22"/>
        </w:rPr>
        <w:t xml:space="preserve">to three </w:t>
      </w:r>
      <w:r w:rsidR="00E1488E">
        <w:rPr>
          <w:rFonts w:asciiTheme="minorHAnsi" w:hAnsiTheme="minorHAnsi"/>
          <w:sz w:val="22"/>
          <w:szCs w:val="22"/>
        </w:rPr>
        <w:t>points</w:t>
      </w:r>
      <w:r w:rsidR="00C114FA">
        <w:rPr>
          <w:rFonts w:asciiTheme="minorHAnsi" w:hAnsiTheme="minorHAnsi"/>
          <w:sz w:val="22"/>
          <w:szCs w:val="22"/>
        </w:rPr>
        <w:t>: Strongly Disagree/Disagree; Neither Agree nor Disagree; and Strongly Agree/Agree.</w:t>
      </w:r>
    </w:p>
    <w:p w:rsidR="00E433F2" w:rsidRDefault="00E433F2" w:rsidP="00755FE3">
      <w:pPr>
        <w:spacing w:line="288" w:lineRule="auto"/>
        <w:rPr>
          <w:rFonts w:asciiTheme="minorHAnsi" w:hAnsiTheme="minorHAnsi"/>
          <w:sz w:val="22"/>
          <w:szCs w:val="22"/>
        </w:rPr>
      </w:pPr>
      <w:r>
        <w:rPr>
          <w:rFonts w:asciiTheme="minorHAnsi" w:hAnsiTheme="minorHAnsi"/>
          <w:sz w:val="22"/>
          <w:szCs w:val="22"/>
        </w:rPr>
        <w:t>Table 3.</w:t>
      </w:r>
      <w:r w:rsidR="00C114FA">
        <w:rPr>
          <w:rFonts w:asciiTheme="minorHAnsi" w:hAnsiTheme="minorHAnsi"/>
          <w:sz w:val="22"/>
          <w:szCs w:val="22"/>
        </w:rPr>
        <w:t xml:space="preserve"> Survey responses to the</w:t>
      </w:r>
      <w:r w:rsidR="00D47E36">
        <w:rPr>
          <w:rFonts w:asciiTheme="minorHAnsi" w:hAnsiTheme="minorHAnsi"/>
          <w:sz w:val="22"/>
          <w:szCs w:val="22"/>
        </w:rPr>
        <w:t xml:space="preserve"> post-reform questionnaire.</w:t>
      </w:r>
    </w:p>
    <w:tbl>
      <w:tblPr>
        <w:tblStyle w:val="TableGrid"/>
        <w:tblW w:w="9499" w:type="dxa"/>
        <w:jc w:val="center"/>
        <w:tblInd w:w="140" w:type="dxa"/>
        <w:tblLayout w:type="fixed"/>
        <w:tblLook w:val="04A0" w:firstRow="1" w:lastRow="0" w:firstColumn="1" w:lastColumn="0" w:noHBand="0" w:noVBand="1"/>
      </w:tblPr>
      <w:tblGrid>
        <w:gridCol w:w="3919"/>
        <w:gridCol w:w="810"/>
        <w:gridCol w:w="1260"/>
        <w:gridCol w:w="1530"/>
        <w:gridCol w:w="1080"/>
        <w:gridCol w:w="900"/>
      </w:tblGrid>
      <w:tr w:rsidR="001E40EF" w:rsidTr="006376B3">
        <w:trPr>
          <w:tblHeader/>
          <w:jc w:val="center"/>
        </w:trPr>
        <w:tc>
          <w:tcPr>
            <w:tcW w:w="3919" w:type="dxa"/>
            <w:tcBorders>
              <w:top w:val="single" w:sz="12" w:space="0" w:color="auto"/>
              <w:left w:val="nil"/>
              <w:bottom w:val="single" w:sz="12" w:space="0" w:color="auto"/>
              <w:right w:val="nil"/>
            </w:tcBorders>
            <w:vAlign w:val="bottom"/>
          </w:tcPr>
          <w:p w:rsidR="001E40EF" w:rsidRPr="003B04BE" w:rsidRDefault="001E40EF" w:rsidP="00E433F2">
            <w:pPr>
              <w:jc w:val="center"/>
              <w:rPr>
                <w:rFonts w:asciiTheme="minorHAnsi" w:hAnsiTheme="minorHAnsi"/>
                <w:sz w:val="22"/>
                <w:szCs w:val="22"/>
              </w:rPr>
            </w:pPr>
          </w:p>
        </w:tc>
        <w:tc>
          <w:tcPr>
            <w:tcW w:w="810" w:type="dxa"/>
            <w:tcBorders>
              <w:top w:val="single" w:sz="12" w:space="0" w:color="auto"/>
              <w:left w:val="nil"/>
              <w:bottom w:val="single" w:sz="12" w:space="0" w:color="auto"/>
              <w:right w:val="nil"/>
            </w:tcBorders>
            <w:vAlign w:val="bottom"/>
          </w:tcPr>
          <w:p w:rsidR="001E40EF" w:rsidRPr="003B04BE" w:rsidRDefault="001E40EF" w:rsidP="00E433F2">
            <w:pPr>
              <w:jc w:val="center"/>
              <w:rPr>
                <w:rFonts w:asciiTheme="minorHAnsi" w:hAnsiTheme="minorHAnsi"/>
                <w:sz w:val="22"/>
                <w:szCs w:val="22"/>
              </w:rPr>
            </w:pPr>
            <w:r w:rsidRPr="003B04BE">
              <w:rPr>
                <w:rFonts w:asciiTheme="minorHAnsi" w:hAnsiTheme="minorHAnsi"/>
                <w:sz w:val="22"/>
                <w:szCs w:val="22"/>
              </w:rPr>
              <w:t>N</w:t>
            </w:r>
          </w:p>
        </w:tc>
        <w:tc>
          <w:tcPr>
            <w:tcW w:w="1260" w:type="dxa"/>
            <w:tcBorders>
              <w:top w:val="single" w:sz="12" w:space="0" w:color="auto"/>
              <w:left w:val="nil"/>
              <w:bottom w:val="single" w:sz="12" w:space="0" w:color="auto"/>
              <w:right w:val="nil"/>
            </w:tcBorders>
            <w:vAlign w:val="bottom"/>
          </w:tcPr>
          <w:p w:rsidR="001E40EF" w:rsidRPr="003B04BE" w:rsidRDefault="001E40EF" w:rsidP="00E433F2">
            <w:pPr>
              <w:jc w:val="center"/>
              <w:rPr>
                <w:rFonts w:asciiTheme="minorHAnsi" w:hAnsiTheme="minorHAnsi"/>
                <w:sz w:val="22"/>
                <w:szCs w:val="22"/>
              </w:rPr>
            </w:pPr>
            <w:r w:rsidRPr="003B04BE">
              <w:rPr>
                <w:rFonts w:asciiTheme="minorHAnsi" w:hAnsiTheme="minorHAnsi"/>
                <w:sz w:val="22"/>
                <w:szCs w:val="22"/>
              </w:rPr>
              <w:t>Strongly Disagree</w:t>
            </w:r>
            <w:r>
              <w:rPr>
                <w:rFonts w:asciiTheme="minorHAnsi" w:hAnsiTheme="minorHAnsi"/>
                <w:sz w:val="22"/>
                <w:szCs w:val="22"/>
              </w:rPr>
              <w:t>/ Disagree</w:t>
            </w:r>
          </w:p>
          <w:p w:rsidR="001E40EF" w:rsidRPr="003B04BE" w:rsidRDefault="001E40EF" w:rsidP="00E433F2">
            <w:pPr>
              <w:jc w:val="center"/>
              <w:rPr>
                <w:rFonts w:asciiTheme="minorHAnsi" w:hAnsiTheme="minorHAnsi"/>
                <w:sz w:val="22"/>
                <w:szCs w:val="22"/>
              </w:rPr>
            </w:pPr>
            <w:r w:rsidRPr="003B04BE">
              <w:rPr>
                <w:rFonts w:asciiTheme="minorHAnsi" w:hAnsiTheme="minorHAnsi"/>
                <w:sz w:val="22"/>
                <w:szCs w:val="22"/>
              </w:rPr>
              <w:t>(n/%)</w:t>
            </w:r>
          </w:p>
        </w:tc>
        <w:tc>
          <w:tcPr>
            <w:tcW w:w="1530" w:type="dxa"/>
            <w:tcBorders>
              <w:top w:val="single" w:sz="12" w:space="0" w:color="auto"/>
              <w:left w:val="nil"/>
              <w:bottom w:val="single" w:sz="12" w:space="0" w:color="auto"/>
              <w:right w:val="nil"/>
            </w:tcBorders>
            <w:vAlign w:val="bottom"/>
          </w:tcPr>
          <w:p w:rsidR="001E40EF" w:rsidRPr="003B04BE" w:rsidRDefault="001E40EF" w:rsidP="00E433F2">
            <w:pPr>
              <w:jc w:val="center"/>
              <w:rPr>
                <w:rFonts w:asciiTheme="minorHAnsi" w:hAnsiTheme="minorHAnsi"/>
                <w:sz w:val="22"/>
                <w:szCs w:val="22"/>
              </w:rPr>
            </w:pPr>
            <w:r w:rsidRPr="003B04BE">
              <w:rPr>
                <w:rFonts w:asciiTheme="minorHAnsi" w:hAnsiTheme="minorHAnsi"/>
                <w:sz w:val="22"/>
                <w:szCs w:val="22"/>
              </w:rPr>
              <w:t>Neither Agree nor Disagree</w:t>
            </w:r>
          </w:p>
          <w:p w:rsidR="001E40EF" w:rsidRPr="003B04BE" w:rsidRDefault="001E40EF" w:rsidP="00E433F2">
            <w:pPr>
              <w:jc w:val="center"/>
              <w:rPr>
                <w:rFonts w:asciiTheme="minorHAnsi" w:hAnsiTheme="minorHAnsi"/>
                <w:sz w:val="22"/>
                <w:szCs w:val="22"/>
              </w:rPr>
            </w:pPr>
            <w:r w:rsidRPr="003B04BE">
              <w:rPr>
                <w:rFonts w:asciiTheme="minorHAnsi" w:hAnsiTheme="minorHAnsi"/>
                <w:sz w:val="22"/>
                <w:szCs w:val="22"/>
              </w:rPr>
              <w:t>(n/%)</w:t>
            </w:r>
          </w:p>
        </w:tc>
        <w:tc>
          <w:tcPr>
            <w:tcW w:w="1080" w:type="dxa"/>
            <w:tcBorders>
              <w:top w:val="single" w:sz="12" w:space="0" w:color="auto"/>
              <w:left w:val="nil"/>
              <w:bottom w:val="single" w:sz="12" w:space="0" w:color="auto"/>
              <w:right w:val="nil"/>
            </w:tcBorders>
            <w:vAlign w:val="bottom"/>
          </w:tcPr>
          <w:p w:rsidR="001E40EF" w:rsidRPr="003B04BE" w:rsidRDefault="001E40EF" w:rsidP="00E433F2">
            <w:pPr>
              <w:jc w:val="center"/>
              <w:rPr>
                <w:rFonts w:asciiTheme="minorHAnsi" w:hAnsiTheme="minorHAnsi"/>
                <w:sz w:val="22"/>
                <w:szCs w:val="22"/>
              </w:rPr>
            </w:pPr>
            <w:r w:rsidRPr="003B04BE">
              <w:rPr>
                <w:rFonts w:asciiTheme="minorHAnsi" w:hAnsiTheme="minorHAnsi"/>
                <w:sz w:val="22"/>
                <w:szCs w:val="22"/>
              </w:rPr>
              <w:t>Strongly Agree</w:t>
            </w:r>
            <w:r>
              <w:rPr>
                <w:rFonts w:asciiTheme="minorHAnsi" w:hAnsiTheme="minorHAnsi"/>
                <w:sz w:val="22"/>
                <w:szCs w:val="22"/>
              </w:rPr>
              <w:t>/ A</w:t>
            </w:r>
            <w:r w:rsidRPr="003B04BE">
              <w:rPr>
                <w:rFonts w:asciiTheme="minorHAnsi" w:hAnsiTheme="minorHAnsi"/>
                <w:sz w:val="22"/>
                <w:szCs w:val="22"/>
              </w:rPr>
              <w:t>gree</w:t>
            </w:r>
          </w:p>
          <w:p w:rsidR="001E40EF" w:rsidRPr="003B04BE" w:rsidRDefault="001E40EF" w:rsidP="00E433F2">
            <w:pPr>
              <w:jc w:val="center"/>
              <w:rPr>
                <w:rFonts w:asciiTheme="minorHAnsi" w:hAnsiTheme="minorHAnsi"/>
                <w:sz w:val="22"/>
                <w:szCs w:val="22"/>
              </w:rPr>
            </w:pPr>
            <w:r w:rsidRPr="003B04BE">
              <w:rPr>
                <w:rFonts w:asciiTheme="minorHAnsi" w:hAnsiTheme="minorHAnsi"/>
                <w:sz w:val="22"/>
                <w:szCs w:val="22"/>
              </w:rPr>
              <w:t>(n/%)</w:t>
            </w:r>
          </w:p>
        </w:tc>
        <w:tc>
          <w:tcPr>
            <w:tcW w:w="900" w:type="dxa"/>
            <w:tcBorders>
              <w:top w:val="single" w:sz="12" w:space="0" w:color="auto"/>
              <w:left w:val="nil"/>
              <w:bottom w:val="single" w:sz="12" w:space="0" w:color="auto"/>
              <w:right w:val="nil"/>
            </w:tcBorders>
            <w:vAlign w:val="bottom"/>
          </w:tcPr>
          <w:p w:rsidR="001E40EF" w:rsidRPr="003B04BE" w:rsidRDefault="001E40EF" w:rsidP="004262A1">
            <w:pPr>
              <w:jc w:val="center"/>
              <w:rPr>
                <w:rFonts w:asciiTheme="minorHAnsi" w:hAnsiTheme="minorHAnsi"/>
                <w:sz w:val="22"/>
                <w:szCs w:val="22"/>
              </w:rPr>
            </w:pPr>
            <w:r w:rsidRPr="003B04BE">
              <w:rPr>
                <w:rFonts w:asciiTheme="minorHAnsi" w:hAnsiTheme="minorHAnsi"/>
                <w:sz w:val="22"/>
                <w:szCs w:val="22"/>
              </w:rPr>
              <w:t>Mean</w:t>
            </w:r>
          </w:p>
        </w:tc>
      </w:tr>
      <w:tr w:rsidR="001E40EF" w:rsidTr="006376B3">
        <w:trPr>
          <w:jc w:val="center"/>
        </w:trPr>
        <w:tc>
          <w:tcPr>
            <w:tcW w:w="3919" w:type="dxa"/>
            <w:tcBorders>
              <w:top w:val="single" w:sz="12" w:space="0" w:color="auto"/>
              <w:left w:val="nil"/>
              <w:bottom w:val="nil"/>
              <w:right w:val="nil"/>
            </w:tcBorders>
          </w:tcPr>
          <w:p w:rsidR="001E40EF" w:rsidRPr="003B04BE" w:rsidRDefault="001E40EF" w:rsidP="00E433F2">
            <w:pPr>
              <w:spacing w:before="120" w:after="120"/>
              <w:rPr>
                <w:rFonts w:asciiTheme="minorHAnsi" w:hAnsiTheme="minorHAnsi"/>
                <w:sz w:val="22"/>
                <w:szCs w:val="22"/>
              </w:rPr>
            </w:pPr>
            <w:r w:rsidRPr="003B04BE">
              <w:rPr>
                <w:rFonts w:asciiTheme="minorHAnsi" w:hAnsiTheme="minorHAnsi"/>
                <w:sz w:val="22"/>
                <w:szCs w:val="22"/>
              </w:rPr>
              <w:t>The graduated sanctions protocol is an improvement in probation/parole supervision.</w:t>
            </w:r>
          </w:p>
        </w:tc>
        <w:tc>
          <w:tcPr>
            <w:tcW w:w="810" w:type="dxa"/>
            <w:tcBorders>
              <w:top w:val="single" w:sz="12" w:space="0" w:color="auto"/>
              <w:left w:val="nil"/>
              <w:bottom w:val="nil"/>
              <w:right w:val="nil"/>
            </w:tcBorders>
            <w:vAlign w:val="center"/>
          </w:tcPr>
          <w:p w:rsidR="001E40EF" w:rsidRPr="003B04BE" w:rsidRDefault="001E40EF" w:rsidP="00E433F2">
            <w:pPr>
              <w:spacing w:before="120" w:after="120"/>
              <w:jc w:val="center"/>
              <w:rPr>
                <w:rFonts w:asciiTheme="minorHAnsi" w:hAnsiTheme="minorHAnsi"/>
                <w:sz w:val="22"/>
                <w:szCs w:val="22"/>
              </w:rPr>
            </w:pPr>
            <w:r w:rsidRPr="003B04BE">
              <w:rPr>
                <w:rFonts w:asciiTheme="minorHAnsi" w:hAnsiTheme="minorHAnsi"/>
                <w:sz w:val="22"/>
                <w:szCs w:val="22"/>
              </w:rPr>
              <w:t>31</w:t>
            </w:r>
          </w:p>
        </w:tc>
        <w:tc>
          <w:tcPr>
            <w:tcW w:w="1260" w:type="dxa"/>
            <w:tcBorders>
              <w:top w:val="single" w:sz="12" w:space="0" w:color="auto"/>
              <w:left w:val="nil"/>
              <w:bottom w:val="nil"/>
              <w:right w:val="nil"/>
            </w:tcBorders>
            <w:vAlign w:val="center"/>
          </w:tcPr>
          <w:p w:rsidR="001E40EF" w:rsidRPr="003B04BE" w:rsidRDefault="001E40EF" w:rsidP="002C6F4E">
            <w:pPr>
              <w:spacing w:before="240" w:after="120"/>
              <w:jc w:val="center"/>
              <w:rPr>
                <w:rFonts w:asciiTheme="minorHAnsi" w:hAnsiTheme="minorHAnsi"/>
                <w:sz w:val="22"/>
                <w:szCs w:val="22"/>
              </w:rPr>
            </w:pPr>
            <w:r>
              <w:rPr>
                <w:rFonts w:asciiTheme="minorHAnsi" w:hAnsiTheme="minorHAnsi"/>
                <w:sz w:val="22"/>
                <w:szCs w:val="22"/>
              </w:rPr>
              <w:t>7</w:t>
            </w:r>
            <w:r w:rsidR="00532397">
              <w:rPr>
                <w:rFonts w:asciiTheme="minorHAnsi" w:hAnsiTheme="minorHAnsi"/>
                <w:sz w:val="22"/>
                <w:szCs w:val="22"/>
              </w:rPr>
              <w:t>/</w:t>
            </w:r>
            <w:r>
              <w:rPr>
                <w:rFonts w:asciiTheme="minorHAnsi" w:hAnsiTheme="minorHAnsi"/>
                <w:sz w:val="22"/>
                <w:szCs w:val="22"/>
              </w:rPr>
              <w:t>2</w:t>
            </w:r>
            <w:r w:rsidR="00532397">
              <w:rPr>
                <w:rFonts w:asciiTheme="minorHAnsi" w:hAnsiTheme="minorHAnsi"/>
                <w:sz w:val="22"/>
                <w:szCs w:val="22"/>
              </w:rPr>
              <w:t>2</w:t>
            </w:r>
            <w:r>
              <w:rPr>
                <w:rFonts w:asciiTheme="minorHAnsi" w:hAnsiTheme="minorHAnsi"/>
                <w:sz w:val="22"/>
                <w:szCs w:val="22"/>
              </w:rPr>
              <w:t>.6</w:t>
            </w:r>
          </w:p>
        </w:tc>
        <w:tc>
          <w:tcPr>
            <w:tcW w:w="1530" w:type="dxa"/>
            <w:tcBorders>
              <w:top w:val="single" w:sz="12" w:space="0" w:color="auto"/>
              <w:left w:val="nil"/>
              <w:bottom w:val="nil"/>
              <w:right w:val="nil"/>
            </w:tcBorders>
            <w:vAlign w:val="center"/>
          </w:tcPr>
          <w:p w:rsidR="001E40EF" w:rsidRPr="003B04BE" w:rsidRDefault="00532397" w:rsidP="002C6F4E">
            <w:pPr>
              <w:spacing w:before="120" w:after="120"/>
              <w:jc w:val="center"/>
              <w:rPr>
                <w:rFonts w:asciiTheme="minorHAnsi" w:hAnsiTheme="minorHAnsi"/>
                <w:sz w:val="22"/>
                <w:szCs w:val="22"/>
              </w:rPr>
            </w:pPr>
            <w:r>
              <w:rPr>
                <w:rFonts w:asciiTheme="minorHAnsi" w:hAnsiTheme="minorHAnsi"/>
                <w:sz w:val="22"/>
                <w:szCs w:val="22"/>
              </w:rPr>
              <w:t>11/35.5</w:t>
            </w:r>
          </w:p>
        </w:tc>
        <w:tc>
          <w:tcPr>
            <w:tcW w:w="1080" w:type="dxa"/>
            <w:tcBorders>
              <w:top w:val="single" w:sz="12" w:space="0" w:color="auto"/>
              <w:left w:val="nil"/>
              <w:bottom w:val="nil"/>
              <w:right w:val="nil"/>
            </w:tcBorders>
            <w:vAlign w:val="center"/>
          </w:tcPr>
          <w:p w:rsidR="001E40EF" w:rsidRPr="003B04BE" w:rsidRDefault="001E40EF" w:rsidP="002C6F4E">
            <w:pPr>
              <w:spacing w:before="120" w:after="120"/>
              <w:jc w:val="center"/>
              <w:rPr>
                <w:rFonts w:asciiTheme="minorHAnsi" w:hAnsiTheme="minorHAnsi"/>
                <w:sz w:val="22"/>
                <w:szCs w:val="22"/>
              </w:rPr>
            </w:pPr>
            <w:r>
              <w:rPr>
                <w:rFonts w:asciiTheme="minorHAnsi" w:hAnsiTheme="minorHAnsi"/>
                <w:sz w:val="22"/>
                <w:szCs w:val="22"/>
              </w:rPr>
              <w:t>13</w:t>
            </w:r>
            <w:r w:rsidR="00532397">
              <w:rPr>
                <w:rFonts w:asciiTheme="minorHAnsi" w:hAnsiTheme="minorHAnsi"/>
                <w:sz w:val="22"/>
                <w:szCs w:val="22"/>
              </w:rPr>
              <w:t>/</w:t>
            </w:r>
            <w:r>
              <w:rPr>
                <w:rFonts w:asciiTheme="minorHAnsi" w:hAnsiTheme="minorHAnsi"/>
                <w:sz w:val="22"/>
                <w:szCs w:val="22"/>
              </w:rPr>
              <w:t>42.0</w:t>
            </w:r>
          </w:p>
        </w:tc>
        <w:tc>
          <w:tcPr>
            <w:tcW w:w="900" w:type="dxa"/>
            <w:tcBorders>
              <w:top w:val="single" w:sz="12" w:space="0" w:color="auto"/>
              <w:left w:val="nil"/>
              <w:bottom w:val="nil"/>
              <w:right w:val="nil"/>
            </w:tcBorders>
            <w:vAlign w:val="center"/>
          </w:tcPr>
          <w:p w:rsidR="001E40EF" w:rsidRPr="003B04BE" w:rsidRDefault="001E40EF" w:rsidP="00E433F2">
            <w:pPr>
              <w:spacing w:before="120" w:after="120"/>
              <w:jc w:val="center"/>
              <w:rPr>
                <w:rFonts w:asciiTheme="minorHAnsi" w:hAnsiTheme="minorHAnsi"/>
                <w:sz w:val="22"/>
                <w:szCs w:val="22"/>
              </w:rPr>
            </w:pPr>
            <w:r w:rsidRPr="003B04BE">
              <w:rPr>
                <w:rFonts w:asciiTheme="minorHAnsi" w:hAnsiTheme="minorHAnsi"/>
                <w:sz w:val="22"/>
                <w:szCs w:val="22"/>
              </w:rPr>
              <w:t>3.19</w:t>
            </w:r>
          </w:p>
        </w:tc>
      </w:tr>
      <w:tr w:rsidR="001E40EF" w:rsidTr="006376B3">
        <w:trPr>
          <w:jc w:val="center"/>
        </w:trPr>
        <w:tc>
          <w:tcPr>
            <w:tcW w:w="3919" w:type="dxa"/>
            <w:tcBorders>
              <w:top w:val="nil"/>
              <w:left w:val="nil"/>
              <w:bottom w:val="nil"/>
              <w:right w:val="nil"/>
            </w:tcBorders>
            <w:shd w:val="clear" w:color="auto" w:fill="BFBFBF" w:themeFill="background1" w:themeFillShade="BF"/>
          </w:tcPr>
          <w:p w:rsidR="001E40EF" w:rsidRPr="003B04BE" w:rsidRDefault="001E40EF" w:rsidP="00E433F2">
            <w:pPr>
              <w:spacing w:before="120" w:after="120"/>
              <w:rPr>
                <w:rFonts w:asciiTheme="minorHAnsi" w:hAnsiTheme="minorHAnsi"/>
                <w:sz w:val="22"/>
                <w:szCs w:val="22"/>
              </w:rPr>
            </w:pPr>
            <w:r w:rsidRPr="003B04BE">
              <w:rPr>
                <w:rFonts w:asciiTheme="minorHAnsi" w:hAnsiTheme="minorHAnsi"/>
                <w:sz w:val="22"/>
                <w:szCs w:val="22"/>
              </w:rPr>
              <w:t>The graduated sanctions protocol provides greater flexibility in my supervision work.</w:t>
            </w:r>
          </w:p>
        </w:tc>
        <w:tc>
          <w:tcPr>
            <w:tcW w:w="810" w:type="dxa"/>
            <w:tcBorders>
              <w:top w:val="nil"/>
              <w:left w:val="nil"/>
              <w:bottom w:val="nil"/>
              <w:right w:val="nil"/>
            </w:tcBorders>
            <w:shd w:val="clear" w:color="auto" w:fill="BFBFBF" w:themeFill="background1" w:themeFillShade="BF"/>
            <w:vAlign w:val="center"/>
          </w:tcPr>
          <w:p w:rsidR="001E40EF" w:rsidRPr="003B04BE" w:rsidRDefault="001E40EF" w:rsidP="00E433F2">
            <w:pPr>
              <w:spacing w:before="120" w:after="120"/>
              <w:jc w:val="center"/>
              <w:rPr>
                <w:rFonts w:asciiTheme="minorHAnsi" w:hAnsiTheme="minorHAnsi"/>
                <w:sz w:val="22"/>
                <w:szCs w:val="22"/>
              </w:rPr>
            </w:pPr>
            <w:r w:rsidRPr="003B04BE">
              <w:rPr>
                <w:rFonts w:asciiTheme="minorHAnsi" w:hAnsiTheme="minorHAnsi"/>
                <w:sz w:val="22"/>
                <w:szCs w:val="22"/>
              </w:rPr>
              <w:t>31</w:t>
            </w:r>
          </w:p>
        </w:tc>
        <w:tc>
          <w:tcPr>
            <w:tcW w:w="1260" w:type="dxa"/>
            <w:tcBorders>
              <w:top w:val="nil"/>
              <w:left w:val="nil"/>
              <w:bottom w:val="nil"/>
              <w:right w:val="nil"/>
            </w:tcBorders>
            <w:shd w:val="clear" w:color="auto" w:fill="BFBFBF" w:themeFill="background1" w:themeFillShade="BF"/>
            <w:vAlign w:val="center"/>
          </w:tcPr>
          <w:p w:rsidR="001E40EF" w:rsidRPr="003B04BE" w:rsidRDefault="001E40EF" w:rsidP="00E433F2">
            <w:pPr>
              <w:spacing w:before="120" w:after="120"/>
              <w:jc w:val="center"/>
              <w:rPr>
                <w:rFonts w:asciiTheme="minorHAnsi" w:hAnsiTheme="minorHAnsi"/>
                <w:sz w:val="22"/>
                <w:szCs w:val="22"/>
              </w:rPr>
            </w:pPr>
            <w:r>
              <w:rPr>
                <w:rFonts w:asciiTheme="minorHAnsi" w:hAnsiTheme="minorHAnsi"/>
                <w:sz w:val="22"/>
                <w:szCs w:val="22"/>
              </w:rPr>
              <w:t>9</w:t>
            </w:r>
            <w:r w:rsidR="002C6F4E">
              <w:rPr>
                <w:rFonts w:asciiTheme="minorHAnsi" w:hAnsiTheme="minorHAnsi"/>
                <w:sz w:val="22"/>
                <w:szCs w:val="22"/>
              </w:rPr>
              <w:t>/29.1</w:t>
            </w:r>
          </w:p>
        </w:tc>
        <w:tc>
          <w:tcPr>
            <w:tcW w:w="1530" w:type="dxa"/>
            <w:tcBorders>
              <w:top w:val="nil"/>
              <w:left w:val="nil"/>
              <w:bottom w:val="nil"/>
              <w:right w:val="nil"/>
            </w:tcBorders>
            <w:shd w:val="clear" w:color="auto" w:fill="BFBFBF" w:themeFill="background1" w:themeFillShade="BF"/>
            <w:vAlign w:val="center"/>
          </w:tcPr>
          <w:p w:rsidR="001E40EF" w:rsidRPr="003B04BE" w:rsidRDefault="001E40EF" w:rsidP="00532397">
            <w:pPr>
              <w:spacing w:before="120" w:after="120"/>
              <w:jc w:val="center"/>
              <w:rPr>
                <w:rFonts w:asciiTheme="minorHAnsi" w:hAnsiTheme="minorHAnsi"/>
                <w:sz w:val="22"/>
                <w:szCs w:val="22"/>
              </w:rPr>
            </w:pPr>
            <w:r w:rsidRPr="003B04BE">
              <w:rPr>
                <w:rFonts w:asciiTheme="minorHAnsi" w:hAnsiTheme="minorHAnsi"/>
                <w:sz w:val="22"/>
                <w:szCs w:val="22"/>
              </w:rPr>
              <w:t>10</w:t>
            </w:r>
            <w:r w:rsidR="002C6F4E">
              <w:rPr>
                <w:rFonts w:asciiTheme="minorHAnsi" w:hAnsiTheme="minorHAnsi"/>
                <w:sz w:val="22"/>
                <w:szCs w:val="22"/>
              </w:rPr>
              <w:t>/32.3</w:t>
            </w:r>
          </w:p>
        </w:tc>
        <w:tc>
          <w:tcPr>
            <w:tcW w:w="1080" w:type="dxa"/>
            <w:tcBorders>
              <w:top w:val="nil"/>
              <w:left w:val="nil"/>
              <w:bottom w:val="nil"/>
              <w:right w:val="nil"/>
            </w:tcBorders>
            <w:shd w:val="clear" w:color="auto" w:fill="BFBFBF" w:themeFill="background1" w:themeFillShade="BF"/>
            <w:vAlign w:val="center"/>
          </w:tcPr>
          <w:p w:rsidR="001E40EF" w:rsidRPr="003B04BE" w:rsidRDefault="001E40EF" w:rsidP="002C6F4E">
            <w:pPr>
              <w:spacing w:before="120" w:after="120"/>
              <w:jc w:val="center"/>
              <w:rPr>
                <w:rFonts w:asciiTheme="minorHAnsi" w:hAnsiTheme="minorHAnsi"/>
                <w:sz w:val="22"/>
                <w:szCs w:val="22"/>
              </w:rPr>
            </w:pPr>
            <w:r>
              <w:rPr>
                <w:rFonts w:asciiTheme="minorHAnsi" w:hAnsiTheme="minorHAnsi"/>
                <w:sz w:val="22"/>
                <w:szCs w:val="22"/>
              </w:rPr>
              <w:t>12</w:t>
            </w:r>
            <w:r w:rsidR="00532397">
              <w:rPr>
                <w:rFonts w:asciiTheme="minorHAnsi" w:hAnsiTheme="minorHAnsi"/>
                <w:sz w:val="22"/>
                <w:szCs w:val="22"/>
              </w:rPr>
              <w:t>/</w:t>
            </w:r>
            <w:r>
              <w:rPr>
                <w:rFonts w:asciiTheme="minorHAnsi" w:hAnsiTheme="minorHAnsi"/>
                <w:sz w:val="22"/>
                <w:szCs w:val="22"/>
              </w:rPr>
              <w:t>38.7</w:t>
            </w:r>
          </w:p>
        </w:tc>
        <w:tc>
          <w:tcPr>
            <w:tcW w:w="900" w:type="dxa"/>
            <w:tcBorders>
              <w:top w:val="nil"/>
              <w:left w:val="nil"/>
              <w:bottom w:val="nil"/>
              <w:right w:val="nil"/>
            </w:tcBorders>
            <w:shd w:val="clear" w:color="auto" w:fill="BFBFBF" w:themeFill="background1" w:themeFillShade="BF"/>
            <w:vAlign w:val="center"/>
          </w:tcPr>
          <w:p w:rsidR="001E40EF" w:rsidRPr="003B04BE" w:rsidRDefault="001E40EF" w:rsidP="00E433F2">
            <w:pPr>
              <w:spacing w:before="120" w:after="120"/>
              <w:jc w:val="center"/>
              <w:rPr>
                <w:rFonts w:asciiTheme="minorHAnsi" w:hAnsiTheme="minorHAnsi"/>
                <w:sz w:val="22"/>
                <w:szCs w:val="22"/>
              </w:rPr>
            </w:pPr>
            <w:r w:rsidRPr="003B04BE">
              <w:rPr>
                <w:rFonts w:asciiTheme="minorHAnsi" w:hAnsiTheme="minorHAnsi"/>
                <w:sz w:val="22"/>
                <w:szCs w:val="22"/>
              </w:rPr>
              <w:t>3.16</w:t>
            </w:r>
          </w:p>
        </w:tc>
      </w:tr>
      <w:tr w:rsidR="001E40EF" w:rsidTr="006376B3">
        <w:trPr>
          <w:jc w:val="center"/>
        </w:trPr>
        <w:tc>
          <w:tcPr>
            <w:tcW w:w="3919" w:type="dxa"/>
            <w:tcBorders>
              <w:top w:val="nil"/>
              <w:left w:val="nil"/>
              <w:bottom w:val="nil"/>
              <w:right w:val="nil"/>
            </w:tcBorders>
          </w:tcPr>
          <w:p w:rsidR="001E40EF" w:rsidRPr="003B04BE" w:rsidRDefault="001E40EF" w:rsidP="00E433F2">
            <w:pPr>
              <w:spacing w:before="120" w:after="120"/>
              <w:rPr>
                <w:rFonts w:asciiTheme="minorHAnsi" w:hAnsiTheme="minorHAnsi"/>
                <w:sz w:val="22"/>
                <w:szCs w:val="22"/>
              </w:rPr>
            </w:pPr>
            <w:r w:rsidRPr="003B04BE">
              <w:rPr>
                <w:rFonts w:asciiTheme="minorHAnsi" w:hAnsiTheme="minorHAnsi"/>
                <w:sz w:val="22"/>
                <w:szCs w:val="22"/>
              </w:rPr>
              <w:t>The graduated sanctions protocol makes my job easier.</w:t>
            </w:r>
          </w:p>
        </w:tc>
        <w:tc>
          <w:tcPr>
            <w:tcW w:w="810" w:type="dxa"/>
            <w:tcBorders>
              <w:top w:val="nil"/>
              <w:left w:val="nil"/>
              <w:bottom w:val="nil"/>
              <w:right w:val="nil"/>
            </w:tcBorders>
            <w:vAlign w:val="center"/>
          </w:tcPr>
          <w:p w:rsidR="001E40EF" w:rsidRPr="003B04BE" w:rsidRDefault="001E40EF" w:rsidP="00E433F2">
            <w:pPr>
              <w:spacing w:before="120" w:after="120"/>
              <w:jc w:val="center"/>
              <w:rPr>
                <w:rFonts w:asciiTheme="minorHAnsi" w:hAnsiTheme="minorHAnsi"/>
                <w:sz w:val="22"/>
                <w:szCs w:val="22"/>
              </w:rPr>
            </w:pPr>
            <w:r w:rsidRPr="003B04BE">
              <w:rPr>
                <w:rFonts w:asciiTheme="minorHAnsi" w:hAnsiTheme="minorHAnsi"/>
                <w:sz w:val="22"/>
                <w:szCs w:val="22"/>
              </w:rPr>
              <w:t>31</w:t>
            </w:r>
          </w:p>
        </w:tc>
        <w:tc>
          <w:tcPr>
            <w:tcW w:w="1260" w:type="dxa"/>
            <w:tcBorders>
              <w:top w:val="nil"/>
              <w:left w:val="nil"/>
              <w:bottom w:val="nil"/>
              <w:right w:val="nil"/>
            </w:tcBorders>
            <w:vAlign w:val="center"/>
          </w:tcPr>
          <w:p w:rsidR="001E40EF" w:rsidRPr="003B04BE" w:rsidRDefault="00532397" w:rsidP="002C6F4E">
            <w:pPr>
              <w:spacing w:before="120" w:after="120"/>
              <w:jc w:val="center"/>
              <w:rPr>
                <w:rFonts w:asciiTheme="minorHAnsi" w:hAnsiTheme="minorHAnsi"/>
                <w:sz w:val="22"/>
                <w:szCs w:val="22"/>
              </w:rPr>
            </w:pPr>
            <w:r>
              <w:rPr>
                <w:rFonts w:asciiTheme="minorHAnsi" w:hAnsiTheme="minorHAnsi"/>
                <w:sz w:val="22"/>
                <w:szCs w:val="22"/>
              </w:rPr>
              <w:t>12/38.7</w:t>
            </w:r>
          </w:p>
        </w:tc>
        <w:tc>
          <w:tcPr>
            <w:tcW w:w="1530" w:type="dxa"/>
            <w:tcBorders>
              <w:top w:val="nil"/>
              <w:left w:val="nil"/>
              <w:bottom w:val="nil"/>
              <w:right w:val="nil"/>
            </w:tcBorders>
            <w:vAlign w:val="center"/>
          </w:tcPr>
          <w:p w:rsidR="001E40EF" w:rsidRPr="003B04BE" w:rsidRDefault="00532397" w:rsidP="002C6F4E">
            <w:pPr>
              <w:spacing w:before="120" w:after="120"/>
              <w:jc w:val="center"/>
              <w:rPr>
                <w:rFonts w:asciiTheme="minorHAnsi" w:hAnsiTheme="minorHAnsi"/>
                <w:sz w:val="22"/>
                <w:szCs w:val="22"/>
              </w:rPr>
            </w:pPr>
            <w:r>
              <w:rPr>
                <w:rFonts w:asciiTheme="minorHAnsi" w:hAnsiTheme="minorHAnsi"/>
                <w:sz w:val="22"/>
                <w:szCs w:val="22"/>
              </w:rPr>
              <w:t>11/35.5</w:t>
            </w:r>
          </w:p>
        </w:tc>
        <w:tc>
          <w:tcPr>
            <w:tcW w:w="1080" w:type="dxa"/>
            <w:tcBorders>
              <w:top w:val="nil"/>
              <w:left w:val="nil"/>
              <w:bottom w:val="nil"/>
              <w:right w:val="nil"/>
            </w:tcBorders>
            <w:vAlign w:val="center"/>
          </w:tcPr>
          <w:p w:rsidR="001E40EF" w:rsidRPr="003B04BE" w:rsidRDefault="001E40EF" w:rsidP="002C6F4E">
            <w:pPr>
              <w:spacing w:before="120" w:after="120"/>
              <w:jc w:val="center"/>
              <w:rPr>
                <w:rFonts w:asciiTheme="minorHAnsi" w:hAnsiTheme="minorHAnsi"/>
                <w:sz w:val="22"/>
                <w:szCs w:val="22"/>
              </w:rPr>
            </w:pPr>
            <w:r>
              <w:rPr>
                <w:rFonts w:asciiTheme="minorHAnsi" w:hAnsiTheme="minorHAnsi"/>
                <w:sz w:val="22"/>
                <w:szCs w:val="22"/>
              </w:rPr>
              <w:t>8</w:t>
            </w:r>
            <w:r w:rsidR="00532397">
              <w:rPr>
                <w:rFonts w:asciiTheme="minorHAnsi" w:hAnsiTheme="minorHAnsi"/>
                <w:sz w:val="22"/>
                <w:szCs w:val="22"/>
              </w:rPr>
              <w:t>/</w:t>
            </w:r>
            <w:r>
              <w:rPr>
                <w:rFonts w:asciiTheme="minorHAnsi" w:hAnsiTheme="minorHAnsi"/>
                <w:sz w:val="22"/>
                <w:szCs w:val="22"/>
              </w:rPr>
              <w:t>25.9</w:t>
            </w:r>
          </w:p>
        </w:tc>
        <w:tc>
          <w:tcPr>
            <w:tcW w:w="900" w:type="dxa"/>
            <w:tcBorders>
              <w:top w:val="nil"/>
              <w:left w:val="nil"/>
              <w:bottom w:val="nil"/>
              <w:right w:val="nil"/>
            </w:tcBorders>
            <w:vAlign w:val="center"/>
          </w:tcPr>
          <w:p w:rsidR="001E40EF" w:rsidRPr="003B04BE" w:rsidRDefault="001E40EF" w:rsidP="00E433F2">
            <w:pPr>
              <w:spacing w:before="120" w:after="120"/>
              <w:jc w:val="center"/>
              <w:rPr>
                <w:rFonts w:asciiTheme="minorHAnsi" w:hAnsiTheme="minorHAnsi"/>
                <w:sz w:val="22"/>
                <w:szCs w:val="22"/>
              </w:rPr>
            </w:pPr>
            <w:r w:rsidRPr="003B04BE">
              <w:rPr>
                <w:rFonts w:asciiTheme="minorHAnsi" w:hAnsiTheme="minorHAnsi"/>
                <w:sz w:val="22"/>
                <w:szCs w:val="22"/>
              </w:rPr>
              <w:t>2.77</w:t>
            </w:r>
          </w:p>
        </w:tc>
      </w:tr>
      <w:tr w:rsidR="001E40EF" w:rsidTr="006376B3">
        <w:trPr>
          <w:jc w:val="center"/>
        </w:trPr>
        <w:tc>
          <w:tcPr>
            <w:tcW w:w="3919" w:type="dxa"/>
            <w:tcBorders>
              <w:top w:val="nil"/>
              <w:left w:val="nil"/>
              <w:bottom w:val="nil"/>
              <w:right w:val="nil"/>
            </w:tcBorders>
            <w:shd w:val="clear" w:color="auto" w:fill="BFBFBF" w:themeFill="background1" w:themeFillShade="BF"/>
          </w:tcPr>
          <w:p w:rsidR="001E40EF" w:rsidRPr="003B04BE" w:rsidRDefault="001E40EF" w:rsidP="00E433F2">
            <w:pPr>
              <w:spacing w:before="120" w:after="120"/>
              <w:rPr>
                <w:rFonts w:asciiTheme="minorHAnsi" w:hAnsiTheme="minorHAnsi"/>
                <w:sz w:val="22"/>
                <w:szCs w:val="22"/>
              </w:rPr>
            </w:pPr>
            <w:r w:rsidRPr="003B04BE">
              <w:rPr>
                <w:rFonts w:asciiTheme="minorHAnsi" w:hAnsiTheme="minorHAnsi"/>
                <w:sz w:val="22"/>
                <w:szCs w:val="22"/>
              </w:rPr>
              <w:t>The graduated sanctions portion of DACS makes my job easier.</w:t>
            </w:r>
          </w:p>
        </w:tc>
        <w:tc>
          <w:tcPr>
            <w:tcW w:w="810" w:type="dxa"/>
            <w:tcBorders>
              <w:top w:val="nil"/>
              <w:left w:val="nil"/>
              <w:bottom w:val="nil"/>
              <w:right w:val="nil"/>
            </w:tcBorders>
            <w:shd w:val="clear" w:color="auto" w:fill="BFBFBF" w:themeFill="background1" w:themeFillShade="BF"/>
            <w:vAlign w:val="center"/>
          </w:tcPr>
          <w:p w:rsidR="001E40EF" w:rsidRPr="003B04BE" w:rsidRDefault="001E40EF" w:rsidP="00E433F2">
            <w:pPr>
              <w:spacing w:before="120" w:after="120"/>
              <w:jc w:val="center"/>
              <w:rPr>
                <w:rFonts w:asciiTheme="minorHAnsi" w:hAnsiTheme="minorHAnsi"/>
                <w:sz w:val="22"/>
                <w:szCs w:val="22"/>
              </w:rPr>
            </w:pPr>
            <w:r w:rsidRPr="003B04BE">
              <w:rPr>
                <w:rFonts w:asciiTheme="minorHAnsi" w:hAnsiTheme="minorHAnsi"/>
                <w:sz w:val="22"/>
                <w:szCs w:val="22"/>
              </w:rPr>
              <w:t>31</w:t>
            </w:r>
          </w:p>
        </w:tc>
        <w:tc>
          <w:tcPr>
            <w:tcW w:w="1260" w:type="dxa"/>
            <w:tcBorders>
              <w:top w:val="nil"/>
              <w:left w:val="nil"/>
              <w:bottom w:val="nil"/>
              <w:right w:val="nil"/>
            </w:tcBorders>
            <w:shd w:val="clear" w:color="auto" w:fill="BFBFBF" w:themeFill="background1" w:themeFillShade="BF"/>
            <w:vAlign w:val="center"/>
          </w:tcPr>
          <w:p w:rsidR="001E40EF" w:rsidRPr="003B04BE" w:rsidRDefault="00532397" w:rsidP="002C6F4E">
            <w:pPr>
              <w:spacing w:before="120" w:after="120"/>
              <w:jc w:val="center"/>
              <w:rPr>
                <w:rFonts w:asciiTheme="minorHAnsi" w:hAnsiTheme="minorHAnsi"/>
                <w:sz w:val="22"/>
                <w:szCs w:val="22"/>
              </w:rPr>
            </w:pPr>
            <w:r>
              <w:rPr>
                <w:rFonts w:asciiTheme="minorHAnsi" w:hAnsiTheme="minorHAnsi"/>
                <w:sz w:val="22"/>
                <w:szCs w:val="22"/>
              </w:rPr>
              <w:t>13/42.0</w:t>
            </w:r>
          </w:p>
        </w:tc>
        <w:tc>
          <w:tcPr>
            <w:tcW w:w="1530" w:type="dxa"/>
            <w:tcBorders>
              <w:top w:val="nil"/>
              <w:left w:val="nil"/>
              <w:bottom w:val="nil"/>
              <w:right w:val="nil"/>
            </w:tcBorders>
            <w:shd w:val="clear" w:color="auto" w:fill="BFBFBF" w:themeFill="background1" w:themeFillShade="BF"/>
            <w:vAlign w:val="center"/>
          </w:tcPr>
          <w:p w:rsidR="001E40EF" w:rsidRPr="003B04BE" w:rsidRDefault="00532397" w:rsidP="002C6F4E">
            <w:pPr>
              <w:spacing w:before="120" w:after="120"/>
              <w:jc w:val="center"/>
              <w:rPr>
                <w:rFonts w:asciiTheme="minorHAnsi" w:hAnsiTheme="minorHAnsi"/>
                <w:sz w:val="22"/>
                <w:szCs w:val="22"/>
              </w:rPr>
            </w:pPr>
            <w:r>
              <w:rPr>
                <w:rFonts w:asciiTheme="minorHAnsi" w:hAnsiTheme="minorHAnsi"/>
                <w:sz w:val="22"/>
                <w:szCs w:val="22"/>
              </w:rPr>
              <w:t>7/22.6</w:t>
            </w:r>
          </w:p>
        </w:tc>
        <w:tc>
          <w:tcPr>
            <w:tcW w:w="1080" w:type="dxa"/>
            <w:tcBorders>
              <w:top w:val="nil"/>
              <w:left w:val="nil"/>
              <w:bottom w:val="nil"/>
              <w:right w:val="nil"/>
            </w:tcBorders>
            <w:shd w:val="clear" w:color="auto" w:fill="BFBFBF" w:themeFill="background1" w:themeFillShade="BF"/>
            <w:vAlign w:val="center"/>
          </w:tcPr>
          <w:p w:rsidR="001E40EF" w:rsidRPr="003B04BE" w:rsidRDefault="001E40EF" w:rsidP="002C6F4E">
            <w:pPr>
              <w:spacing w:before="120" w:after="120"/>
              <w:jc w:val="center"/>
              <w:rPr>
                <w:rFonts w:asciiTheme="minorHAnsi" w:hAnsiTheme="minorHAnsi"/>
                <w:sz w:val="22"/>
                <w:szCs w:val="22"/>
              </w:rPr>
            </w:pPr>
            <w:r>
              <w:rPr>
                <w:rFonts w:asciiTheme="minorHAnsi" w:hAnsiTheme="minorHAnsi"/>
                <w:sz w:val="22"/>
                <w:szCs w:val="22"/>
              </w:rPr>
              <w:t>11</w:t>
            </w:r>
            <w:r w:rsidR="00532397">
              <w:rPr>
                <w:rFonts w:asciiTheme="minorHAnsi" w:hAnsiTheme="minorHAnsi"/>
                <w:sz w:val="22"/>
                <w:szCs w:val="22"/>
              </w:rPr>
              <w:t>/35.5</w:t>
            </w:r>
          </w:p>
        </w:tc>
        <w:tc>
          <w:tcPr>
            <w:tcW w:w="900" w:type="dxa"/>
            <w:tcBorders>
              <w:top w:val="nil"/>
              <w:left w:val="nil"/>
              <w:bottom w:val="nil"/>
              <w:right w:val="nil"/>
            </w:tcBorders>
            <w:shd w:val="clear" w:color="auto" w:fill="BFBFBF" w:themeFill="background1" w:themeFillShade="BF"/>
            <w:vAlign w:val="center"/>
          </w:tcPr>
          <w:p w:rsidR="001E40EF" w:rsidRPr="003B04BE" w:rsidRDefault="001E40EF" w:rsidP="00E433F2">
            <w:pPr>
              <w:spacing w:before="120" w:after="120"/>
              <w:jc w:val="center"/>
              <w:rPr>
                <w:rFonts w:asciiTheme="minorHAnsi" w:hAnsiTheme="minorHAnsi"/>
                <w:sz w:val="22"/>
                <w:szCs w:val="22"/>
              </w:rPr>
            </w:pPr>
            <w:r w:rsidRPr="003B04BE">
              <w:rPr>
                <w:rFonts w:asciiTheme="minorHAnsi" w:hAnsiTheme="minorHAnsi"/>
                <w:sz w:val="22"/>
                <w:szCs w:val="22"/>
              </w:rPr>
              <w:t>3.00</w:t>
            </w:r>
          </w:p>
        </w:tc>
      </w:tr>
      <w:tr w:rsidR="001E40EF" w:rsidTr="006376B3">
        <w:trPr>
          <w:jc w:val="center"/>
        </w:trPr>
        <w:tc>
          <w:tcPr>
            <w:tcW w:w="3919" w:type="dxa"/>
            <w:tcBorders>
              <w:top w:val="nil"/>
              <w:left w:val="nil"/>
              <w:bottom w:val="nil"/>
              <w:right w:val="nil"/>
            </w:tcBorders>
          </w:tcPr>
          <w:p w:rsidR="001E40EF" w:rsidRPr="003B04BE" w:rsidRDefault="001E40EF" w:rsidP="00E433F2">
            <w:pPr>
              <w:spacing w:before="120" w:after="120"/>
              <w:rPr>
                <w:rFonts w:asciiTheme="minorHAnsi" w:hAnsiTheme="minorHAnsi"/>
                <w:sz w:val="22"/>
                <w:szCs w:val="22"/>
              </w:rPr>
            </w:pPr>
            <w:r w:rsidRPr="003B04BE">
              <w:rPr>
                <w:rFonts w:asciiTheme="minorHAnsi" w:hAnsiTheme="minorHAnsi"/>
                <w:sz w:val="22"/>
                <w:szCs w:val="22"/>
              </w:rPr>
              <w:t>The graduated sanctions system is helpful to me in my job.</w:t>
            </w:r>
          </w:p>
        </w:tc>
        <w:tc>
          <w:tcPr>
            <w:tcW w:w="810" w:type="dxa"/>
            <w:tcBorders>
              <w:top w:val="nil"/>
              <w:left w:val="nil"/>
              <w:bottom w:val="nil"/>
              <w:right w:val="nil"/>
            </w:tcBorders>
            <w:vAlign w:val="center"/>
          </w:tcPr>
          <w:p w:rsidR="001E40EF" w:rsidRPr="003B04BE" w:rsidRDefault="001E40EF" w:rsidP="00E433F2">
            <w:pPr>
              <w:spacing w:before="120" w:after="120"/>
              <w:jc w:val="center"/>
              <w:rPr>
                <w:rFonts w:asciiTheme="minorHAnsi" w:hAnsiTheme="minorHAnsi"/>
                <w:sz w:val="22"/>
                <w:szCs w:val="22"/>
              </w:rPr>
            </w:pPr>
            <w:r w:rsidRPr="003B04BE">
              <w:rPr>
                <w:rFonts w:asciiTheme="minorHAnsi" w:hAnsiTheme="minorHAnsi"/>
                <w:sz w:val="22"/>
                <w:szCs w:val="22"/>
              </w:rPr>
              <w:t>31</w:t>
            </w:r>
          </w:p>
        </w:tc>
        <w:tc>
          <w:tcPr>
            <w:tcW w:w="1260" w:type="dxa"/>
            <w:tcBorders>
              <w:top w:val="nil"/>
              <w:left w:val="nil"/>
              <w:bottom w:val="nil"/>
              <w:right w:val="nil"/>
            </w:tcBorders>
            <w:vAlign w:val="center"/>
          </w:tcPr>
          <w:p w:rsidR="001E40EF" w:rsidRPr="003B04BE" w:rsidRDefault="001E40EF" w:rsidP="00E433F2">
            <w:pPr>
              <w:spacing w:before="120" w:after="120"/>
              <w:jc w:val="center"/>
              <w:rPr>
                <w:rFonts w:asciiTheme="minorHAnsi" w:hAnsiTheme="minorHAnsi"/>
                <w:sz w:val="22"/>
                <w:szCs w:val="22"/>
              </w:rPr>
            </w:pPr>
            <w:r>
              <w:rPr>
                <w:rFonts w:asciiTheme="minorHAnsi" w:hAnsiTheme="minorHAnsi"/>
                <w:sz w:val="22"/>
                <w:szCs w:val="22"/>
              </w:rPr>
              <w:t>4</w:t>
            </w:r>
            <w:r w:rsidR="002C6F4E">
              <w:rPr>
                <w:rFonts w:asciiTheme="minorHAnsi" w:hAnsiTheme="minorHAnsi"/>
                <w:sz w:val="22"/>
                <w:szCs w:val="22"/>
              </w:rPr>
              <w:t>/12.9</w:t>
            </w:r>
          </w:p>
        </w:tc>
        <w:tc>
          <w:tcPr>
            <w:tcW w:w="1530" w:type="dxa"/>
            <w:tcBorders>
              <w:top w:val="nil"/>
              <w:left w:val="nil"/>
              <w:bottom w:val="nil"/>
              <w:right w:val="nil"/>
            </w:tcBorders>
            <w:vAlign w:val="center"/>
          </w:tcPr>
          <w:p w:rsidR="001E40EF" w:rsidRPr="003B04BE" w:rsidRDefault="00532397" w:rsidP="002C6F4E">
            <w:pPr>
              <w:spacing w:before="120" w:after="120"/>
              <w:jc w:val="center"/>
              <w:rPr>
                <w:rFonts w:asciiTheme="minorHAnsi" w:hAnsiTheme="minorHAnsi"/>
                <w:sz w:val="22"/>
                <w:szCs w:val="22"/>
              </w:rPr>
            </w:pPr>
            <w:r>
              <w:rPr>
                <w:rFonts w:asciiTheme="minorHAnsi" w:hAnsiTheme="minorHAnsi"/>
                <w:sz w:val="22"/>
                <w:szCs w:val="22"/>
              </w:rPr>
              <w:t>12/38.7</w:t>
            </w:r>
          </w:p>
        </w:tc>
        <w:tc>
          <w:tcPr>
            <w:tcW w:w="1080" w:type="dxa"/>
            <w:tcBorders>
              <w:top w:val="nil"/>
              <w:left w:val="nil"/>
              <w:bottom w:val="nil"/>
              <w:right w:val="nil"/>
            </w:tcBorders>
            <w:vAlign w:val="center"/>
          </w:tcPr>
          <w:p w:rsidR="001E40EF" w:rsidRPr="003B04BE" w:rsidRDefault="001E40EF" w:rsidP="002C6F4E">
            <w:pPr>
              <w:spacing w:before="120" w:after="120"/>
              <w:jc w:val="center"/>
              <w:rPr>
                <w:rFonts w:asciiTheme="minorHAnsi" w:hAnsiTheme="minorHAnsi"/>
                <w:sz w:val="22"/>
                <w:szCs w:val="22"/>
              </w:rPr>
            </w:pPr>
            <w:r>
              <w:rPr>
                <w:rFonts w:asciiTheme="minorHAnsi" w:hAnsiTheme="minorHAnsi"/>
                <w:sz w:val="22"/>
                <w:szCs w:val="22"/>
              </w:rPr>
              <w:t>15</w:t>
            </w:r>
            <w:r w:rsidR="00532397">
              <w:rPr>
                <w:rFonts w:asciiTheme="minorHAnsi" w:hAnsiTheme="minorHAnsi"/>
                <w:sz w:val="22"/>
                <w:szCs w:val="22"/>
              </w:rPr>
              <w:t>/</w:t>
            </w:r>
            <w:r>
              <w:rPr>
                <w:rFonts w:asciiTheme="minorHAnsi" w:hAnsiTheme="minorHAnsi"/>
                <w:sz w:val="22"/>
                <w:szCs w:val="22"/>
              </w:rPr>
              <w:t>48.4</w:t>
            </w:r>
          </w:p>
        </w:tc>
        <w:tc>
          <w:tcPr>
            <w:tcW w:w="900" w:type="dxa"/>
            <w:tcBorders>
              <w:top w:val="nil"/>
              <w:left w:val="nil"/>
              <w:bottom w:val="nil"/>
              <w:right w:val="nil"/>
            </w:tcBorders>
            <w:vAlign w:val="center"/>
          </w:tcPr>
          <w:p w:rsidR="001E40EF" w:rsidRPr="003B04BE" w:rsidRDefault="001E40EF" w:rsidP="00E433F2">
            <w:pPr>
              <w:spacing w:before="120" w:after="120"/>
              <w:jc w:val="center"/>
              <w:rPr>
                <w:rFonts w:asciiTheme="minorHAnsi" w:hAnsiTheme="minorHAnsi"/>
                <w:sz w:val="22"/>
                <w:szCs w:val="22"/>
              </w:rPr>
            </w:pPr>
            <w:r w:rsidRPr="003B04BE">
              <w:rPr>
                <w:rFonts w:asciiTheme="minorHAnsi" w:hAnsiTheme="minorHAnsi"/>
                <w:sz w:val="22"/>
                <w:szCs w:val="22"/>
              </w:rPr>
              <w:t>3.42</w:t>
            </w:r>
          </w:p>
        </w:tc>
      </w:tr>
      <w:tr w:rsidR="001E40EF" w:rsidTr="006376B3">
        <w:trPr>
          <w:jc w:val="center"/>
        </w:trPr>
        <w:tc>
          <w:tcPr>
            <w:tcW w:w="3919" w:type="dxa"/>
            <w:tcBorders>
              <w:top w:val="nil"/>
              <w:left w:val="nil"/>
              <w:bottom w:val="nil"/>
              <w:right w:val="nil"/>
            </w:tcBorders>
            <w:shd w:val="clear" w:color="auto" w:fill="BFBFBF" w:themeFill="background1" w:themeFillShade="BF"/>
          </w:tcPr>
          <w:p w:rsidR="001E40EF" w:rsidRPr="003B04BE" w:rsidRDefault="001E40EF" w:rsidP="00E433F2">
            <w:pPr>
              <w:spacing w:before="120" w:after="120"/>
              <w:rPr>
                <w:rFonts w:asciiTheme="minorHAnsi" w:hAnsiTheme="minorHAnsi"/>
                <w:sz w:val="22"/>
                <w:szCs w:val="22"/>
              </w:rPr>
            </w:pPr>
            <w:r w:rsidRPr="003B04BE">
              <w:rPr>
                <w:rFonts w:asciiTheme="minorHAnsi" w:hAnsiTheme="minorHAnsi"/>
                <w:sz w:val="22"/>
                <w:szCs w:val="22"/>
              </w:rPr>
              <w:t>I am glad that the Department switched to the graduated sanctions protocol.</w:t>
            </w:r>
          </w:p>
        </w:tc>
        <w:tc>
          <w:tcPr>
            <w:tcW w:w="810" w:type="dxa"/>
            <w:tcBorders>
              <w:top w:val="nil"/>
              <w:left w:val="nil"/>
              <w:bottom w:val="nil"/>
              <w:right w:val="nil"/>
            </w:tcBorders>
            <w:shd w:val="clear" w:color="auto" w:fill="BFBFBF" w:themeFill="background1" w:themeFillShade="BF"/>
            <w:vAlign w:val="center"/>
          </w:tcPr>
          <w:p w:rsidR="001E40EF" w:rsidRPr="003B04BE" w:rsidRDefault="001E40EF" w:rsidP="00E433F2">
            <w:pPr>
              <w:spacing w:before="120" w:after="120"/>
              <w:jc w:val="center"/>
              <w:rPr>
                <w:rFonts w:asciiTheme="minorHAnsi" w:hAnsiTheme="minorHAnsi"/>
                <w:sz w:val="22"/>
                <w:szCs w:val="22"/>
              </w:rPr>
            </w:pPr>
            <w:r w:rsidRPr="003B04BE">
              <w:rPr>
                <w:rFonts w:asciiTheme="minorHAnsi" w:hAnsiTheme="minorHAnsi"/>
                <w:sz w:val="22"/>
                <w:szCs w:val="22"/>
              </w:rPr>
              <w:t>31</w:t>
            </w:r>
          </w:p>
        </w:tc>
        <w:tc>
          <w:tcPr>
            <w:tcW w:w="1260" w:type="dxa"/>
            <w:tcBorders>
              <w:top w:val="nil"/>
              <w:left w:val="nil"/>
              <w:bottom w:val="nil"/>
              <w:right w:val="nil"/>
            </w:tcBorders>
            <w:shd w:val="clear" w:color="auto" w:fill="BFBFBF" w:themeFill="background1" w:themeFillShade="BF"/>
            <w:vAlign w:val="center"/>
          </w:tcPr>
          <w:p w:rsidR="001E40EF" w:rsidRPr="003B04BE" w:rsidRDefault="001E40EF" w:rsidP="002C6F4E">
            <w:pPr>
              <w:spacing w:before="120" w:after="120"/>
              <w:jc w:val="center"/>
              <w:rPr>
                <w:rFonts w:asciiTheme="minorHAnsi" w:hAnsiTheme="minorHAnsi"/>
                <w:sz w:val="22"/>
                <w:szCs w:val="22"/>
              </w:rPr>
            </w:pPr>
            <w:r>
              <w:rPr>
                <w:rFonts w:asciiTheme="minorHAnsi" w:hAnsiTheme="minorHAnsi"/>
                <w:sz w:val="22"/>
                <w:szCs w:val="22"/>
              </w:rPr>
              <w:t>9</w:t>
            </w:r>
            <w:r w:rsidR="00532397">
              <w:rPr>
                <w:rFonts w:asciiTheme="minorHAnsi" w:hAnsiTheme="minorHAnsi"/>
                <w:sz w:val="22"/>
                <w:szCs w:val="22"/>
              </w:rPr>
              <w:t>/</w:t>
            </w:r>
            <w:r>
              <w:rPr>
                <w:rFonts w:asciiTheme="minorHAnsi" w:hAnsiTheme="minorHAnsi"/>
                <w:sz w:val="22"/>
                <w:szCs w:val="22"/>
              </w:rPr>
              <w:t>29.0</w:t>
            </w:r>
          </w:p>
        </w:tc>
        <w:tc>
          <w:tcPr>
            <w:tcW w:w="1530" w:type="dxa"/>
            <w:tcBorders>
              <w:top w:val="nil"/>
              <w:left w:val="nil"/>
              <w:bottom w:val="nil"/>
              <w:right w:val="nil"/>
            </w:tcBorders>
            <w:shd w:val="clear" w:color="auto" w:fill="BFBFBF" w:themeFill="background1" w:themeFillShade="BF"/>
            <w:vAlign w:val="center"/>
          </w:tcPr>
          <w:p w:rsidR="001E40EF" w:rsidRPr="003B04BE" w:rsidRDefault="002C6F4E" w:rsidP="00E433F2">
            <w:pPr>
              <w:spacing w:before="120" w:after="120"/>
              <w:jc w:val="center"/>
              <w:rPr>
                <w:rFonts w:asciiTheme="minorHAnsi" w:hAnsiTheme="minorHAnsi"/>
                <w:sz w:val="22"/>
                <w:szCs w:val="22"/>
              </w:rPr>
            </w:pPr>
            <w:r>
              <w:rPr>
                <w:rFonts w:asciiTheme="minorHAnsi" w:hAnsiTheme="minorHAnsi"/>
                <w:sz w:val="22"/>
                <w:szCs w:val="22"/>
              </w:rPr>
              <w:t>15/48.4</w:t>
            </w:r>
          </w:p>
        </w:tc>
        <w:tc>
          <w:tcPr>
            <w:tcW w:w="1080" w:type="dxa"/>
            <w:tcBorders>
              <w:top w:val="nil"/>
              <w:left w:val="nil"/>
              <w:bottom w:val="nil"/>
              <w:right w:val="nil"/>
            </w:tcBorders>
            <w:shd w:val="clear" w:color="auto" w:fill="BFBFBF" w:themeFill="background1" w:themeFillShade="BF"/>
            <w:vAlign w:val="center"/>
          </w:tcPr>
          <w:p w:rsidR="001E40EF" w:rsidRPr="003B04BE" w:rsidRDefault="001E40EF" w:rsidP="00E433F2">
            <w:pPr>
              <w:spacing w:before="120" w:after="120"/>
              <w:jc w:val="center"/>
              <w:rPr>
                <w:rFonts w:asciiTheme="minorHAnsi" w:hAnsiTheme="minorHAnsi"/>
                <w:sz w:val="22"/>
                <w:szCs w:val="22"/>
              </w:rPr>
            </w:pPr>
            <w:r>
              <w:rPr>
                <w:rFonts w:asciiTheme="minorHAnsi" w:hAnsiTheme="minorHAnsi"/>
                <w:sz w:val="22"/>
                <w:szCs w:val="22"/>
              </w:rPr>
              <w:t>7</w:t>
            </w:r>
            <w:r w:rsidR="00532397">
              <w:rPr>
                <w:rFonts w:asciiTheme="minorHAnsi" w:hAnsiTheme="minorHAnsi"/>
                <w:sz w:val="22"/>
                <w:szCs w:val="22"/>
              </w:rPr>
              <w:t>/</w:t>
            </w:r>
            <w:r>
              <w:rPr>
                <w:rFonts w:asciiTheme="minorHAnsi" w:hAnsiTheme="minorHAnsi"/>
                <w:sz w:val="22"/>
                <w:szCs w:val="22"/>
              </w:rPr>
              <w:t>22.6</w:t>
            </w:r>
          </w:p>
        </w:tc>
        <w:tc>
          <w:tcPr>
            <w:tcW w:w="900" w:type="dxa"/>
            <w:tcBorders>
              <w:top w:val="nil"/>
              <w:left w:val="nil"/>
              <w:bottom w:val="nil"/>
              <w:right w:val="nil"/>
            </w:tcBorders>
            <w:shd w:val="clear" w:color="auto" w:fill="BFBFBF" w:themeFill="background1" w:themeFillShade="BF"/>
            <w:vAlign w:val="center"/>
          </w:tcPr>
          <w:p w:rsidR="001E40EF" w:rsidRPr="003B04BE" w:rsidRDefault="001E40EF" w:rsidP="00E433F2">
            <w:pPr>
              <w:spacing w:before="120" w:after="120"/>
              <w:jc w:val="center"/>
              <w:rPr>
                <w:rFonts w:asciiTheme="minorHAnsi" w:hAnsiTheme="minorHAnsi"/>
                <w:sz w:val="22"/>
                <w:szCs w:val="22"/>
              </w:rPr>
            </w:pPr>
            <w:r w:rsidRPr="003B04BE">
              <w:rPr>
                <w:rFonts w:asciiTheme="minorHAnsi" w:hAnsiTheme="minorHAnsi"/>
                <w:sz w:val="22"/>
                <w:szCs w:val="22"/>
              </w:rPr>
              <w:t>2.84</w:t>
            </w:r>
          </w:p>
        </w:tc>
      </w:tr>
      <w:tr w:rsidR="001E40EF" w:rsidTr="006376B3">
        <w:trPr>
          <w:jc w:val="center"/>
        </w:trPr>
        <w:tc>
          <w:tcPr>
            <w:tcW w:w="3919" w:type="dxa"/>
            <w:tcBorders>
              <w:top w:val="nil"/>
              <w:left w:val="nil"/>
              <w:bottom w:val="nil"/>
              <w:right w:val="nil"/>
            </w:tcBorders>
          </w:tcPr>
          <w:p w:rsidR="001E40EF" w:rsidRPr="003B04BE" w:rsidRDefault="001E40EF" w:rsidP="00E433F2">
            <w:pPr>
              <w:spacing w:before="120" w:after="120"/>
              <w:rPr>
                <w:rFonts w:asciiTheme="minorHAnsi" w:hAnsiTheme="minorHAnsi"/>
                <w:sz w:val="22"/>
                <w:szCs w:val="22"/>
              </w:rPr>
            </w:pPr>
            <w:r w:rsidRPr="003B04BE">
              <w:rPr>
                <w:rFonts w:asciiTheme="minorHAnsi" w:hAnsiTheme="minorHAnsi"/>
                <w:sz w:val="22"/>
                <w:szCs w:val="22"/>
              </w:rPr>
              <w:t xml:space="preserve">I am glad that the Department modified </w:t>
            </w:r>
            <w:r w:rsidRPr="003B04BE">
              <w:rPr>
                <w:rFonts w:asciiTheme="minorHAnsi" w:hAnsiTheme="minorHAnsi"/>
                <w:sz w:val="22"/>
                <w:szCs w:val="22"/>
              </w:rPr>
              <w:lastRenderedPageBreak/>
              <w:t>DACS to include graduated sanctions</w:t>
            </w:r>
          </w:p>
        </w:tc>
        <w:tc>
          <w:tcPr>
            <w:tcW w:w="810" w:type="dxa"/>
            <w:tcBorders>
              <w:top w:val="nil"/>
              <w:left w:val="nil"/>
              <w:bottom w:val="nil"/>
              <w:right w:val="nil"/>
            </w:tcBorders>
            <w:vAlign w:val="center"/>
          </w:tcPr>
          <w:p w:rsidR="001E40EF" w:rsidRPr="003B04BE" w:rsidRDefault="001E40EF" w:rsidP="00E433F2">
            <w:pPr>
              <w:spacing w:before="120" w:after="120"/>
              <w:jc w:val="center"/>
              <w:rPr>
                <w:rFonts w:asciiTheme="minorHAnsi" w:hAnsiTheme="minorHAnsi"/>
                <w:sz w:val="22"/>
                <w:szCs w:val="22"/>
              </w:rPr>
            </w:pPr>
            <w:r w:rsidRPr="003B04BE">
              <w:rPr>
                <w:rFonts w:asciiTheme="minorHAnsi" w:hAnsiTheme="minorHAnsi"/>
                <w:sz w:val="22"/>
                <w:szCs w:val="22"/>
              </w:rPr>
              <w:lastRenderedPageBreak/>
              <w:t>31</w:t>
            </w:r>
          </w:p>
        </w:tc>
        <w:tc>
          <w:tcPr>
            <w:tcW w:w="1260" w:type="dxa"/>
            <w:tcBorders>
              <w:top w:val="nil"/>
              <w:left w:val="nil"/>
              <w:bottom w:val="nil"/>
              <w:right w:val="nil"/>
            </w:tcBorders>
            <w:vAlign w:val="center"/>
          </w:tcPr>
          <w:p w:rsidR="001E40EF" w:rsidRPr="003B04BE" w:rsidRDefault="001E40EF" w:rsidP="002C6F4E">
            <w:pPr>
              <w:spacing w:before="120" w:after="120"/>
              <w:jc w:val="center"/>
              <w:rPr>
                <w:rFonts w:asciiTheme="minorHAnsi" w:hAnsiTheme="minorHAnsi"/>
                <w:sz w:val="22"/>
                <w:szCs w:val="22"/>
              </w:rPr>
            </w:pPr>
            <w:r>
              <w:rPr>
                <w:rFonts w:asciiTheme="minorHAnsi" w:hAnsiTheme="minorHAnsi"/>
                <w:sz w:val="22"/>
                <w:szCs w:val="22"/>
              </w:rPr>
              <w:t>6</w:t>
            </w:r>
            <w:r w:rsidR="00532397">
              <w:rPr>
                <w:rFonts w:asciiTheme="minorHAnsi" w:hAnsiTheme="minorHAnsi"/>
                <w:sz w:val="22"/>
                <w:szCs w:val="22"/>
              </w:rPr>
              <w:t>/19.4</w:t>
            </w:r>
          </w:p>
        </w:tc>
        <w:tc>
          <w:tcPr>
            <w:tcW w:w="1530" w:type="dxa"/>
            <w:tcBorders>
              <w:top w:val="nil"/>
              <w:left w:val="nil"/>
              <w:bottom w:val="nil"/>
              <w:right w:val="nil"/>
            </w:tcBorders>
            <w:vAlign w:val="center"/>
          </w:tcPr>
          <w:p w:rsidR="001E40EF" w:rsidRPr="003B04BE" w:rsidRDefault="00532397" w:rsidP="002C6F4E">
            <w:pPr>
              <w:spacing w:before="120" w:after="120"/>
              <w:jc w:val="center"/>
              <w:rPr>
                <w:rFonts w:asciiTheme="minorHAnsi" w:hAnsiTheme="minorHAnsi"/>
                <w:sz w:val="22"/>
                <w:szCs w:val="22"/>
              </w:rPr>
            </w:pPr>
            <w:r>
              <w:rPr>
                <w:rFonts w:asciiTheme="minorHAnsi" w:hAnsiTheme="minorHAnsi"/>
                <w:sz w:val="22"/>
                <w:szCs w:val="22"/>
              </w:rPr>
              <w:t>12/38.7</w:t>
            </w:r>
          </w:p>
        </w:tc>
        <w:tc>
          <w:tcPr>
            <w:tcW w:w="1080" w:type="dxa"/>
            <w:tcBorders>
              <w:top w:val="nil"/>
              <w:left w:val="nil"/>
              <w:bottom w:val="nil"/>
              <w:right w:val="nil"/>
            </w:tcBorders>
            <w:vAlign w:val="center"/>
          </w:tcPr>
          <w:p w:rsidR="001E40EF" w:rsidRPr="003B04BE" w:rsidRDefault="00532397" w:rsidP="002C6F4E">
            <w:pPr>
              <w:spacing w:before="120" w:after="120"/>
              <w:jc w:val="center"/>
              <w:rPr>
                <w:rFonts w:asciiTheme="minorHAnsi" w:hAnsiTheme="minorHAnsi"/>
                <w:sz w:val="22"/>
                <w:szCs w:val="22"/>
              </w:rPr>
            </w:pPr>
            <w:r>
              <w:rPr>
                <w:rFonts w:asciiTheme="minorHAnsi" w:hAnsiTheme="minorHAnsi"/>
                <w:sz w:val="22"/>
                <w:szCs w:val="22"/>
              </w:rPr>
              <w:t>13/41.9</w:t>
            </w:r>
          </w:p>
        </w:tc>
        <w:tc>
          <w:tcPr>
            <w:tcW w:w="900" w:type="dxa"/>
            <w:tcBorders>
              <w:top w:val="nil"/>
              <w:left w:val="nil"/>
              <w:bottom w:val="nil"/>
              <w:right w:val="nil"/>
            </w:tcBorders>
            <w:vAlign w:val="center"/>
          </w:tcPr>
          <w:p w:rsidR="001E40EF" w:rsidRPr="003B04BE" w:rsidRDefault="001E40EF" w:rsidP="00E433F2">
            <w:pPr>
              <w:spacing w:before="120" w:after="120"/>
              <w:jc w:val="center"/>
              <w:rPr>
                <w:rFonts w:asciiTheme="minorHAnsi" w:hAnsiTheme="minorHAnsi"/>
                <w:sz w:val="22"/>
                <w:szCs w:val="22"/>
              </w:rPr>
            </w:pPr>
            <w:r w:rsidRPr="003B04BE">
              <w:rPr>
                <w:rFonts w:asciiTheme="minorHAnsi" w:hAnsiTheme="minorHAnsi"/>
                <w:sz w:val="22"/>
                <w:szCs w:val="22"/>
              </w:rPr>
              <w:t>3.26</w:t>
            </w:r>
          </w:p>
        </w:tc>
      </w:tr>
      <w:tr w:rsidR="001E40EF" w:rsidTr="006376B3">
        <w:trPr>
          <w:jc w:val="center"/>
        </w:trPr>
        <w:tc>
          <w:tcPr>
            <w:tcW w:w="3919" w:type="dxa"/>
            <w:tcBorders>
              <w:top w:val="nil"/>
              <w:left w:val="nil"/>
              <w:bottom w:val="nil"/>
              <w:right w:val="nil"/>
            </w:tcBorders>
            <w:shd w:val="clear" w:color="auto" w:fill="BFBFBF" w:themeFill="background1" w:themeFillShade="BF"/>
          </w:tcPr>
          <w:p w:rsidR="001E40EF" w:rsidRPr="003B04BE" w:rsidRDefault="001E40EF" w:rsidP="00E433F2">
            <w:pPr>
              <w:spacing w:before="120" w:after="120"/>
              <w:rPr>
                <w:rFonts w:asciiTheme="minorHAnsi" w:hAnsiTheme="minorHAnsi"/>
                <w:sz w:val="22"/>
                <w:szCs w:val="22"/>
              </w:rPr>
            </w:pPr>
            <w:r w:rsidRPr="003B04BE">
              <w:rPr>
                <w:rFonts w:asciiTheme="minorHAnsi" w:hAnsiTheme="minorHAnsi"/>
                <w:sz w:val="22"/>
                <w:szCs w:val="22"/>
              </w:rPr>
              <w:lastRenderedPageBreak/>
              <w:t>Entering information into DACS is easy.</w:t>
            </w:r>
          </w:p>
        </w:tc>
        <w:tc>
          <w:tcPr>
            <w:tcW w:w="810" w:type="dxa"/>
            <w:tcBorders>
              <w:top w:val="nil"/>
              <w:left w:val="nil"/>
              <w:bottom w:val="nil"/>
              <w:right w:val="nil"/>
            </w:tcBorders>
            <w:shd w:val="clear" w:color="auto" w:fill="BFBFBF" w:themeFill="background1" w:themeFillShade="BF"/>
            <w:vAlign w:val="center"/>
          </w:tcPr>
          <w:p w:rsidR="001E40EF" w:rsidRPr="003B04BE" w:rsidRDefault="001E40EF" w:rsidP="00E433F2">
            <w:pPr>
              <w:spacing w:before="120" w:after="120"/>
              <w:jc w:val="center"/>
              <w:rPr>
                <w:rFonts w:asciiTheme="minorHAnsi" w:hAnsiTheme="minorHAnsi"/>
                <w:sz w:val="22"/>
                <w:szCs w:val="22"/>
              </w:rPr>
            </w:pPr>
            <w:r w:rsidRPr="003B04BE">
              <w:rPr>
                <w:rFonts w:asciiTheme="minorHAnsi" w:hAnsiTheme="minorHAnsi"/>
                <w:sz w:val="22"/>
                <w:szCs w:val="22"/>
              </w:rPr>
              <w:t>31</w:t>
            </w:r>
          </w:p>
        </w:tc>
        <w:tc>
          <w:tcPr>
            <w:tcW w:w="1260" w:type="dxa"/>
            <w:tcBorders>
              <w:top w:val="nil"/>
              <w:left w:val="nil"/>
              <w:bottom w:val="nil"/>
              <w:right w:val="nil"/>
            </w:tcBorders>
            <w:shd w:val="clear" w:color="auto" w:fill="BFBFBF" w:themeFill="background1" w:themeFillShade="BF"/>
            <w:vAlign w:val="center"/>
          </w:tcPr>
          <w:p w:rsidR="001E40EF" w:rsidRPr="003B04BE" w:rsidRDefault="002C6F4E" w:rsidP="00E433F2">
            <w:pPr>
              <w:spacing w:before="120" w:after="120"/>
              <w:jc w:val="center"/>
              <w:rPr>
                <w:rFonts w:asciiTheme="minorHAnsi" w:hAnsiTheme="minorHAnsi"/>
                <w:sz w:val="22"/>
                <w:szCs w:val="22"/>
              </w:rPr>
            </w:pPr>
            <w:r>
              <w:rPr>
                <w:rFonts w:asciiTheme="minorHAnsi" w:hAnsiTheme="minorHAnsi"/>
                <w:sz w:val="22"/>
                <w:szCs w:val="22"/>
              </w:rPr>
              <w:t>1/3.2</w:t>
            </w:r>
          </w:p>
        </w:tc>
        <w:tc>
          <w:tcPr>
            <w:tcW w:w="1530" w:type="dxa"/>
            <w:tcBorders>
              <w:top w:val="nil"/>
              <w:left w:val="nil"/>
              <w:bottom w:val="nil"/>
              <w:right w:val="nil"/>
            </w:tcBorders>
            <w:shd w:val="clear" w:color="auto" w:fill="BFBFBF" w:themeFill="background1" w:themeFillShade="BF"/>
            <w:vAlign w:val="center"/>
          </w:tcPr>
          <w:p w:rsidR="001E40EF" w:rsidRPr="003B04BE" w:rsidRDefault="00532397" w:rsidP="002C6F4E">
            <w:pPr>
              <w:spacing w:before="120" w:after="120"/>
              <w:jc w:val="center"/>
              <w:rPr>
                <w:rFonts w:asciiTheme="minorHAnsi" w:hAnsiTheme="minorHAnsi"/>
                <w:sz w:val="22"/>
                <w:szCs w:val="22"/>
              </w:rPr>
            </w:pPr>
            <w:r>
              <w:rPr>
                <w:rFonts w:asciiTheme="minorHAnsi" w:hAnsiTheme="minorHAnsi"/>
                <w:sz w:val="22"/>
                <w:szCs w:val="22"/>
              </w:rPr>
              <w:t>7/22.6</w:t>
            </w:r>
          </w:p>
        </w:tc>
        <w:tc>
          <w:tcPr>
            <w:tcW w:w="1080" w:type="dxa"/>
            <w:tcBorders>
              <w:top w:val="nil"/>
              <w:left w:val="nil"/>
              <w:bottom w:val="nil"/>
              <w:right w:val="nil"/>
            </w:tcBorders>
            <w:shd w:val="clear" w:color="auto" w:fill="BFBFBF" w:themeFill="background1" w:themeFillShade="BF"/>
            <w:vAlign w:val="center"/>
          </w:tcPr>
          <w:p w:rsidR="001E40EF" w:rsidRPr="003B04BE" w:rsidRDefault="00532397" w:rsidP="002C6F4E">
            <w:pPr>
              <w:spacing w:before="120" w:after="120"/>
              <w:jc w:val="center"/>
              <w:rPr>
                <w:rFonts w:asciiTheme="minorHAnsi" w:hAnsiTheme="minorHAnsi"/>
                <w:sz w:val="22"/>
                <w:szCs w:val="22"/>
              </w:rPr>
            </w:pPr>
            <w:r>
              <w:rPr>
                <w:rFonts w:asciiTheme="minorHAnsi" w:hAnsiTheme="minorHAnsi"/>
                <w:sz w:val="22"/>
                <w:szCs w:val="22"/>
              </w:rPr>
              <w:t>23/</w:t>
            </w:r>
            <w:r w:rsidR="001E40EF">
              <w:rPr>
                <w:rFonts w:asciiTheme="minorHAnsi" w:hAnsiTheme="minorHAnsi"/>
                <w:sz w:val="22"/>
                <w:szCs w:val="22"/>
              </w:rPr>
              <w:t>74.2</w:t>
            </w:r>
          </w:p>
        </w:tc>
        <w:tc>
          <w:tcPr>
            <w:tcW w:w="900" w:type="dxa"/>
            <w:tcBorders>
              <w:top w:val="nil"/>
              <w:left w:val="nil"/>
              <w:bottom w:val="nil"/>
              <w:right w:val="nil"/>
            </w:tcBorders>
            <w:shd w:val="clear" w:color="auto" w:fill="BFBFBF" w:themeFill="background1" w:themeFillShade="BF"/>
            <w:vAlign w:val="center"/>
          </w:tcPr>
          <w:p w:rsidR="001E40EF" w:rsidRPr="003B04BE" w:rsidRDefault="001E40EF" w:rsidP="00E433F2">
            <w:pPr>
              <w:spacing w:before="120" w:after="120"/>
              <w:jc w:val="center"/>
              <w:rPr>
                <w:rFonts w:asciiTheme="minorHAnsi" w:hAnsiTheme="minorHAnsi"/>
                <w:sz w:val="22"/>
                <w:szCs w:val="22"/>
              </w:rPr>
            </w:pPr>
            <w:r w:rsidRPr="003B04BE">
              <w:rPr>
                <w:rFonts w:asciiTheme="minorHAnsi" w:hAnsiTheme="minorHAnsi"/>
                <w:sz w:val="22"/>
                <w:szCs w:val="22"/>
              </w:rPr>
              <w:t>3.90</w:t>
            </w:r>
          </w:p>
        </w:tc>
      </w:tr>
      <w:tr w:rsidR="001E40EF" w:rsidTr="006376B3">
        <w:trPr>
          <w:jc w:val="center"/>
        </w:trPr>
        <w:tc>
          <w:tcPr>
            <w:tcW w:w="3919" w:type="dxa"/>
            <w:tcBorders>
              <w:top w:val="nil"/>
              <w:left w:val="nil"/>
              <w:bottom w:val="nil"/>
              <w:right w:val="nil"/>
            </w:tcBorders>
          </w:tcPr>
          <w:p w:rsidR="001E40EF" w:rsidRPr="003B04BE" w:rsidRDefault="001E40EF" w:rsidP="00E433F2">
            <w:pPr>
              <w:spacing w:before="120" w:after="120"/>
              <w:rPr>
                <w:rFonts w:asciiTheme="minorHAnsi" w:hAnsiTheme="minorHAnsi"/>
                <w:sz w:val="22"/>
                <w:szCs w:val="22"/>
              </w:rPr>
            </w:pPr>
            <w:r w:rsidRPr="003B04BE">
              <w:rPr>
                <w:rFonts w:asciiTheme="minorHAnsi" w:hAnsiTheme="minorHAnsi"/>
                <w:sz w:val="22"/>
                <w:szCs w:val="22"/>
              </w:rPr>
              <w:t>Generating reports from DACS is easy.</w:t>
            </w:r>
          </w:p>
        </w:tc>
        <w:tc>
          <w:tcPr>
            <w:tcW w:w="810" w:type="dxa"/>
            <w:tcBorders>
              <w:top w:val="nil"/>
              <w:left w:val="nil"/>
              <w:bottom w:val="nil"/>
              <w:right w:val="nil"/>
            </w:tcBorders>
            <w:vAlign w:val="center"/>
          </w:tcPr>
          <w:p w:rsidR="001E40EF" w:rsidRPr="003B04BE" w:rsidRDefault="001E40EF" w:rsidP="00E433F2">
            <w:pPr>
              <w:spacing w:before="120" w:after="120"/>
              <w:jc w:val="center"/>
              <w:rPr>
                <w:rFonts w:asciiTheme="minorHAnsi" w:hAnsiTheme="minorHAnsi"/>
                <w:sz w:val="22"/>
                <w:szCs w:val="22"/>
              </w:rPr>
            </w:pPr>
            <w:r w:rsidRPr="003B04BE">
              <w:rPr>
                <w:rFonts w:asciiTheme="minorHAnsi" w:hAnsiTheme="minorHAnsi"/>
                <w:sz w:val="22"/>
                <w:szCs w:val="22"/>
              </w:rPr>
              <w:t>30</w:t>
            </w:r>
          </w:p>
        </w:tc>
        <w:tc>
          <w:tcPr>
            <w:tcW w:w="1260" w:type="dxa"/>
            <w:tcBorders>
              <w:top w:val="nil"/>
              <w:left w:val="nil"/>
              <w:bottom w:val="nil"/>
              <w:right w:val="nil"/>
            </w:tcBorders>
            <w:vAlign w:val="center"/>
          </w:tcPr>
          <w:p w:rsidR="001E40EF" w:rsidRPr="003B04BE" w:rsidRDefault="001E40EF" w:rsidP="00E433F2">
            <w:pPr>
              <w:spacing w:before="120" w:after="120"/>
              <w:jc w:val="center"/>
              <w:rPr>
                <w:rFonts w:asciiTheme="minorHAnsi" w:hAnsiTheme="minorHAnsi"/>
                <w:sz w:val="22"/>
                <w:szCs w:val="22"/>
              </w:rPr>
            </w:pPr>
            <w:r w:rsidRPr="003B04BE">
              <w:rPr>
                <w:rFonts w:asciiTheme="minorHAnsi" w:hAnsiTheme="minorHAnsi"/>
                <w:sz w:val="22"/>
                <w:szCs w:val="22"/>
              </w:rPr>
              <w:t>0</w:t>
            </w:r>
          </w:p>
        </w:tc>
        <w:tc>
          <w:tcPr>
            <w:tcW w:w="1530" w:type="dxa"/>
            <w:tcBorders>
              <w:top w:val="nil"/>
              <w:left w:val="nil"/>
              <w:bottom w:val="nil"/>
              <w:right w:val="nil"/>
            </w:tcBorders>
            <w:vAlign w:val="center"/>
          </w:tcPr>
          <w:p w:rsidR="001E40EF" w:rsidRPr="003B04BE" w:rsidRDefault="00532397" w:rsidP="002C6F4E">
            <w:pPr>
              <w:spacing w:before="120" w:after="120"/>
              <w:jc w:val="center"/>
              <w:rPr>
                <w:rFonts w:asciiTheme="minorHAnsi" w:hAnsiTheme="minorHAnsi"/>
                <w:sz w:val="22"/>
                <w:szCs w:val="22"/>
              </w:rPr>
            </w:pPr>
            <w:r>
              <w:rPr>
                <w:rFonts w:asciiTheme="minorHAnsi" w:hAnsiTheme="minorHAnsi"/>
                <w:sz w:val="22"/>
                <w:szCs w:val="22"/>
              </w:rPr>
              <w:t>5/16.7</w:t>
            </w:r>
          </w:p>
        </w:tc>
        <w:tc>
          <w:tcPr>
            <w:tcW w:w="1080" w:type="dxa"/>
            <w:tcBorders>
              <w:top w:val="nil"/>
              <w:left w:val="nil"/>
              <w:bottom w:val="nil"/>
              <w:right w:val="nil"/>
            </w:tcBorders>
            <w:vAlign w:val="center"/>
          </w:tcPr>
          <w:p w:rsidR="001E40EF" w:rsidRPr="003B04BE" w:rsidRDefault="00532397" w:rsidP="002C6F4E">
            <w:pPr>
              <w:spacing w:before="120" w:after="120"/>
              <w:jc w:val="center"/>
              <w:rPr>
                <w:rFonts w:asciiTheme="minorHAnsi" w:hAnsiTheme="minorHAnsi"/>
                <w:sz w:val="22"/>
                <w:szCs w:val="22"/>
              </w:rPr>
            </w:pPr>
            <w:r>
              <w:rPr>
                <w:rFonts w:asciiTheme="minorHAnsi" w:hAnsiTheme="minorHAnsi"/>
                <w:sz w:val="22"/>
                <w:szCs w:val="22"/>
              </w:rPr>
              <w:t>25/</w:t>
            </w:r>
            <w:r w:rsidR="001E40EF">
              <w:rPr>
                <w:rFonts w:asciiTheme="minorHAnsi" w:hAnsiTheme="minorHAnsi"/>
                <w:sz w:val="22"/>
                <w:szCs w:val="22"/>
              </w:rPr>
              <w:t>83.3</w:t>
            </w:r>
          </w:p>
        </w:tc>
        <w:tc>
          <w:tcPr>
            <w:tcW w:w="900" w:type="dxa"/>
            <w:tcBorders>
              <w:top w:val="nil"/>
              <w:left w:val="nil"/>
              <w:bottom w:val="nil"/>
              <w:right w:val="nil"/>
            </w:tcBorders>
            <w:vAlign w:val="center"/>
          </w:tcPr>
          <w:p w:rsidR="001E40EF" w:rsidRPr="003B04BE" w:rsidRDefault="001E40EF" w:rsidP="00E433F2">
            <w:pPr>
              <w:spacing w:before="120" w:after="120"/>
              <w:jc w:val="center"/>
              <w:rPr>
                <w:rFonts w:asciiTheme="minorHAnsi" w:hAnsiTheme="minorHAnsi"/>
                <w:sz w:val="22"/>
                <w:szCs w:val="22"/>
              </w:rPr>
            </w:pPr>
            <w:r w:rsidRPr="003B04BE">
              <w:rPr>
                <w:rFonts w:asciiTheme="minorHAnsi" w:hAnsiTheme="minorHAnsi"/>
                <w:sz w:val="22"/>
                <w:szCs w:val="22"/>
              </w:rPr>
              <w:t>3.97</w:t>
            </w:r>
          </w:p>
        </w:tc>
      </w:tr>
      <w:tr w:rsidR="001E40EF" w:rsidTr="006376B3">
        <w:trPr>
          <w:jc w:val="center"/>
        </w:trPr>
        <w:tc>
          <w:tcPr>
            <w:tcW w:w="3919" w:type="dxa"/>
            <w:tcBorders>
              <w:top w:val="nil"/>
              <w:left w:val="nil"/>
              <w:bottom w:val="single" w:sz="12" w:space="0" w:color="auto"/>
              <w:right w:val="nil"/>
            </w:tcBorders>
            <w:shd w:val="clear" w:color="auto" w:fill="BFBFBF" w:themeFill="background1" w:themeFillShade="BF"/>
          </w:tcPr>
          <w:p w:rsidR="001E40EF" w:rsidRPr="003B04BE" w:rsidRDefault="001E40EF" w:rsidP="00E433F2">
            <w:pPr>
              <w:spacing w:before="120" w:after="120"/>
              <w:rPr>
                <w:rFonts w:asciiTheme="minorHAnsi" w:hAnsiTheme="minorHAnsi"/>
                <w:sz w:val="22"/>
                <w:szCs w:val="22"/>
              </w:rPr>
            </w:pPr>
            <w:r w:rsidRPr="003B04BE">
              <w:rPr>
                <w:rFonts w:asciiTheme="minorHAnsi" w:hAnsiTheme="minorHAnsi"/>
                <w:sz w:val="22"/>
                <w:szCs w:val="22"/>
              </w:rPr>
              <w:t>DACS increases efficiency in my job.</w:t>
            </w:r>
          </w:p>
        </w:tc>
        <w:tc>
          <w:tcPr>
            <w:tcW w:w="810" w:type="dxa"/>
            <w:tcBorders>
              <w:top w:val="nil"/>
              <w:left w:val="nil"/>
              <w:bottom w:val="single" w:sz="12" w:space="0" w:color="auto"/>
              <w:right w:val="nil"/>
            </w:tcBorders>
            <w:shd w:val="clear" w:color="auto" w:fill="BFBFBF" w:themeFill="background1" w:themeFillShade="BF"/>
            <w:vAlign w:val="center"/>
          </w:tcPr>
          <w:p w:rsidR="001E40EF" w:rsidRPr="003B04BE" w:rsidRDefault="001E40EF" w:rsidP="00E433F2">
            <w:pPr>
              <w:spacing w:before="120" w:after="120"/>
              <w:jc w:val="center"/>
              <w:rPr>
                <w:rFonts w:asciiTheme="minorHAnsi" w:hAnsiTheme="minorHAnsi"/>
                <w:sz w:val="22"/>
                <w:szCs w:val="22"/>
              </w:rPr>
            </w:pPr>
            <w:r w:rsidRPr="003B04BE">
              <w:rPr>
                <w:rFonts w:asciiTheme="minorHAnsi" w:hAnsiTheme="minorHAnsi"/>
                <w:sz w:val="22"/>
                <w:szCs w:val="22"/>
              </w:rPr>
              <w:t>31</w:t>
            </w:r>
          </w:p>
        </w:tc>
        <w:tc>
          <w:tcPr>
            <w:tcW w:w="1260" w:type="dxa"/>
            <w:tcBorders>
              <w:top w:val="nil"/>
              <w:left w:val="nil"/>
              <w:bottom w:val="single" w:sz="12" w:space="0" w:color="auto"/>
              <w:right w:val="nil"/>
            </w:tcBorders>
            <w:shd w:val="clear" w:color="auto" w:fill="BFBFBF" w:themeFill="background1" w:themeFillShade="BF"/>
            <w:vAlign w:val="center"/>
          </w:tcPr>
          <w:p w:rsidR="001E40EF" w:rsidRPr="003B04BE" w:rsidRDefault="00532397" w:rsidP="002C6F4E">
            <w:pPr>
              <w:spacing w:before="120" w:after="120"/>
              <w:jc w:val="center"/>
              <w:rPr>
                <w:rFonts w:asciiTheme="minorHAnsi" w:hAnsiTheme="minorHAnsi"/>
                <w:sz w:val="22"/>
                <w:szCs w:val="22"/>
              </w:rPr>
            </w:pPr>
            <w:r>
              <w:rPr>
                <w:rFonts w:asciiTheme="minorHAnsi" w:hAnsiTheme="minorHAnsi"/>
                <w:sz w:val="22"/>
                <w:szCs w:val="22"/>
              </w:rPr>
              <w:t>1/3.2</w:t>
            </w:r>
          </w:p>
        </w:tc>
        <w:tc>
          <w:tcPr>
            <w:tcW w:w="1530" w:type="dxa"/>
            <w:tcBorders>
              <w:top w:val="nil"/>
              <w:left w:val="nil"/>
              <w:bottom w:val="single" w:sz="12" w:space="0" w:color="auto"/>
              <w:right w:val="nil"/>
            </w:tcBorders>
            <w:shd w:val="clear" w:color="auto" w:fill="BFBFBF" w:themeFill="background1" w:themeFillShade="BF"/>
            <w:vAlign w:val="center"/>
          </w:tcPr>
          <w:p w:rsidR="001E40EF" w:rsidRPr="003B04BE" w:rsidRDefault="002C6F4E" w:rsidP="00E433F2">
            <w:pPr>
              <w:spacing w:before="120" w:after="120"/>
              <w:jc w:val="center"/>
              <w:rPr>
                <w:rFonts w:asciiTheme="minorHAnsi" w:hAnsiTheme="minorHAnsi"/>
                <w:sz w:val="22"/>
                <w:szCs w:val="22"/>
              </w:rPr>
            </w:pPr>
            <w:r>
              <w:rPr>
                <w:rFonts w:asciiTheme="minorHAnsi" w:hAnsiTheme="minorHAnsi"/>
                <w:sz w:val="22"/>
                <w:szCs w:val="22"/>
              </w:rPr>
              <w:t>3/9.7</w:t>
            </w:r>
          </w:p>
        </w:tc>
        <w:tc>
          <w:tcPr>
            <w:tcW w:w="1080" w:type="dxa"/>
            <w:tcBorders>
              <w:top w:val="nil"/>
              <w:left w:val="nil"/>
              <w:bottom w:val="single" w:sz="12" w:space="0" w:color="auto"/>
              <w:right w:val="nil"/>
            </w:tcBorders>
            <w:shd w:val="clear" w:color="auto" w:fill="BFBFBF" w:themeFill="background1" w:themeFillShade="BF"/>
            <w:vAlign w:val="center"/>
          </w:tcPr>
          <w:p w:rsidR="001E40EF" w:rsidRPr="003B04BE" w:rsidRDefault="001E40EF" w:rsidP="002C6F4E">
            <w:pPr>
              <w:spacing w:before="120" w:after="120"/>
              <w:jc w:val="center"/>
              <w:rPr>
                <w:rFonts w:asciiTheme="minorHAnsi" w:hAnsiTheme="minorHAnsi"/>
                <w:sz w:val="22"/>
                <w:szCs w:val="22"/>
              </w:rPr>
            </w:pPr>
            <w:r>
              <w:rPr>
                <w:rFonts w:asciiTheme="minorHAnsi" w:hAnsiTheme="minorHAnsi"/>
                <w:sz w:val="22"/>
                <w:szCs w:val="22"/>
              </w:rPr>
              <w:t>27</w:t>
            </w:r>
            <w:r w:rsidR="00532397">
              <w:rPr>
                <w:rFonts w:asciiTheme="minorHAnsi" w:hAnsiTheme="minorHAnsi"/>
                <w:sz w:val="22"/>
                <w:szCs w:val="22"/>
              </w:rPr>
              <w:t>/</w:t>
            </w:r>
            <w:r>
              <w:rPr>
                <w:rFonts w:asciiTheme="minorHAnsi" w:hAnsiTheme="minorHAnsi"/>
                <w:sz w:val="22"/>
                <w:szCs w:val="22"/>
              </w:rPr>
              <w:t>87.1</w:t>
            </w:r>
          </w:p>
        </w:tc>
        <w:tc>
          <w:tcPr>
            <w:tcW w:w="900" w:type="dxa"/>
            <w:tcBorders>
              <w:top w:val="nil"/>
              <w:left w:val="nil"/>
              <w:bottom w:val="single" w:sz="12" w:space="0" w:color="auto"/>
              <w:right w:val="nil"/>
            </w:tcBorders>
            <w:shd w:val="clear" w:color="auto" w:fill="BFBFBF" w:themeFill="background1" w:themeFillShade="BF"/>
            <w:vAlign w:val="center"/>
          </w:tcPr>
          <w:p w:rsidR="001E40EF" w:rsidRPr="003B04BE" w:rsidRDefault="001E40EF" w:rsidP="00E433F2">
            <w:pPr>
              <w:spacing w:before="120" w:after="120"/>
              <w:jc w:val="center"/>
              <w:rPr>
                <w:rFonts w:asciiTheme="minorHAnsi" w:hAnsiTheme="minorHAnsi"/>
                <w:sz w:val="22"/>
                <w:szCs w:val="22"/>
              </w:rPr>
            </w:pPr>
            <w:r w:rsidRPr="003B04BE">
              <w:rPr>
                <w:rFonts w:asciiTheme="minorHAnsi" w:hAnsiTheme="minorHAnsi"/>
                <w:sz w:val="22"/>
                <w:szCs w:val="22"/>
              </w:rPr>
              <w:t>4.23</w:t>
            </w:r>
          </w:p>
        </w:tc>
      </w:tr>
    </w:tbl>
    <w:p w:rsidR="006376B3" w:rsidRDefault="006376B3" w:rsidP="003D28C2">
      <w:pPr>
        <w:spacing w:after="240" w:line="288" w:lineRule="auto"/>
        <w:rPr>
          <w:rFonts w:asciiTheme="minorHAnsi" w:hAnsiTheme="minorHAnsi"/>
          <w:sz w:val="22"/>
          <w:szCs w:val="22"/>
          <w:u w:val="single"/>
        </w:rPr>
      </w:pPr>
    </w:p>
    <w:p w:rsidR="00CE029F" w:rsidRPr="006376B3" w:rsidRDefault="00CE029F" w:rsidP="003D28C2">
      <w:pPr>
        <w:spacing w:after="240" w:line="288" w:lineRule="auto"/>
        <w:rPr>
          <w:rFonts w:asciiTheme="minorHAnsi" w:hAnsiTheme="minorHAnsi"/>
          <w:sz w:val="22"/>
          <w:szCs w:val="22"/>
        </w:rPr>
      </w:pPr>
      <w:r w:rsidRPr="006376B3">
        <w:rPr>
          <w:rFonts w:asciiTheme="minorHAnsi" w:hAnsiTheme="minorHAnsi"/>
          <w:sz w:val="22"/>
          <w:szCs w:val="22"/>
        </w:rPr>
        <w:t>It should be noted that, for m</w:t>
      </w:r>
      <w:r w:rsidR="00E76D2B" w:rsidRPr="006376B3">
        <w:rPr>
          <w:rFonts w:asciiTheme="minorHAnsi" w:hAnsiTheme="minorHAnsi"/>
          <w:sz w:val="22"/>
          <w:szCs w:val="22"/>
        </w:rPr>
        <w:t>any</w:t>
      </w:r>
      <w:r w:rsidRPr="006376B3">
        <w:rPr>
          <w:rFonts w:asciiTheme="minorHAnsi" w:hAnsiTheme="minorHAnsi"/>
          <w:sz w:val="22"/>
          <w:szCs w:val="22"/>
        </w:rPr>
        <w:t xml:space="preserve"> questionnaire items, the major</w:t>
      </w:r>
      <w:r w:rsidR="00611854" w:rsidRPr="006376B3">
        <w:rPr>
          <w:rFonts w:asciiTheme="minorHAnsi" w:hAnsiTheme="minorHAnsi"/>
          <w:sz w:val="22"/>
          <w:szCs w:val="22"/>
        </w:rPr>
        <w:t xml:space="preserve">ity of responses </w:t>
      </w:r>
      <w:r w:rsidR="00013194" w:rsidRPr="006376B3">
        <w:rPr>
          <w:rFonts w:asciiTheme="minorHAnsi" w:hAnsiTheme="minorHAnsi"/>
          <w:sz w:val="22"/>
          <w:szCs w:val="22"/>
        </w:rPr>
        <w:t>fall into</w:t>
      </w:r>
      <w:r w:rsidR="00611854" w:rsidRPr="006376B3">
        <w:rPr>
          <w:rFonts w:asciiTheme="minorHAnsi" w:hAnsiTheme="minorHAnsi"/>
          <w:sz w:val="22"/>
          <w:szCs w:val="22"/>
        </w:rPr>
        <w:t xml:space="preserve"> the “N</w:t>
      </w:r>
      <w:r w:rsidR="00013194" w:rsidRPr="006376B3">
        <w:rPr>
          <w:rFonts w:asciiTheme="minorHAnsi" w:hAnsiTheme="minorHAnsi"/>
          <w:sz w:val="22"/>
          <w:szCs w:val="22"/>
        </w:rPr>
        <w:t>either Agree nor D</w:t>
      </w:r>
      <w:r w:rsidRPr="006376B3">
        <w:rPr>
          <w:rFonts w:asciiTheme="minorHAnsi" w:hAnsiTheme="minorHAnsi"/>
          <w:sz w:val="22"/>
          <w:szCs w:val="22"/>
        </w:rPr>
        <w:t xml:space="preserve">isagree” category. </w:t>
      </w:r>
      <w:r w:rsidR="00611854" w:rsidRPr="006376B3">
        <w:rPr>
          <w:rFonts w:asciiTheme="minorHAnsi" w:hAnsiTheme="minorHAnsi"/>
          <w:sz w:val="22"/>
          <w:szCs w:val="22"/>
        </w:rPr>
        <w:t>Generally respondents use this category if they fall into one of the following groups</w:t>
      </w:r>
      <w:r w:rsidR="00F47282" w:rsidRPr="006376B3">
        <w:rPr>
          <w:rFonts w:asciiTheme="minorHAnsi" w:hAnsiTheme="minorHAnsi"/>
          <w:sz w:val="22"/>
          <w:szCs w:val="22"/>
        </w:rPr>
        <w:t>:</w:t>
      </w:r>
    </w:p>
    <w:p w:rsidR="00F47282" w:rsidRPr="006376B3" w:rsidRDefault="00F47282" w:rsidP="00F47282">
      <w:pPr>
        <w:pStyle w:val="ListParagraph"/>
        <w:numPr>
          <w:ilvl w:val="0"/>
          <w:numId w:val="41"/>
        </w:numPr>
        <w:spacing w:after="240" w:line="288" w:lineRule="auto"/>
        <w:rPr>
          <w:rFonts w:asciiTheme="minorHAnsi" w:hAnsiTheme="minorHAnsi"/>
        </w:rPr>
      </w:pPr>
      <w:r w:rsidRPr="006376B3">
        <w:rPr>
          <w:rFonts w:asciiTheme="minorHAnsi" w:hAnsiTheme="minorHAnsi"/>
        </w:rPr>
        <w:t>They have had mixed results in using the new system;</w:t>
      </w:r>
    </w:p>
    <w:p w:rsidR="00F47282" w:rsidRPr="006376B3" w:rsidRDefault="00F47282" w:rsidP="00F47282">
      <w:pPr>
        <w:pStyle w:val="ListParagraph"/>
        <w:numPr>
          <w:ilvl w:val="0"/>
          <w:numId w:val="41"/>
        </w:numPr>
        <w:spacing w:after="240" w:line="288" w:lineRule="auto"/>
        <w:rPr>
          <w:rFonts w:asciiTheme="minorHAnsi" w:hAnsiTheme="minorHAnsi"/>
        </w:rPr>
      </w:pPr>
      <w:r w:rsidRPr="006376B3">
        <w:rPr>
          <w:rFonts w:asciiTheme="minorHAnsi" w:hAnsiTheme="minorHAnsi"/>
        </w:rPr>
        <w:t xml:space="preserve">They are neutral on the system; or </w:t>
      </w:r>
    </w:p>
    <w:p w:rsidR="00F47282" w:rsidRPr="006376B3" w:rsidRDefault="00F47282" w:rsidP="00F47282">
      <w:pPr>
        <w:pStyle w:val="ListParagraph"/>
        <w:numPr>
          <w:ilvl w:val="0"/>
          <w:numId w:val="41"/>
        </w:numPr>
        <w:spacing w:after="240" w:line="288" w:lineRule="auto"/>
        <w:rPr>
          <w:rFonts w:asciiTheme="minorHAnsi" w:hAnsiTheme="minorHAnsi"/>
        </w:rPr>
      </w:pPr>
      <w:r w:rsidRPr="006376B3">
        <w:rPr>
          <w:rFonts w:asciiTheme="minorHAnsi" w:hAnsiTheme="minorHAnsi"/>
        </w:rPr>
        <w:t>They have not used the system and, therefore, cannot rate it.</w:t>
      </w:r>
    </w:p>
    <w:p w:rsidR="00CE029F" w:rsidRPr="006376B3" w:rsidRDefault="00013194" w:rsidP="003D28C2">
      <w:pPr>
        <w:spacing w:after="240" w:line="288" w:lineRule="auto"/>
        <w:rPr>
          <w:rFonts w:asciiTheme="minorHAnsi" w:hAnsiTheme="minorHAnsi"/>
          <w:sz w:val="22"/>
          <w:szCs w:val="22"/>
        </w:rPr>
      </w:pPr>
      <w:r w:rsidRPr="006376B3">
        <w:rPr>
          <w:rFonts w:asciiTheme="minorHAnsi" w:hAnsiTheme="minorHAnsi"/>
          <w:sz w:val="22"/>
          <w:szCs w:val="22"/>
        </w:rPr>
        <w:t>It is</w:t>
      </w:r>
      <w:r w:rsidR="00F47282" w:rsidRPr="006376B3">
        <w:rPr>
          <w:rFonts w:asciiTheme="minorHAnsi" w:hAnsiTheme="minorHAnsi"/>
          <w:sz w:val="22"/>
          <w:szCs w:val="22"/>
        </w:rPr>
        <w:t xml:space="preserve"> likely that respondents in this evaluation fell into the first two categories, as only officers who were familiar with the system were asked to participate in the survey.</w:t>
      </w:r>
      <w:r w:rsidR="003F2F66" w:rsidRPr="006376B3">
        <w:rPr>
          <w:rFonts w:asciiTheme="minorHAnsi" w:hAnsiTheme="minorHAnsi"/>
          <w:sz w:val="22"/>
          <w:szCs w:val="22"/>
        </w:rPr>
        <w:t xml:space="preserve"> Further investigation is warranted to better understand this phenomenon.</w:t>
      </w:r>
    </w:p>
    <w:p w:rsidR="006376B3" w:rsidRDefault="006376B3" w:rsidP="006376B3">
      <w:pPr>
        <w:spacing w:after="240" w:line="288" w:lineRule="auto"/>
        <w:rPr>
          <w:rFonts w:asciiTheme="minorHAnsi" w:hAnsiTheme="minorHAnsi"/>
          <w:sz w:val="22"/>
          <w:szCs w:val="22"/>
        </w:rPr>
      </w:pPr>
      <w:r w:rsidRPr="006376B3">
        <w:rPr>
          <w:rFonts w:asciiTheme="minorHAnsi" w:hAnsiTheme="minorHAnsi"/>
          <w:sz w:val="22"/>
          <w:szCs w:val="22"/>
        </w:rPr>
        <w:t>In addition to questions about the DACS and graduated sanctions systems, survey respondents were asked basic demographic information. There was no relationship between length of time on the job and perceptions of the graduated sanctions and DACS changes, meaning that officers responded similarly to</w:t>
      </w:r>
      <w:r w:rsidRPr="003B04BE">
        <w:rPr>
          <w:rFonts w:asciiTheme="minorHAnsi" w:hAnsiTheme="minorHAnsi"/>
          <w:sz w:val="22"/>
          <w:szCs w:val="22"/>
        </w:rPr>
        <w:t xml:space="preserve"> the survey items regardless of how long they had worked for the Department of Corrections.</w:t>
      </w:r>
      <w:r>
        <w:rPr>
          <w:rFonts w:asciiTheme="minorHAnsi" w:hAnsiTheme="minorHAnsi"/>
          <w:sz w:val="22"/>
          <w:szCs w:val="22"/>
        </w:rPr>
        <w:t xml:space="preserve"> There was also no relationship between the officers’ responses and their level of supervision. </w:t>
      </w:r>
    </w:p>
    <w:p w:rsidR="00AA5E41" w:rsidRPr="00C529BF" w:rsidRDefault="00AA5E41" w:rsidP="003D28C2">
      <w:pPr>
        <w:spacing w:after="240" w:line="288" w:lineRule="auto"/>
        <w:rPr>
          <w:rFonts w:asciiTheme="minorHAnsi" w:hAnsiTheme="minorHAnsi"/>
          <w:sz w:val="22"/>
          <w:szCs w:val="22"/>
        </w:rPr>
      </w:pPr>
      <w:r w:rsidRPr="00C529BF">
        <w:rPr>
          <w:rFonts w:asciiTheme="minorHAnsi" w:hAnsiTheme="minorHAnsi"/>
          <w:sz w:val="22"/>
          <w:szCs w:val="22"/>
        </w:rPr>
        <w:t xml:space="preserve">As can be seen in </w:t>
      </w:r>
      <w:r w:rsidR="003F2F66">
        <w:rPr>
          <w:rFonts w:asciiTheme="minorHAnsi" w:hAnsiTheme="minorHAnsi"/>
          <w:sz w:val="22"/>
          <w:szCs w:val="22"/>
        </w:rPr>
        <w:t>T</w:t>
      </w:r>
      <w:r w:rsidRPr="00C529BF">
        <w:rPr>
          <w:rFonts w:asciiTheme="minorHAnsi" w:hAnsiTheme="minorHAnsi"/>
          <w:sz w:val="22"/>
          <w:szCs w:val="22"/>
        </w:rPr>
        <w:t>able</w:t>
      </w:r>
      <w:r w:rsidR="003F2F66">
        <w:rPr>
          <w:rFonts w:asciiTheme="minorHAnsi" w:hAnsiTheme="minorHAnsi"/>
          <w:sz w:val="22"/>
          <w:szCs w:val="22"/>
        </w:rPr>
        <w:t xml:space="preserve"> 3</w:t>
      </w:r>
      <w:r w:rsidRPr="00C529BF">
        <w:rPr>
          <w:rFonts w:asciiTheme="minorHAnsi" w:hAnsiTheme="minorHAnsi"/>
          <w:sz w:val="22"/>
          <w:szCs w:val="22"/>
        </w:rPr>
        <w:t xml:space="preserve">, </w:t>
      </w:r>
      <w:r w:rsidR="00AD40F5" w:rsidRPr="00C529BF">
        <w:rPr>
          <w:rFonts w:asciiTheme="minorHAnsi" w:hAnsiTheme="minorHAnsi"/>
          <w:sz w:val="22"/>
          <w:szCs w:val="22"/>
        </w:rPr>
        <w:t>the items which received the strongest agreement are those that pertain to the DACS as a whole, including:</w:t>
      </w:r>
    </w:p>
    <w:p w:rsidR="00AD40F5" w:rsidRPr="00C529BF" w:rsidRDefault="00C529BF" w:rsidP="00AD40F5">
      <w:pPr>
        <w:pStyle w:val="ListParagraph"/>
        <w:numPr>
          <w:ilvl w:val="0"/>
          <w:numId w:val="40"/>
        </w:numPr>
        <w:spacing w:after="240" w:line="288" w:lineRule="auto"/>
        <w:rPr>
          <w:rFonts w:asciiTheme="minorHAnsi" w:hAnsiTheme="minorHAnsi"/>
        </w:rPr>
      </w:pPr>
      <w:r>
        <w:rPr>
          <w:rFonts w:asciiTheme="minorHAnsi" w:hAnsiTheme="minorHAnsi"/>
        </w:rPr>
        <w:t>“</w:t>
      </w:r>
      <w:r w:rsidR="00AD40F5" w:rsidRPr="00C529BF">
        <w:rPr>
          <w:rFonts w:asciiTheme="minorHAnsi" w:hAnsiTheme="minorHAnsi"/>
        </w:rPr>
        <w:t>DACS increases efficiency in my job,</w:t>
      </w:r>
      <w:r>
        <w:rPr>
          <w:rFonts w:asciiTheme="minorHAnsi" w:hAnsiTheme="minorHAnsi"/>
        </w:rPr>
        <w:t>”</w:t>
      </w:r>
      <w:r w:rsidR="00AD40F5" w:rsidRPr="00C529BF">
        <w:rPr>
          <w:rFonts w:asciiTheme="minorHAnsi" w:hAnsiTheme="minorHAnsi"/>
        </w:rPr>
        <w:t xml:space="preserve"> with a mean of 4.23;</w:t>
      </w:r>
    </w:p>
    <w:p w:rsidR="00AD40F5" w:rsidRPr="00C529BF" w:rsidRDefault="00C529BF" w:rsidP="00AD40F5">
      <w:pPr>
        <w:pStyle w:val="ListParagraph"/>
        <w:numPr>
          <w:ilvl w:val="0"/>
          <w:numId w:val="40"/>
        </w:numPr>
        <w:spacing w:after="240" w:line="288" w:lineRule="auto"/>
        <w:rPr>
          <w:rFonts w:asciiTheme="minorHAnsi" w:hAnsiTheme="minorHAnsi"/>
        </w:rPr>
      </w:pPr>
      <w:r>
        <w:rPr>
          <w:rFonts w:asciiTheme="minorHAnsi" w:hAnsiTheme="minorHAnsi"/>
        </w:rPr>
        <w:t>“</w:t>
      </w:r>
      <w:r w:rsidR="00AD40F5" w:rsidRPr="00C529BF">
        <w:rPr>
          <w:rFonts w:asciiTheme="minorHAnsi" w:hAnsiTheme="minorHAnsi"/>
        </w:rPr>
        <w:t>Generating reports from DACS is easy,</w:t>
      </w:r>
      <w:r>
        <w:rPr>
          <w:rFonts w:asciiTheme="minorHAnsi" w:hAnsiTheme="minorHAnsi"/>
        </w:rPr>
        <w:t>”</w:t>
      </w:r>
      <w:r w:rsidR="00AD40F5" w:rsidRPr="00C529BF">
        <w:rPr>
          <w:rFonts w:asciiTheme="minorHAnsi" w:hAnsiTheme="minorHAnsi"/>
        </w:rPr>
        <w:t xml:space="preserve"> mean 3.97; and</w:t>
      </w:r>
    </w:p>
    <w:p w:rsidR="00AD40F5" w:rsidRPr="00C529BF" w:rsidRDefault="00C529BF" w:rsidP="00AD40F5">
      <w:pPr>
        <w:pStyle w:val="ListParagraph"/>
        <w:numPr>
          <w:ilvl w:val="0"/>
          <w:numId w:val="40"/>
        </w:numPr>
        <w:spacing w:after="240" w:line="288" w:lineRule="auto"/>
        <w:rPr>
          <w:rFonts w:asciiTheme="minorHAnsi" w:hAnsiTheme="minorHAnsi"/>
        </w:rPr>
      </w:pPr>
      <w:r>
        <w:rPr>
          <w:rFonts w:asciiTheme="minorHAnsi" w:hAnsiTheme="minorHAnsi"/>
        </w:rPr>
        <w:t>“</w:t>
      </w:r>
      <w:r w:rsidR="00AD40F5" w:rsidRPr="00C529BF">
        <w:rPr>
          <w:rFonts w:asciiTheme="minorHAnsi" w:hAnsiTheme="minorHAnsi"/>
        </w:rPr>
        <w:t>Entering information into DACS is easy,</w:t>
      </w:r>
      <w:r>
        <w:rPr>
          <w:rFonts w:asciiTheme="minorHAnsi" w:hAnsiTheme="minorHAnsi"/>
        </w:rPr>
        <w:t>”</w:t>
      </w:r>
      <w:r w:rsidR="00AD40F5" w:rsidRPr="00C529BF">
        <w:rPr>
          <w:rFonts w:asciiTheme="minorHAnsi" w:hAnsiTheme="minorHAnsi"/>
        </w:rPr>
        <w:t xml:space="preserve"> mean 3.90.</w:t>
      </w:r>
    </w:p>
    <w:p w:rsidR="00013194" w:rsidRDefault="00013194" w:rsidP="00F47282">
      <w:pPr>
        <w:spacing w:after="240" w:line="288" w:lineRule="auto"/>
        <w:rPr>
          <w:rFonts w:asciiTheme="minorHAnsi" w:hAnsiTheme="minorHAnsi"/>
          <w:sz w:val="22"/>
          <w:szCs w:val="22"/>
        </w:rPr>
      </w:pPr>
      <w:r w:rsidRPr="00C529BF">
        <w:rPr>
          <w:rFonts w:asciiTheme="minorHAnsi" w:hAnsiTheme="minorHAnsi"/>
          <w:sz w:val="22"/>
          <w:szCs w:val="22"/>
        </w:rPr>
        <w:t xml:space="preserve">These results mirror the statements made during the pre-reform interviews in that officers </w:t>
      </w:r>
      <w:r w:rsidR="004371AA" w:rsidRPr="00C529BF">
        <w:rPr>
          <w:rFonts w:asciiTheme="minorHAnsi" w:hAnsiTheme="minorHAnsi"/>
          <w:sz w:val="22"/>
          <w:szCs w:val="22"/>
        </w:rPr>
        <w:t>spoke highly of the DACS at both times.</w:t>
      </w:r>
    </w:p>
    <w:p w:rsidR="004B31EF" w:rsidRDefault="004B31EF" w:rsidP="00F47282">
      <w:pPr>
        <w:spacing w:after="240" w:line="288" w:lineRule="auto"/>
        <w:rPr>
          <w:rFonts w:asciiTheme="minorHAnsi" w:hAnsiTheme="minorHAnsi"/>
          <w:sz w:val="22"/>
          <w:szCs w:val="22"/>
        </w:rPr>
      </w:pPr>
    </w:p>
    <w:p w:rsidR="00F47282" w:rsidRPr="00C529BF" w:rsidRDefault="00F47282" w:rsidP="00F47282">
      <w:pPr>
        <w:spacing w:after="240" w:line="288" w:lineRule="auto"/>
        <w:rPr>
          <w:rFonts w:asciiTheme="minorHAnsi" w:hAnsiTheme="minorHAnsi"/>
          <w:sz w:val="22"/>
          <w:szCs w:val="22"/>
        </w:rPr>
      </w:pPr>
      <w:r w:rsidRPr="00C529BF">
        <w:rPr>
          <w:rFonts w:asciiTheme="minorHAnsi" w:hAnsiTheme="minorHAnsi"/>
          <w:sz w:val="22"/>
          <w:szCs w:val="22"/>
        </w:rPr>
        <w:lastRenderedPageBreak/>
        <w:t>Some of the narrative comments that support these high ratings include:</w:t>
      </w:r>
    </w:p>
    <w:p w:rsidR="00F47282" w:rsidRPr="00C529BF" w:rsidRDefault="00F47282" w:rsidP="00F47282">
      <w:pPr>
        <w:pStyle w:val="ListParagraph"/>
        <w:numPr>
          <w:ilvl w:val="0"/>
          <w:numId w:val="42"/>
        </w:numPr>
        <w:spacing w:after="240" w:line="288" w:lineRule="auto"/>
        <w:rPr>
          <w:rFonts w:asciiTheme="minorHAnsi" w:hAnsiTheme="minorHAnsi"/>
        </w:rPr>
      </w:pPr>
      <w:r w:rsidRPr="00C529BF">
        <w:rPr>
          <w:rFonts w:asciiTheme="minorHAnsi" w:hAnsiTheme="minorHAnsi"/>
          <w:i/>
        </w:rPr>
        <w:t>DACS is a great system in general for reports. There are a lot of reports that could be generated if more training was given. One must explore the system to find all of the somewhat hidden capabilities;</w:t>
      </w:r>
    </w:p>
    <w:p w:rsidR="00F47282" w:rsidRPr="00C529BF" w:rsidRDefault="00CC00A3" w:rsidP="00F47282">
      <w:pPr>
        <w:pStyle w:val="ListParagraph"/>
        <w:numPr>
          <w:ilvl w:val="0"/>
          <w:numId w:val="42"/>
        </w:numPr>
        <w:spacing w:after="240" w:line="288" w:lineRule="auto"/>
        <w:rPr>
          <w:rFonts w:asciiTheme="minorHAnsi" w:hAnsiTheme="minorHAnsi"/>
        </w:rPr>
      </w:pPr>
      <w:r w:rsidRPr="00C529BF">
        <w:rPr>
          <w:rFonts w:asciiTheme="minorHAnsi" w:hAnsiTheme="minorHAnsi"/>
          <w:i/>
        </w:rPr>
        <w:t>I would not know how to keep paper records. It is a great tool that enhances an officers [sic] ability to supervise and keep an accurate log; and</w:t>
      </w:r>
    </w:p>
    <w:p w:rsidR="00CC00A3" w:rsidRPr="00C529BF" w:rsidRDefault="009C26C8" w:rsidP="00F47282">
      <w:pPr>
        <w:pStyle w:val="ListParagraph"/>
        <w:numPr>
          <w:ilvl w:val="0"/>
          <w:numId w:val="42"/>
        </w:numPr>
        <w:spacing w:after="240" w:line="288" w:lineRule="auto"/>
        <w:rPr>
          <w:rFonts w:asciiTheme="minorHAnsi" w:hAnsiTheme="minorHAnsi"/>
        </w:rPr>
      </w:pPr>
      <w:r w:rsidRPr="00C529BF">
        <w:rPr>
          <w:rFonts w:asciiTheme="minorHAnsi" w:hAnsiTheme="minorHAnsi"/>
          <w:i/>
        </w:rPr>
        <w:t>Easy, but time consuming.</w:t>
      </w:r>
    </w:p>
    <w:p w:rsidR="00AD40F5" w:rsidRPr="00C529BF" w:rsidRDefault="007F3F38" w:rsidP="00AD40F5">
      <w:pPr>
        <w:spacing w:after="240" w:line="288" w:lineRule="auto"/>
        <w:rPr>
          <w:rFonts w:asciiTheme="minorHAnsi" w:hAnsiTheme="minorHAnsi"/>
          <w:sz w:val="22"/>
          <w:szCs w:val="22"/>
        </w:rPr>
      </w:pPr>
      <w:r>
        <w:rPr>
          <w:rFonts w:asciiTheme="minorHAnsi" w:hAnsiTheme="minorHAnsi"/>
          <w:sz w:val="22"/>
          <w:szCs w:val="22"/>
        </w:rPr>
        <w:t>Both before and after the reforms</w:t>
      </w:r>
      <w:r w:rsidR="00C95854">
        <w:rPr>
          <w:rFonts w:asciiTheme="minorHAnsi" w:hAnsiTheme="minorHAnsi"/>
          <w:sz w:val="22"/>
          <w:szCs w:val="22"/>
        </w:rPr>
        <w:t>, of</w:t>
      </w:r>
      <w:r w:rsidR="004371AA" w:rsidRPr="00C529BF">
        <w:rPr>
          <w:rFonts w:asciiTheme="minorHAnsi" w:hAnsiTheme="minorHAnsi"/>
          <w:sz w:val="22"/>
          <w:szCs w:val="22"/>
        </w:rPr>
        <w:t>ficers were less enamored with the graduated sanctions protocol and its DACS reporting. As can be seen, t</w:t>
      </w:r>
      <w:r w:rsidR="00AD40F5" w:rsidRPr="00C529BF">
        <w:rPr>
          <w:rFonts w:asciiTheme="minorHAnsi" w:hAnsiTheme="minorHAnsi"/>
          <w:sz w:val="22"/>
          <w:szCs w:val="22"/>
        </w:rPr>
        <w:t>hose items which received the lowest scores tended to be</w:t>
      </w:r>
      <w:r w:rsidR="00CE029F" w:rsidRPr="00C529BF">
        <w:rPr>
          <w:rFonts w:asciiTheme="minorHAnsi" w:hAnsiTheme="minorHAnsi"/>
          <w:sz w:val="22"/>
          <w:szCs w:val="22"/>
        </w:rPr>
        <w:t xml:space="preserve"> about the graduated sanctions protocol:</w:t>
      </w:r>
    </w:p>
    <w:p w:rsidR="00CE029F" w:rsidRPr="00C529BF" w:rsidRDefault="00C529BF" w:rsidP="00CE029F">
      <w:pPr>
        <w:pStyle w:val="ListParagraph"/>
        <w:numPr>
          <w:ilvl w:val="0"/>
          <w:numId w:val="40"/>
        </w:numPr>
        <w:spacing w:after="240" w:line="288" w:lineRule="auto"/>
        <w:rPr>
          <w:rFonts w:asciiTheme="minorHAnsi" w:hAnsiTheme="minorHAnsi"/>
        </w:rPr>
      </w:pPr>
      <w:r>
        <w:rPr>
          <w:rFonts w:asciiTheme="minorHAnsi" w:hAnsiTheme="minorHAnsi"/>
        </w:rPr>
        <w:t>“</w:t>
      </w:r>
      <w:r w:rsidR="00CE029F" w:rsidRPr="00C529BF">
        <w:rPr>
          <w:rFonts w:asciiTheme="minorHAnsi" w:hAnsiTheme="minorHAnsi"/>
        </w:rPr>
        <w:t>The graduated sanctions protocol makes my job easier,</w:t>
      </w:r>
      <w:r>
        <w:rPr>
          <w:rFonts w:asciiTheme="minorHAnsi" w:hAnsiTheme="minorHAnsi"/>
        </w:rPr>
        <w:t>”</w:t>
      </w:r>
      <w:r w:rsidR="00CE029F" w:rsidRPr="00C529BF">
        <w:rPr>
          <w:rFonts w:asciiTheme="minorHAnsi" w:hAnsiTheme="minorHAnsi"/>
        </w:rPr>
        <w:t xml:space="preserve"> with a mean of 2.77;</w:t>
      </w:r>
    </w:p>
    <w:p w:rsidR="00CE029F" w:rsidRPr="00C529BF" w:rsidRDefault="00C529BF" w:rsidP="00CE029F">
      <w:pPr>
        <w:pStyle w:val="ListParagraph"/>
        <w:numPr>
          <w:ilvl w:val="0"/>
          <w:numId w:val="40"/>
        </w:numPr>
        <w:spacing w:after="240" w:line="288" w:lineRule="auto"/>
        <w:rPr>
          <w:rFonts w:asciiTheme="minorHAnsi" w:hAnsiTheme="minorHAnsi"/>
        </w:rPr>
      </w:pPr>
      <w:r>
        <w:rPr>
          <w:rFonts w:asciiTheme="minorHAnsi" w:hAnsiTheme="minorHAnsi"/>
        </w:rPr>
        <w:t>“</w:t>
      </w:r>
      <w:r w:rsidR="00A65FBC" w:rsidRPr="00C529BF">
        <w:rPr>
          <w:rFonts w:asciiTheme="minorHAnsi" w:hAnsiTheme="minorHAnsi"/>
        </w:rPr>
        <w:t>I am glad that the Department switched to the graduated sanctions protocol,</w:t>
      </w:r>
      <w:r>
        <w:rPr>
          <w:rFonts w:asciiTheme="minorHAnsi" w:hAnsiTheme="minorHAnsi"/>
        </w:rPr>
        <w:t>”</w:t>
      </w:r>
      <w:r w:rsidR="00A65FBC" w:rsidRPr="00C529BF">
        <w:rPr>
          <w:rFonts w:asciiTheme="minorHAnsi" w:hAnsiTheme="minorHAnsi"/>
        </w:rPr>
        <w:t xml:space="preserve"> mean 2.84</w:t>
      </w:r>
      <w:r w:rsidR="00CE029F" w:rsidRPr="00C529BF">
        <w:rPr>
          <w:rFonts w:asciiTheme="minorHAnsi" w:hAnsiTheme="minorHAnsi"/>
        </w:rPr>
        <w:t>; and</w:t>
      </w:r>
    </w:p>
    <w:p w:rsidR="00CE029F" w:rsidRPr="00C529BF" w:rsidRDefault="00C529BF" w:rsidP="00CE029F">
      <w:pPr>
        <w:pStyle w:val="ListParagraph"/>
        <w:numPr>
          <w:ilvl w:val="0"/>
          <w:numId w:val="40"/>
        </w:numPr>
        <w:spacing w:after="240" w:line="288" w:lineRule="auto"/>
        <w:rPr>
          <w:rFonts w:asciiTheme="minorHAnsi" w:hAnsiTheme="minorHAnsi"/>
        </w:rPr>
      </w:pPr>
      <w:r>
        <w:rPr>
          <w:rFonts w:asciiTheme="minorHAnsi" w:hAnsiTheme="minorHAnsi"/>
        </w:rPr>
        <w:t>“</w:t>
      </w:r>
      <w:r w:rsidR="00A65FBC" w:rsidRPr="00C529BF">
        <w:rPr>
          <w:rFonts w:asciiTheme="minorHAnsi" w:hAnsiTheme="minorHAnsi"/>
        </w:rPr>
        <w:t>The graduated sanctions portion of DACS makes my job easier,</w:t>
      </w:r>
      <w:r>
        <w:rPr>
          <w:rFonts w:asciiTheme="minorHAnsi" w:hAnsiTheme="minorHAnsi"/>
        </w:rPr>
        <w:t>”</w:t>
      </w:r>
      <w:r w:rsidR="00A65FBC" w:rsidRPr="00C529BF">
        <w:rPr>
          <w:rFonts w:asciiTheme="minorHAnsi" w:hAnsiTheme="minorHAnsi"/>
        </w:rPr>
        <w:t xml:space="preserve"> mean 3.0</w:t>
      </w:r>
      <w:r w:rsidR="00CE029F" w:rsidRPr="00C529BF">
        <w:rPr>
          <w:rFonts w:asciiTheme="minorHAnsi" w:hAnsiTheme="minorHAnsi"/>
        </w:rPr>
        <w:t>0.</w:t>
      </w:r>
    </w:p>
    <w:p w:rsidR="00CE029F" w:rsidRPr="00C529BF" w:rsidRDefault="007054B4" w:rsidP="00AD40F5">
      <w:pPr>
        <w:spacing w:after="240" w:line="288" w:lineRule="auto"/>
        <w:rPr>
          <w:rFonts w:asciiTheme="minorHAnsi" w:hAnsiTheme="minorHAnsi"/>
          <w:sz w:val="22"/>
          <w:szCs w:val="22"/>
        </w:rPr>
      </w:pPr>
      <w:r w:rsidRPr="00C529BF">
        <w:rPr>
          <w:rFonts w:asciiTheme="minorHAnsi" w:hAnsiTheme="minorHAnsi"/>
          <w:sz w:val="22"/>
          <w:szCs w:val="22"/>
        </w:rPr>
        <w:t>Comments that supported the above ratings were:</w:t>
      </w:r>
    </w:p>
    <w:p w:rsidR="00123FD1" w:rsidRPr="00C529BF" w:rsidRDefault="00123FD1" w:rsidP="007054B4">
      <w:pPr>
        <w:pStyle w:val="ListParagraph"/>
        <w:numPr>
          <w:ilvl w:val="0"/>
          <w:numId w:val="42"/>
        </w:numPr>
        <w:spacing w:after="240" w:line="288" w:lineRule="auto"/>
        <w:rPr>
          <w:rFonts w:asciiTheme="minorHAnsi" w:hAnsiTheme="minorHAnsi"/>
        </w:rPr>
      </w:pPr>
      <w:r w:rsidRPr="00C529BF">
        <w:rPr>
          <w:rFonts w:asciiTheme="minorHAnsi" w:hAnsiTheme="minorHAnsi"/>
          <w:i/>
        </w:rPr>
        <w:t>This makes another st</w:t>
      </w:r>
      <w:r w:rsidR="00D31203" w:rsidRPr="00C529BF">
        <w:rPr>
          <w:rFonts w:asciiTheme="minorHAnsi" w:hAnsiTheme="minorHAnsi"/>
          <w:i/>
        </w:rPr>
        <w:t>e</w:t>
      </w:r>
      <w:r w:rsidRPr="00C529BF">
        <w:rPr>
          <w:rFonts w:asciiTheme="minorHAnsi" w:hAnsiTheme="minorHAnsi"/>
          <w:i/>
        </w:rPr>
        <w:t>p in a system t</w:t>
      </w:r>
      <w:r w:rsidR="00A92B89" w:rsidRPr="00C529BF">
        <w:rPr>
          <w:rFonts w:asciiTheme="minorHAnsi" w:hAnsiTheme="minorHAnsi"/>
          <w:i/>
        </w:rPr>
        <w:t xml:space="preserve">hat </w:t>
      </w:r>
      <w:r w:rsidRPr="00C529BF">
        <w:rPr>
          <w:rFonts w:asciiTheme="minorHAnsi" w:hAnsiTheme="minorHAnsi"/>
          <w:i/>
        </w:rPr>
        <w:t xml:space="preserve"> is receiving more and more individuals on probation daily with less and less officers</w:t>
      </w:r>
      <w:r w:rsidR="00D51FF3">
        <w:rPr>
          <w:rFonts w:asciiTheme="minorHAnsi" w:hAnsiTheme="minorHAnsi"/>
          <w:i/>
        </w:rPr>
        <w:t>;</w:t>
      </w:r>
    </w:p>
    <w:p w:rsidR="00A92B89" w:rsidRPr="00C529BF" w:rsidRDefault="00A92B89" w:rsidP="007054B4">
      <w:pPr>
        <w:pStyle w:val="ListParagraph"/>
        <w:numPr>
          <w:ilvl w:val="0"/>
          <w:numId w:val="42"/>
        </w:numPr>
        <w:spacing w:after="240" w:line="288" w:lineRule="auto"/>
        <w:rPr>
          <w:rFonts w:asciiTheme="minorHAnsi" w:hAnsiTheme="minorHAnsi"/>
        </w:rPr>
      </w:pPr>
      <w:r w:rsidRPr="00C529BF">
        <w:rPr>
          <w:rFonts w:asciiTheme="minorHAnsi" w:hAnsiTheme="minorHAnsi"/>
          <w:i/>
        </w:rPr>
        <w:t>Each sanction we use takes more time per office visit and backs each Officer up on an already overloaded case loads [sic]; and</w:t>
      </w:r>
    </w:p>
    <w:p w:rsidR="007054B4" w:rsidRPr="00C529BF" w:rsidRDefault="00A92B89" w:rsidP="007054B4">
      <w:pPr>
        <w:pStyle w:val="ListParagraph"/>
        <w:numPr>
          <w:ilvl w:val="0"/>
          <w:numId w:val="42"/>
        </w:numPr>
        <w:spacing w:after="240" w:line="288" w:lineRule="auto"/>
        <w:rPr>
          <w:rFonts w:asciiTheme="minorHAnsi" w:hAnsiTheme="minorHAnsi"/>
        </w:rPr>
      </w:pPr>
      <w:r w:rsidRPr="00C529BF">
        <w:rPr>
          <w:rFonts w:asciiTheme="minorHAnsi" w:hAnsiTheme="minorHAnsi"/>
          <w:i/>
        </w:rPr>
        <w:t>I don’t believe it was necessary to be so extremely documented, as the officers do it already.</w:t>
      </w:r>
    </w:p>
    <w:p w:rsidR="00123FD1" w:rsidRPr="00C529BF" w:rsidRDefault="004371AA" w:rsidP="006376B3">
      <w:pPr>
        <w:spacing w:after="240" w:line="288" w:lineRule="auto"/>
        <w:rPr>
          <w:rFonts w:asciiTheme="minorHAnsi" w:hAnsiTheme="minorHAnsi"/>
          <w:sz w:val="22"/>
          <w:szCs w:val="22"/>
        </w:rPr>
      </w:pPr>
      <w:r w:rsidRPr="00C529BF">
        <w:rPr>
          <w:rFonts w:asciiTheme="minorHAnsi" w:hAnsiTheme="minorHAnsi"/>
          <w:sz w:val="22"/>
          <w:szCs w:val="22"/>
        </w:rPr>
        <w:t>However, some</w:t>
      </w:r>
      <w:r w:rsidR="00123FD1" w:rsidRPr="00C529BF">
        <w:rPr>
          <w:rFonts w:asciiTheme="minorHAnsi" w:hAnsiTheme="minorHAnsi"/>
          <w:sz w:val="22"/>
          <w:szCs w:val="22"/>
        </w:rPr>
        <w:t xml:space="preserve"> respondents answered favorably to the items about the graduated sanctions protocol. Several of their comments follow:</w:t>
      </w:r>
    </w:p>
    <w:p w:rsidR="00A00975" w:rsidRPr="00C529BF" w:rsidRDefault="00A00975" w:rsidP="00A00975">
      <w:pPr>
        <w:pStyle w:val="ListParagraph"/>
        <w:numPr>
          <w:ilvl w:val="0"/>
          <w:numId w:val="42"/>
        </w:numPr>
        <w:spacing w:after="240" w:line="288" w:lineRule="auto"/>
        <w:rPr>
          <w:rFonts w:asciiTheme="minorHAnsi" w:hAnsiTheme="minorHAnsi"/>
        </w:rPr>
      </w:pPr>
      <w:r w:rsidRPr="00C529BF">
        <w:rPr>
          <w:rFonts w:asciiTheme="minorHAnsi" w:hAnsiTheme="minorHAnsi"/>
          <w:i/>
        </w:rPr>
        <w:t>It was something PO’s were doing already, now it is just documented a little better for the Judges to understand;</w:t>
      </w:r>
    </w:p>
    <w:p w:rsidR="00A00975" w:rsidRPr="00C529BF" w:rsidRDefault="00A00975" w:rsidP="00A00975">
      <w:pPr>
        <w:pStyle w:val="ListParagraph"/>
        <w:numPr>
          <w:ilvl w:val="0"/>
          <w:numId w:val="42"/>
        </w:numPr>
        <w:spacing w:after="240" w:line="288" w:lineRule="auto"/>
        <w:rPr>
          <w:rFonts w:asciiTheme="minorHAnsi" w:hAnsiTheme="minorHAnsi"/>
        </w:rPr>
      </w:pPr>
      <w:r w:rsidRPr="00C529BF">
        <w:rPr>
          <w:rFonts w:asciiTheme="minorHAnsi" w:hAnsiTheme="minorHAnsi"/>
          <w:i/>
        </w:rPr>
        <w:t>If done properly, audits are easier as well as VOP reports. The officer should be able to present a strong report to the court if a VOP is necessary;</w:t>
      </w:r>
      <w:r w:rsidR="00127EDE" w:rsidRPr="00C529BF">
        <w:rPr>
          <w:rFonts w:asciiTheme="minorHAnsi" w:hAnsiTheme="minorHAnsi"/>
          <w:i/>
        </w:rPr>
        <w:t xml:space="preserve"> and</w:t>
      </w:r>
    </w:p>
    <w:p w:rsidR="00A00975" w:rsidRPr="00C529BF" w:rsidRDefault="00127EDE" w:rsidP="00A00975">
      <w:pPr>
        <w:pStyle w:val="ListParagraph"/>
        <w:numPr>
          <w:ilvl w:val="0"/>
          <w:numId w:val="42"/>
        </w:numPr>
        <w:spacing w:after="240" w:line="288" w:lineRule="auto"/>
        <w:rPr>
          <w:rFonts w:asciiTheme="minorHAnsi" w:hAnsiTheme="minorHAnsi"/>
        </w:rPr>
      </w:pPr>
      <w:r w:rsidRPr="00C529BF">
        <w:rPr>
          <w:rFonts w:asciiTheme="minorHAnsi" w:hAnsiTheme="minorHAnsi"/>
          <w:i/>
        </w:rPr>
        <w:t>With having the sanctions documented on one page to view, this makes it easier to summarize what has been done to bring the offender back in compliance with his/her conditions of supervision and what course of action to take next.</w:t>
      </w:r>
    </w:p>
    <w:p w:rsidR="00123FD1" w:rsidRPr="00C529BF" w:rsidRDefault="00F3296E" w:rsidP="00F3296E">
      <w:pPr>
        <w:spacing w:after="240" w:line="288" w:lineRule="auto"/>
        <w:rPr>
          <w:rFonts w:asciiTheme="minorHAnsi" w:hAnsiTheme="minorHAnsi"/>
          <w:sz w:val="22"/>
          <w:szCs w:val="22"/>
        </w:rPr>
      </w:pPr>
      <w:r w:rsidRPr="00C529BF">
        <w:rPr>
          <w:rFonts w:asciiTheme="minorHAnsi" w:hAnsiTheme="minorHAnsi"/>
          <w:sz w:val="22"/>
          <w:szCs w:val="22"/>
        </w:rPr>
        <w:t>Probation officers also had specific recommendations to improve the graduated sanctions protocol. Suggestions included:</w:t>
      </w:r>
    </w:p>
    <w:p w:rsidR="00F3296E" w:rsidRPr="00C529BF" w:rsidRDefault="00F3296E" w:rsidP="00F3296E">
      <w:pPr>
        <w:pStyle w:val="ListParagraph"/>
        <w:numPr>
          <w:ilvl w:val="0"/>
          <w:numId w:val="43"/>
        </w:numPr>
        <w:spacing w:after="240" w:line="288" w:lineRule="auto"/>
        <w:rPr>
          <w:rFonts w:asciiTheme="minorHAnsi" w:hAnsiTheme="minorHAnsi" w:cs="Arial"/>
          <w:i/>
        </w:rPr>
      </w:pPr>
      <w:r w:rsidRPr="00C529BF">
        <w:rPr>
          <w:rFonts w:asciiTheme="minorHAnsi" w:hAnsiTheme="minorHAnsi" w:cs="Arial"/>
          <w:i/>
        </w:rPr>
        <w:t xml:space="preserve">Have the sanction comments visible in the window of </w:t>
      </w:r>
      <w:proofErr w:type="spellStart"/>
      <w:r w:rsidRPr="00C529BF">
        <w:rPr>
          <w:rFonts w:asciiTheme="minorHAnsi" w:hAnsiTheme="minorHAnsi" w:cs="Arial"/>
          <w:i/>
        </w:rPr>
        <w:t>casenotes</w:t>
      </w:r>
      <w:proofErr w:type="spellEnd"/>
      <w:r w:rsidRPr="00C529BF">
        <w:rPr>
          <w:rFonts w:asciiTheme="minorHAnsi" w:hAnsiTheme="minorHAnsi" w:cs="Arial"/>
          <w:i/>
        </w:rPr>
        <w:t xml:space="preserve"> ins</w:t>
      </w:r>
      <w:r w:rsidR="00187FC3">
        <w:rPr>
          <w:rFonts w:asciiTheme="minorHAnsi" w:hAnsiTheme="minorHAnsi" w:cs="Arial"/>
          <w:i/>
        </w:rPr>
        <w:t>tead of having to click on them;</w:t>
      </w:r>
    </w:p>
    <w:p w:rsidR="00F3296E" w:rsidRPr="00187FC3" w:rsidRDefault="00F3296E" w:rsidP="00F3296E">
      <w:pPr>
        <w:pStyle w:val="ListParagraph"/>
        <w:numPr>
          <w:ilvl w:val="0"/>
          <w:numId w:val="43"/>
        </w:numPr>
        <w:spacing w:after="240" w:line="288" w:lineRule="auto"/>
        <w:rPr>
          <w:rFonts w:asciiTheme="minorHAnsi" w:hAnsiTheme="minorHAnsi"/>
          <w:i/>
        </w:rPr>
      </w:pPr>
      <w:r w:rsidRPr="00C529BF">
        <w:rPr>
          <w:rFonts w:asciiTheme="minorHAnsi" w:hAnsiTheme="minorHAnsi" w:cs="Arial"/>
          <w:i/>
        </w:rPr>
        <w:lastRenderedPageBreak/>
        <w:t xml:space="preserve">Elimination of higher levels of approval for sanctions as it is time consuming and limits the effective sanction options that do not require approval. Officer's </w:t>
      </w:r>
      <w:r w:rsidR="00187FC3">
        <w:rPr>
          <w:rFonts w:asciiTheme="minorHAnsi" w:hAnsiTheme="minorHAnsi" w:cs="Arial"/>
          <w:i/>
        </w:rPr>
        <w:t xml:space="preserve">[sic] </w:t>
      </w:r>
      <w:r w:rsidRPr="00C529BF">
        <w:rPr>
          <w:rFonts w:asciiTheme="minorHAnsi" w:hAnsiTheme="minorHAnsi" w:cs="Arial"/>
          <w:i/>
        </w:rPr>
        <w:t>should be trained in the appropriate use of higher sanctions and implemen</w:t>
      </w:r>
      <w:r w:rsidR="00187FC3">
        <w:rPr>
          <w:rFonts w:asciiTheme="minorHAnsi" w:hAnsiTheme="minorHAnsi" w:cs="Arial"/>
          <w:i/>
        </w:rPr>
        <w:t>t as necessary without approval;</w:t>
      </w:r>
    </w:p>
    <w:p w:rsidR="00187FC3" w:rsidRPr="00187FC3" w:rsidRDefault="00187FC3" w:rsidP="00F3296E">
      <w:pPr>
        <w:pStyle w:val="ListParagraph"/>
        <w:numPr>
          <w:ilvl w:val="0"/>
          <w:numId w:val="43"/>
        </w:numPr>
        <w:spacing w:after="240" w:line="288" w:lineRule="auto"/>
        <w:rPr>
          <w:rFonts w:asciiTheme="minorHAnsi" w:hAnsiTheme="minorHAnsi"/>
          <w:i/>
        </w:rPr>
      </w:pPr>
      <w:r>
        <w:rPr>
          <w:rFonts w:asciiTheme="minorHAnsi" w:hAnsiTheme="minorHAnsi" w:cs="Arial"/>
          <w:i/>
        </w:rPr>
        <w:t>The closing of cases is too easy. Makes for accidental closures. Need at least another “Are you sure you want to make these changes” options before you can save changes on the overall screen;</w:t>
      </w:r>
    </w:p>
    <w:p w:rsidR="00187FC3" w:rsidRPr="008F2511" w:rsidRDefault="00187FC3" w:rsidP="00F3296E">
      <w:pPr>
        <w:pStyle w:val="ListParagraph"/>
        <w:numPr>
          <w:ilvl w:val="0"/>
          <w:numId w:val="43"/>
        </w:numPr>
        <w:spacing w:after="240" w:line="288" w:lineRule="auto"/>
        <w:rPr>
          <w:rFonts w:asciiTheme="minorHAnsi" w:hAnsiTheme="minorHAnsi"/>
          <w:i/>
        </w:rPr>
      </w:pPr>
      <w:r>
        <w:rPr>
          <w:rFonts w:asciiTheme="minorHAnsi" w:hAnsiTheme="minorHAnsi" w:cs="Arial"/>
          <w:i/>
        </w:rPr>
        <w:t xml:space="preserve">Have the sanction comments visible in the window of </w:t>
      </w:r>
      <w:proofErr w:type="spellStart"/>
      <w:r>
        <w:rPr>
          <w:rFonts w:asciiTheme="minorHAnsi" w:hAnsiTheme="minorHAnsi" w:cs="Arial"/>
          <w:i/>
        </w:rPr>
        <w:t>casenotes</w:t>
      </w:r>
      <w:proofErr w:type="spellEnd"/>
      <w:r>
        <w:rPr>
          <w:rFonts w:asciiTheme="minorHAnsi" w:hAnsiTheme="minorHAnsi" w:cs="Arial"/>
          <w:i/>
        </w:rPr>
        <w:t xml:space="preserve"> instead of having to click on them</w:t>
      </w:r>
      <w:r w:rsidR="00034F0A">
        <w:rPr>
          <w:rFonts w:asciiTheme="minorHAnsi" w:hAnsiTheme="minorHAnsi" w:cs="Arial"/>
          <w:i/>
        </w:rPr>
        <w:t>.</w:t>
      </w:r>
    </w:p>
    <w:p w:rsidR="008F2511" w:rsidRDefault="008F2511" w:rsidP="008F2511">
      <w:pPr>
        <w:spacing w:after="240" w:line="288" w:lineRule="auto"/>
        <w:rPr>
          <w:rFonts w:asciiTheme="minorHAnsi" w:hAnsiTheme="minorHAnsi"/>
        </w:rPr>
      </w:pPr>
      <w:r>
        <w:rPr>
          <w:rFonts w:asciiTheme="minorHAnsi" w:hAnsiTheme="minorHAnsi"/>
        </w:rPr>
        <w:t>In sum, while the DACS is viewed as a useful tool for probation officers, those parts that support the graduated sanctions are seen as difficult to use</w:t>
      </w:r>
      <w:r w:rsidR="006376B3">
        <w:rPr>
          <w:rFonts w:asciiTheme="minorHAnsi" w:hAnsiTheme="minorHAnsi"/>
        </w:rPr>
        <w:t>,</w:t>
      </w:r>
      <w:r>
        <w:rPr>
          <w:rFonts w:asciiTheme="minorHAnsi" w:hAnsiTheme="minorHAnsi"/>
        </w:rPr>
        <w:t xml:space="preserve"> time consuming</w:t>
      </w:r>
      <w:r w:rsidR="006376B3">
        <w:rPr>
          <w:rFonts w:asciiTheme="minorHAnsi" w:hAnsiTheme="minorHAnsi"/>
        </w:rPr>
        <w:t>, and, perhaps, unnecessary</w:t>
      </w:r>
      <w:r>
        <w:rPr>
          <w:rFonts w:asciiTheme="minorHAnsi" w:hAnsiTheme="minorHAnsi"/>
        </w:rPr>
        <w:t>.</w:t>
      </w:r>
    </w:p>
    <w:p w:rsidR="004B31EF" w:rsidRPr="00C529BF" w:rsidRDefault="004B31EF" w:rsidP="004B31EF">
      <w:pPr>
        <w:spacing w:after="240" w:line="288" w:lineRule="auto"/>
        <w:rPr>
          <w:rFonts w:asciiTheme="minorHAnsi" w:hAnsiTheme="minorHAnsi"/>
          <w:sz w:val="22"/>
          <w:szCs w:val="22"/>
        </w:rPr>
      </w:pPr>
      <w:r>
        <w:rPr>
          <w:rFonts w:asciiTheme="minorHAnsi" w:hAnsiTheme="minorHAnsi"/>
        </w:rPr>
        <w:t>Survey narrative comments can be found in Appendix C and t</w:t>
      </w:r>
      <w:r>
        <w:rPr>
          <w:rFonts w:asciiTheme="minorHAnsi" w:hAnsiTheme="minorHAnsi"/>
          <w:sz w:val="22"/>
          <w:szCs w:val="22"/>
        </w:rPr>
        <w:t>he full data set can be found in Appendix D.</w:t>
      </w:r>
    </w:p>
    <w:p w:rsidR="00D41A4F" w:rsidRPr="00DD71BA" w:rsidRDefault="0024776F" w:rsidP="00DD71BA">
      <w:pPr>
        <w:spacing w:after="240" w:line="288" w:lineRule="auto"/>
        <w:rPr>
          <w:rFonts w:asciiTheme="minorHAnsi" w:hAnsiTheme="minorHAnsi"/>
          <w:b/>
          <w:i/>
        </w:rPr>
      </w:pPr>
      <w:r>
        <w:rPr>
          <w:rFonts w:asciiTheme="minorHAnsi" w:hAnsiTheme="minorHAnsi"/>
          <w:b/>
          <w:i/>
        </w:rPr>
        <w:t>Violations of Probation</w:t>
      </w:r>
    </w:p>
    <w:p w:rsidR="00EF0603" w:rsidRPr="00EF0603" w:rsidRDefault="00DD71BA" w:rsidP="00AB2230">
      <w:pPr>
        <w:spacing w:after="240" w:line="288" w:lineRule="auto"/>
        <w:rPr>
          <w:rFonts w:asciiTheme="minorHAnsi" w:hAnsiTheme="minorHAnsi"/>
          <w:sz w:val="22"/>
          <w:szCs w:val="22"/>
        </w:rPr>
      </w:pPr>
      <w:r>
        <w:rPr>
          <w:rFonts w:asciiTheme="minorHAnsi" w:hAnsiTheme="minorHAnsi"/>
          <w:sz w:val="22"/>
          <w:szCs w:val="22"/>
        </w:rPr>
        <w:t>T</w:t>
      </w:r>
      <w:r w:rsidR="00EF0603">
        <w:rPr>
          <w:rFonts w:asciiTheme="minorHAnsi" w:hAnsiTheme="minorHAnsi"/>
          <w:sz w:val="22"/>
          <w:szCs w:val="22"/>
        </w:rPr>
        <w:t xml:space="preserve">o </w:t>
      </w:r>
      <w:r w:rsidR="006376B3">
        <w:rPr>
          <w:rFonts w:asciiTheme="minorHAnsi" w:hAnsiTheme="minorHAnsi"/>
          <w:sz w:val="22"/>
          <w:szCs w:val="22"/>
        </w:rPr>
        <w:t xml:space="preserve">evaluate </w:t>
      </w:r>
      <w:r w:rsidR="00EF0603">
        <w:rPr>
          <w:rFonts w:asciiTheme="minorHAnsi" w:hAnsiTheme="minorHAnsi"/>
          <w:sz w:val="22"/>
          <w:szCs w:val="22"/>
        </w:rPr>
        <w:t>whether the RJIP reforms</w:t>
      </w:r>
      <w:r>
        <w:rPr>
          <w:rFonts w:asciiTheme="minorHAnsi" w:hAnsiTheme="minorHAnsi"/>
          <w:sz w:val="22"/>
          <w:szCs w:val="22"/>
        </w:rPr>
        <w:t xml:space="preserve"> were effective in reducing racial disparities in probation violations</w:t>
      </w:r>
      <w:r w:rsidR="005D054D">
        <w:rPr>
          <w:rFonts w:asciiTheme="minorHAnsi" w:hAnsiTheme="minorHAnsi"/>
          <w:sz w:val="22"/>
          <w:szCs w:val="22"/>
        </w:rPr>
        <w:t>, we look</w:t>
      </w:r>
      <w:r w:rsidR="008F2511">
        <w:rPr>
          <w:rFonts w:asciiTheme="minorHAnsi" w:hAnsiTheme="minorHAnsi"/>
          <w:sz w:val="22"/>
          <w:szCs w:val="22"/>
        </w:rPr>
        <w:t>ed</w:t>
      </w:r>
      <w:r w:rsidR="005D054D">
        <w:rPr>
          <w:rFonts w:asciiTheme="minorHAnsi" w:hAnsiTheme="minorHAnsi"/>
          <w:sz w:val="22"/>
          <w:szCs w:val="22"/>
        </w:rPr>
        <w:t xml:space="preserve"> at the rates of probation violations before and after the reforms.</w:t>
      </w:r>
      <w:r w:rsidR="00D46074">
        <w:rPr>
          <w:rFonts w:asciiTheme="minorHAnsi" w:hAnsiTheme="minorHAnsi"/>
          <w:sz w:val="22"/>
          <w:szCs w:val="22"/>
        </w:rPr>
        <w:t xml:space="preserve"> Following is a review of those findings.</w:t>
      </w:r>
    </w:p>
    <w:p w:rsidR="00A632E9" w:rsidRPr="00A632E9" w:rsidRDefault="00A632E9" w:rsidP="00AB2230">
      <w:pPr>
        <w:spacing w:after="240" w:line="288" w:lineRule="auto"/>
        <w:rPr>
          <w:rFonts w:asciiTheme="minorHAnsi" w:hAnsiTheme="minorHAnsi"/>
          <w:i/>
          <w:sz w:val="22"/>
          <w:szCs w:val="22"/>
          <w:u w:val="single"/>
        </w:rPr>
      </w:pPr>
      <w:r w:rsidRPr="00A632E9">
        <w:rPr>
          <w:rFonts w:asciiTheme="minorHAnsi" w:hAnsiTheme="minorHAnsi"/>
          <w:i/>
          <w:sz w:val="22"/>
          <w:szCs w:val="22"/>
          <w:u w:val="single"/>
        </w:rPr>
        <w:t>Pre-Reform</w:t>
      </w:r>
    </w:p>
    <w:p w:rsidR="00A632E9" w:rsidRDefault="008F2511" w:rsidP="00AB2230">
      <w:pPr>
        <w:spacing w:after="240" w:line="288" w:lineRule="auto"/>
        <w:rPr>
          <w:rFonts w:asciiTheme="minorHAnsi" w:hAnsiTheme="minorHAnsi"/>
          <w:sz w:val="22"/>
          <w:szCs w:val="22"/>
        </w:rPr>
      </w:pPr>
      <w:r>
        <w:rPr>
          <w:rFonts w:asciiTheme="minorHAnsi" w:hAnsiTheme="minorHAnsi"/>
          <w:sz w:val="22"/>
          <w:szCs w:val="22"/>
        </w:rPr>
        <w:t>D</w:t>
      </w:r>
      <w:r w:rsidR="003A2AC6">
        <w:rPr>
          <w:rFonts w:asciiTheme="minorHAnsi" w:hAnsiTheme="minorHAnsi"/>
          <w:sz w:val="22"/>
          <w:szCs w:val="22"/>
        </w:rPr>
        <w:t xml:space="preserve">ata </w:t>
      </w:r>
      <w:r>
        <w:rPr>
          <w:rFonts w:asciiTheme="minorHAnsi" w:hAnsiTheme="minorHAnsi"/>
          <w:sz w:val="22"/>
          <w:szCs w:val="22"/>
        </w:rPr>
        <w:t xml:space="preserve">outlined in Table 4 </w:t>
      </w:r>
      <w:r w:rsidR="003A2AC6">
        <w:rPr>
          <w:rFonts w:asciiTheme="minorHAnsi" w:hAnsiTheme="minorHAnsi"/>
          <w:sz w:val="22"/>
          <w:szCs w:val="22"/>
        </w:rPr>
        <w:t>show that, while Black probationers accounted for 46.19% of the total number of probationers during th</w:t>
      </w:r>
      <w:r>
        <w:rPr>
          <w:rFonts w:asciiTheme="minorHAnsi" w:hAnsiTheme="minorHAnsi"/>
          <w:sz w:val="22"/>
          <w:szCs w:val="22"/>
        </w:rPr>
        <w:t>e pre-reform</w:t>
      </w:r>
      <w:r w:rsidR="003A2AC6">
        <w:rPr>
          <w:rFonts w:asciiTheme="minorHAnsi" w:hAnsiTheme="minorHAnsi"/>
          <w:sz w:val="22"/>
          <w:szCs w:val="22"/>
        </w:rPr>
        <w:t xml:space="preserve"> time period, they made up 50.09% of all filed violations. Th</w:t>
      </w:r>
      <w:r w:rsidR="00511FB7">
        <w:rPr>
          <w:rFonts w:asciiTheme="minorHAnsi" w:hAnsiTheme="minorHAnsi"/>
          <w:sz w:val="22"/>
          <w:szCs w:val="22"/>
        </w:rPr>
        <w:t xml:space="preserve">is produced a </w:t>
      </w:r>
      <w:r w:rsidR="003A2AC6">
        <w:rPr>
          <w:rFonts w:asciiTheme="minorHAnsi" w:hAnsiTheme="minorHAnsi"/>
          <w:sz w:val="22"/>
          <w:szCs w:val="22"/>
        </w:rPr>
        <w:t>difference of +3.90 points.</w:t>
      </w:r>
      <w:r w:rsidR="003A2AC6">
        <w:rPr>
          <w:rStyle w:val="FootnoteReference"/>
          <w:rFonts w:asciiTheme="minorHAnsi" w:hAnsiTheme="minorHAnsi"/>
          <w:sz w:val="22"/>
          <w:szCs w:val="22"/>
        </w:rPr>
        <w:footnoteReference w:id="3"/>
      </w:r>
      <w:r w:rsidR="003A2CEA">
        <w:rPr>
          <w:rFonts w:asciiTheme="minorHAnsi" w:hAnsiTheme="minorHAnsi"/>
          <w:sz w:val="22"/>
          <w:szCs w:val="22"/>
        </w:rPr>
        <w:t xml:space="preserve"> On the other hand, Whites </w:t>
      </w:r>
      <w:r w:rsidR="00511FB7">
        <w:rPr>
          <w:rFonts w:asciiTheme="minorHAnsi" w:hAnsiTheme="minorHAnsi"/>
          <w:sz w:val="22"/>
          <w:szCs w:val="22"/>
        </w:rPr>
        <w:t>made up 53.36% of total probationer population and only 49.89% of violations during this time period</w:t>
      </w:r>
      <w:r w:rsidR="00DA09D2">
        <w:rPr>
          <w:rFonts w:asciiTheme="minorHAnsi" w:hAnsiTheme="minorHAnsi"/>
          <w:sz w:val="22"/>
          <w:szCs w:val="22"/>
        </w:rPr>
        <w:t>,</w:t>
      </w:r>
      <w:r w:rsidR="00511FB7">
        <w:rPr>
          <w:rFonts w:asciiTheme="minorHAnsi" w:hAnsiTheme="minorHAnsi"/>
          <w:sz w:val="22"/>
          <w:szCs w:val="22"/>
        </w:rPr>
        <w:t xml:space="preserve"> </w:t>
      </w:r>
      <w:r w:rsidR="00DA09D2">
        <w:rPr>
          <w:rFonts w:asciiTheme="minorHAnsi" w:hAnsiTheme="minorHAnsi"/>
          <w:sz w:val="22"/>
          <w:szCs w:val="22"/>
        </w:rPr>
        <w:t>l</w:t>
      </w:r>
      <w:r w:rsidR="00511FB7">
        <w:rPr>
          <w:rFonts w:asciiTheme="minorHAnsi" w:hAnsiTheme="minorHAnsi"/>
          <w:sz w:val="22"/>
          <w:szCs w:val="22"/>
        </w:rPr>
        <w:t>eading to a</w:t>
      </w:r>
      <w:r w:rsidR="003A2CEA">
        <w:rPr>
          <w:rFonts w:asciiTheme="minorHAnsi" w:hAnsiTheme="minorHAnsi"/>
          <w:sz w:val="22"/>
          <w:szCs w:val="22"/>
        </w:rPr>
        <w:t xml:space="preserve"> percentage point difference of </w:t>
      </w:r>
      <w:r w:rsidR="00511FB7">
        <w:rPr>
          <w:rFonts w:asciiTheme="minorHAnsi" w:hAnsiTheme="minorHAnsi"/>
          <w:sz w:val="22"/>
          <w:szCs w:val="22"/>
        </w:rPr>
        <w:t>-3.47.</w:t>
      </w:r>
      <w:r w:rsidR="003A2CEA">
        <w:rPr>
          <w:rFonts w:asciiTheme="minorHAnsi" w:hAnsiTheme="minorHAnsi"/>
          <w:sz w:val="22"/>
          <w:szCs w:val="22"/>
        </w:rPr>
        <w:t xml:space="preserve"> </w:t>
      </w:r>
      <w:r w:rsidR="00511FB7">
        <w:rPr>
          <w:rFonts w:asciiTheme="minorHAnsi" w:hAnsiTheme="minorHAnsi"/>
          <w:sz w:val="22"/>
          <w:szCs w:val="22"/>
        </w:rPr>
        <w:t xml:space="preserve">The </w:t>
      </w:r>
      <w:r w:rsidR="00DA09D2">
        <w:rPr>
          <w:rFonts w:asciiTheme="minorHAnsi" w:hAnsiTheme="minorHAnsi"/>
          <w:sz w:val="22"/>
          <w:szCs w:val="22"/>
        </w:rPr>
        <w:t>variance</w:t>
      </w:r>
      <w:r w:rsidR="00511FB7">
        <w:rPr>
          <w:rFonts w:asciiTheme="minorHAnsi" w:hAnsiTheme="minorHAnsi"/>
          <w:sz w:val="22"/>
          <w:szCs w:val="22"/>
        </w:rPr>
        <w:t xml:space="preserve"> in point differences between the Black and White probation violations indicated</w:t>
      </w:r>
      <w:r w:rsidR="003A2CEA">
        <w:rPr>
          <w:rFonts w:asciiTheme="minorHAnsi" w:hAnsiTheme="minorHAnsi"/>
          <w:sz w:val="22"/>
          <w:szCs w:val="22"/>
        </w:rPr>
        <w:t xml:space="preserve"> that Whites were less likely to be violated than were Blacks. </w:t>
      </w:r>
    </w:p>
    <w:p w:rsidR="00AB2230" w:rsidRPr="00497990" w:rsidRDefault="00D46074" w:rsidP="00511FB7">
      <w:pPr>
        <w:spacing w:line="288" w:lineRule="auto"/>
        <w:rPr>
          <w:rFonts w:asciiTheme="minorHAnsi" w:hAnsiTheme="minorHAnsi"/>
          <w:sz w:val="22"/>
          <w:szCs w:val="22"/>
        </w:rPr>
      </w:pPr>
      <w:r>
        <w:rPr>
          <w:rFonts w:asciiTheme="minorHAnsi" w:hAnsiTheme="minorHAnsi"/>
          <w:sz w:val="22"/>
          <w:szCs w:val="22"/>
        </w:rPr>
        <w:t>Table 4</w:t>
      </w:r>
      <w:r w:rsidR="00497990" w:rsidRPr="00497990">
        <w:rPr>
          <w:rFonts w:asciiTheme="minorHAnsi" w:hAnsiTheme="minorHAnsi"/>
          <w:sz w:val="22"/>
          <w:szCs w:val="22"/>
        </w:rPr>
        <w:t xml:space="preserve">. </w:t>
      </w:r>
      <w:r w:rsidR="00AB2230" w:rsidRPr="00497990">
        <w:rPr>
          <w:rFonts w:asciiTheme="minorHAnsi" w:hAnsiTheme="minorHAnsi"/>
          <w:sz w:val="22"/>
          <w:szCs w:val="22"/>
        </w:rPr>
        <w:t>Nine month statewide totals for Level II-III VOPS and Probationers</w:t>
      </w:r>
      <w:r w:rsidR="0089497C" w:rsidRPr="00497990">
        <w:rPr>
          <w:rFonts w:asciiTheme="minorHAnsi" w:hAnsiTheme="minorHAnsi"/>
          <w:sz w:val="22"/>
          <w:szCs w:val="22"/>
        </w:rPr>
        <w:t xml:space="preserve"> by race (6/1/2010</w:t>
      </w:r>
      <w:r w:rsidR="008D25DA" w:rsidRPr="00497990">
        <w:rPr>
          <w:rFonts w:asciiTheme="minorHAnsi" w:hAnsiTheme="minorHAnsi"/>
          <w:sz w:val="22"/>
          <w:szCs w:val="22"/>
        </w:rPr>
        <w:t xml:space="preserve"> – 2/28/2011)</w:t>
      </w:r>
    </w:p>
    <w:tbl>
      <w:tblPr>
        <w:tblStyle w:val="TableGrid"/>
        <w:tblW w:w="0" w:type="auto"/>
        <w:tblLook w:val="04A0" w:firstRow="1" w:lastRow="0" w:firstColumn="1" w:lastColumn="0" w:noHBand="0" w:noVBand="1"/>
      </w:tblPr>
      <w:tblGrid>
        <w:gridCol w:w="1528"/>
        <w:gridCol w:w="1501"/>
        <w:gridCol w:w="1602"/>
        <w:gridCol w:w="1787"/>
        <w:gridCol w:w="1679"/>
        <w:gridCol w:w="1479"/>
      </w:tblGrid>
      <w:tr w:rsidR="001472BB" w:rsidTr="00602F2D">
        <w:tc>
          <w:tcPr>
            <w:tcW w:w="1702" w:type="dxa"/>
            <w:tcBorders>
              <w:top w:val="single" w:sz="12" w:space="0" w:color="auto"/>
              <w:left w:val="nil"/>
              <w:bottom w:val="single" w:sz="12" w:space="0" w:color="auto"/>
              <w:right w:val="nil"/>
            </w:tcBorders>
          </w:tcPr>
          <w:p w:rsidR="001472BB" w:rsidRPr="001472BB" w:rsidRDefault="001472BB" w:rsidP="00497990">
            <w:pPr>
              <w:jc w:val="center"/>
              <w:rPr>
                <w:rFonts w:asciiTheme="minorHAnsi" w:hAnsiTheme="minorHAnsi"/>
                <w:b/>
                <w:sz w:val="22"/>
                <w:szCs w:val="22"/>
              </w:rPr>
            </w:pPr>
          </w:p>
        </w:tc>
        <w:tc>
          <w:tcPr>
            <w:tcW w:w="1682" w:type="dxa"/>
            <w:tcBorders>
              <w:top w:val="single" w:sz="12" w:space="0" w:color="auto"/>
              <w:left w:val="nil"/>
              <w:bottom w:val="single" w:sz="12" w:space="0" w:color="auto"/>
              <w:right w:val="nil"/>
            </w:tcBorders>
            <w:vAlign w:val="bottom"/>
          </w:tcPr>
          <w:p w:rsidR="001472BB" w:rsidRPr="001472BB" w:rsidRDefault="001472BB" w:rsidP="00497990">
            <w:pPr>
              <w:jc w:val="center"/>
              <w:rPr>
                <w:rFonts w:asciiTheme="minorHAnsi" w:hAnsiTheme="minorHAnsi"/>
                <w:b/>
                <w:sz w:val="22"/>
                <w:szCs w:val="22"/>
              </w:rPr>
            </w:pPr>
            <w:r w:rsidRPr="001472BB">
              <w:rPr>
                <w:rFonts w:asciiTheme="minorHAnsi" w:hAnsiTheme="minorHAnsi"/>
                <w:b/>
                <w:sz w:val="22"/>
                <w:szCs w:val="22"/>
              </w:rPr>
              <w:t># of VOPs</w:t>
            </w:r>
          </w:p>
        </w:tc>
        <w:tc>
          <w:tcPr>
            <w:tcW w:w="1743" w:type="dxa"/>
            <w:tcBorders>
              <w:top w:val="single" w:sz="12" w:space="0" w:color="auto"/>
              <w:left w:val="nil"/>
              <w:bottom w:val="single" w:sz="12" w:space="0" w:color="auto"/>
              <w:right w:val="nil"/>
            </w:tcBorders>
            <w:vAlign w:val="bottom"/>
          </w:tcPr>
          <w:p w:rsidR="001472BB" w:rsidRPr="001472BB" w:rsidRDefault="00AB2230" w:rsidP="00497990">
            <w:pPr>
              <w:jc w:val="center"/>
              <w:rPr>
                <w:rFonts w:asciiTheme="minorHAnsi" w:hAnsiTheme="minorHAnsi"/>
                <w:b/>
                <w:sz w:val="22"/>
                <w:szCs w:val="22"/>
              </w:rPr>
            </w:pPr>
            <w:r>
              <w:rPr>
                <w:rFonts w:asciiTheme="minorHAnsi" w:hAnsiTheme="minorHAnsi"/>
                <w:b/>
                <w:sz w:val="22"/>
                <w:szCs w:val="22"/>
              </w:rPr>
              <w:t>%</w:t>
            </w:r>
            <w:r w:rsidR="001472BB" w:rsidRPr="001472BB">
              <w:rPr>
                <w:rFonts w:asciiTheme="minorHAnsi" w:hAnsiTheme="minorHAnsi"/>
                <w:b/>
                <w:sz w:val="22"/>
                <w:szCs w:val="22"/>
              </w:rPr>
              <w:t xml:space="preserve"> of Total</w:t>
            </w:r>
            <w:r>
              <w:rPr>
                <w:rFonts w:asciiTheme="minorHAnsi" w:hAnsiTheme="minorHAnsi"/>
                <w:b/>
                <w:sz w:val="22"/>
                <w:szCs w:val="22"/>
              </w:rPr>
              <w:t xml:space="preserve"> VOPs</w:t>
            </w:r>
          </w:p>
        </w:tc>
        <w:tc>
          <w:tcPr>
            <w:tcW w:w="1876" w:type="dxa"/>
            <w:tcBorders>
              <w:top w:val="single" w:sz="12" w:space="0" w:color="auto"/>
              <w:left w:val="nil"/>
              <w:bottom w:val="single" w:sz="12" w:space="0" w:color="auto"/>
              <w:right w:val="nil"/>
            </w:tcBorders>
            <w:vAlign w:val="bottom"/>
          </w:tcPr>
          <w:p w:rsidR="001472BB" w:rsidRPr="001472BB" w:rsidRDefault="001472BB" w:rsidP="00497990">
            <w:pPr>
              <w:jc w:val="center"/>
              <w:rPr>
                <w:rFonts w:asciiTheme="minorHAnsi" w:hAnsiTheme="minorHAnsi"/>
                <w:b/>
                <w:sz w:val="22"/>
                <w:szCs w:val="22"/>
              </w:rPr>
            </w:pPr>
            <w:r w:rsidRPr="001472BB">
              <w:rPr>
                <w:rFonts w:asciiTheme="minorHAnsi" w:hAnsiTheme="minorHAnsi"/>
                <w:b/>
                <w:sz w:val="22"/>
                <w:szCs w:val="22"/>
              </w:rPr>
              <w:t># Total Probationers</w:t>
            </w:r>
          </w:p>
        </w:tc>
        <w:tc>
          <w:tcPr>
            <w:tcW w:w="1743" w:type="dxa"/>
            <w:tcBorders>
              <w:top w:val="single" w:sz="12" w:space="0" w:color="auto"/>
              <w:left w:val="nil"/>
              <w:bottom w:val="single" w:sz="12" w:space="0" w:color="auto"/>
              <w:right w:val="nil"/>
            </w:tcBorders>
            <w:vAlign w:val="bottom"/>
          </w:tcPr>
          <w:p w:rsidR="001472BB" w:rsidRPr="001472BB" w:rsidRDefault="00AB2230" w:rsidP="00497990">
            <w:pPr>
              <w:jc w:val="center"/>
              <w:rPr>
                <w:rFonts w:asciiTheme="minorHAnsi" w:hAnsiTheme="minorHAnsi"/>
                <w:b/>
                <w:sz w:val="22"/>
                <w:szCs w:val="22"/>
              </w:rPr>
            </w:pPr>
            <w:r>
              <w:rPr>
                <w:rFonts w:asciiTheme="minorHAnsi" w:hAnsiTheme="minorHAnsi"/>
                <w:b/>
                <w:sz w:val="22"/>
                <w:szCs w:val="22"/>
              </w:rPr>
              <w:t>% of Total Probationers</w:t>
            </w:r>
          </w:p>
        </w:tc>
        <w:tc>
          <w:tcPr>
            <w:tcW w:w="1550" w:type="dxa"/>
            <w:tcBorders>
              <w:top w:val="single" w:sz="12" w:space="0" w:color="auto"/>
              <w:left w:val="nil"/>
              <w:bottom w:val="single" w:sz="12" w:space="0" w:color="auto"/>
              <w:right w:val="nil"/>
            </w:tcBorders>
            <w:vAlign w:val="bottom"/>
          </w:tcPr>
          <w:p w:rsidR="001472BB" w:rsidRPr="001472BB" w:rsidRDefault="001472BB" w:rsidP="00497990">
            <w:pPr>
              <w:jc w:val="center"/>
              <w:rPr>
                <w:rFonts w:asciiTheme="minorHAnsi" w:hAnsiTheme="minorHAnsi"/>
                <w:b/>
                <w:sz w:val="22"/>
                <w:szCs w:val="22"/>
              </w:rPr>
            </w:pPr>
            <w:r>
              <w:rPr>
                <w:rFonts w:asciiTheme="minorHAnsi" w:hAnsiTheme="minorHAnsi"/>
                <w:b/>
                <w:sz w:val="22"/>
                <w:szCs w:val="22"/>
              </w:rPr>
              <w:t>Difference</w:t>
            </w:r>
          </w:p>
        </w:tc>
      </w:tr>
      <w:tr w:rsidR="001472BB" w:rsidTr="00602F2D">
        <w:tc>
          <w:tcPr>
            <w:tcW w:w="1702" w:type="dxa"/>
            <w:tcBorders>
              <w:top w:val="single" w:sz="12" w:space="0" w:color="auto"/>
              <w:left w:val="nil"/>
              <w:bottom w:val="nil"/>
              <w:right w:val="nil"/>
            </w:tcBorders>
            <w:vAlign w:val="center"/>
          </w:tcPr>
          <w:p w:rsidR="001472BB" w:rsidRPr="001472BB" w:rsidRDefault="001472BB" w:rsidP="00497990">
            <w:pPr>
              <w:rPr>
                <w:rFonts w:asciiTheme="minorHAnsi" w:hAnsiTheme="minorHAnsi"/>
                <w:b/>
                <w:sz w:val="22"/>
                <w:szCs w:val="22"/>
              </w:rPr>
            </w:pPr>
            <w:r w:rsidRPr="001472BB">
              <w:rPr>
                <w:rFonts w:asciiTheme="minorHAnsi" w:hAnsiTheme="minorHAnsi"/>
                <w:b/>
                <w:sz w:val="22"/>
                <w:szCs w:val="22"/>
              </w:rPr>
              <w:t>Black</w:t>
            </w:r>
          </w:p>
        </w:tc>
        <w:tc>
          <w:tcPr>
            <w:tcW w:w="1682" w:type="dxa"/>
            <w:tcBorders>
              <w:top w:val="single" w:sz="12" w:space="0" w:color="auto"/>
              <w:left w:val="nil"/>
              <w:bottom w:val="nil"/>
              <w:right w:val="nil"/>
            </w:tcBorders>
          </w:tcPr>
          <w:p w:rsidR="001472BB" w:rsidRPr="001472BB" w:rsidRDefault="00AB2230" w:rsidP="00497990">
            <w:pPr>
              <w:jc w:val="center"/>
              <w:rPr>
                <w:rFonts w:asciiTheme="minorHAnsi" w:hAnsiTheme="minorHAnsi"/>
                <w:sz w:val="22"/>
                <w:szCs w:val="22"/>
              </w:rPr>
            </w:pPr>
            <w:r>
              <w:rPr>
                <w:rFonts w:asciiTheme="minorHAnsi" w:hAnsiTheme="minorHAnsi"/>
                <w:sz w:val="22"/>
                <w:szCs w:val="22"/>
              </w:rPr>
              <w:t>2,258</w:t>
            </w:r>
          </w:p>
        </w:tc>
        <w:tc>
          <w:tcPr>
            <w:tcW w:w="1743" w:type="dxa"/>
            <w:tcBorders>
              <w:top w:val="single" w:sz="12" w:space="0" w:color="auto"/>
              <w:left w:val="nil"/>
              <w:bottom w:val="nil"/>
              <w:right w:val="nil"/>
            </w:tcBorders>
          </w:tcPr>
          <w:p w:rsidR="001472BB" w:rsidRPr="001472BB" w:rsidRDefault="00AB2230" w:rsidP="00497990">
            <w:pPr>
              <w:jc w:val="center"/>
              <w:rPr>
                <w:rFonts w:asciiTheme="minorHAnsi" w:hAnsiTheme="minorHAnsi"/>
                <w:sz w:val="22"/>
                <w:szCs w:val="22"/>
              </w:rPr>
            </w:pPr>
            <w:r>
              <w:rPr>
                <w:rFonts w:asciiTheme="minorHAnsi" w:hAnsiTheme="minorHAnsi"/>
                <w:sz w:val="22"/>
                <w:szCs w:val="22"/>
              </w:rPr>
              <w:t>50.09%</w:t>
            </w:r>
          </w:p>
        </w:tc>
        <w:tc>
          <w:tcPr>
            <w:tcW w:w="1876" w:type="dxa"/>
            <w:tcBorders>
              <w:top w:val="single" w:sz="12" w:space="0" w:color="auto"/>
              <w:left w:val="nil"/>
              <w:bottom w:val="nil"/>
              <w:right w:val="nil"/>
            </w:tcBorders>
          </w:tcPr>
          <w:p w:rsidR="001472BB" w:rsidRPr="001472BB" w:rsidRDefault="00AB2230" w:rsidP="00497990">
            <w:pPr>
              <w:jc w:val="center"/>
              <w:rPr>
                <w:rFonts w:asciiTheme="minorHAnsi" w:hAnsiTheme="minorHAnsi"/>
                <w:sz w:val="22"/>
                <w:szCs w:val="22"/>
              </w:rPr>
            </w:pPr>
            <w:r>
              <w:rPr>
                <w:rFonts w:asciiTheme="minorHAnsi" w:hAnsiTheme="minorHAnsi"/>
                <w:sz w:val="22"/>
                <w:szCs w:val="22"/>
              </w:rPr>
              <w:t>17,912</w:t>
            </w:r>
          </w:p>
        </w:tc>
        <w:tc>
          <w:tcPr>
            <w:tcW w:w="1743" w:type="dxa"/>
            <w:tcBorders>
              <w:top w:val="single" w:sz="12" w:space="0" w:color="auto"/>
              <w:left w:val="nil"/>
              <w:bottom w:val="nil"/>
              <w:right w:val="nil"/>
            </w:tcBorders>
          </w:tcPr>
          <w:p w:rsidR="001472BB" w:rsidRPr="001472BB" w:rsidRDefault="00AB2230" w:rsidP="00497990">
            <w:pPr>
              <w:jc w:val="center"/>
              <w:rPr>
                <w:rFonts w:asciiTheme="minorHAnsi" w:hAnsiTheme="minorHAnsi"/>
                <w:sz w:val="22"/>
                <w:szCs w:val="22"/>
              </w:rPr>
            </w:pPr>
            <w:r>
              <w:rPr>
                <w:rFonts w:asciiTheme="minorHAnsi" w:hAnsiTheme="minorHAnsi"/>
                <w:sz w:val="22"/>
                <w:szCs w:val="22"/>
              </w:rPr>
              <w:t>46.19%</w:t>
            </w:r>
          </w:p>
        </w:tc>
        <w:tc>
          <w:tcPr>
            <w:tcW w:w="1550" w:type="dxa"/>
            <w:tcBorders>
              <w:top w:val="single" w:sz="12" w:space="0" w:color="auto"/>
              <w:left w:val="nil"/>
              <w:bottom w:val="nil"/>
              <w:right w:val="nil"/>
            </w:tcBorders>
          </w:tcPr>
          <w:p w:rsidR="001472BB" w:rsidRPr="001472BB" w:rsidRDefault="00AB2230" w:rsidP="00497990">
            <w:pPr>
              <w:jc w:val="center"/>
              <w:rPr>
                <w:rFonts w:asciiTheme="minorHAnsi" w:hAnsiTheme="minorHAnsi"/>
                <w:sz w:val="22"/>
                <w:szCs w:val="22"/>
              </w:rPr>
            </w:pPr>
            <w:r>
              <w:rPr>
                <w:rFonts w:asciiTheme="minorHAnsi" w:hAnsiTheme="minorHAnsi"/>
                <w:sz w:val="22"/>
                <w:szCs w:val="22"/>
              </w:rPr>
              <w:t>+3.90</w:t>
            </w:r>
          </w:p>
        </w:tc>
      </w:tr>
      <w:tr w:rsidR="001472BB" w:rsidTr="00602F2D">
        <w:tc>
          <w:tcPr>
            <w:tcW w:w="1702" w:type="dxa"/>
            <w:tcBorders>
              <w:top w:val="nil"/>
              <w:left w:val="nil"/>
              <w:bottom w:val="nil"/>
              <w:right w:val="nil"/>
            </w:tcBorders>
            <w:shd w:val="clear" w:color="auto" w:fill="BFBFBF" w:themeFill="background1" w:themeFillShade="BF"/>
            <w:vAlign w:val="center"/>
          </w:tcPr>
          <w:p w:rsidR="001472BB" w:rsidRPr="001472BB" w:rsidRDefault="001472BB" w:rsidP="00497990">
            <w:pPr>
              <w:rPr>
                <w:rFonts w:asciiTheme="minorHAnsi" w:hAnsiTheme="minorHAnsi"/>
                <w:b/>
                <w:sz w:val="22"/>
                <w:szCs w:val="22"/>
              </w:rPr>
            </w:pPr>
            <w:r w:rsidRPr="001472BB">
              <w:rPr>
                <w:rFonts w:asciiTheme="minorHAnsi" w:hAnsiTheme="minorHAnsi"/>
                <w:b/>
                <w:sz w:val="22"/>
                <w:szCs w:val="22"/>
              </w:rPr>
              <w:t>White</w:t>
            </w:r>
          </w:p>
        </w:tc>
        <w:tc>
          <w:tcPr>
            <w:tcW w:w="1682" w:type="dxa"/>
            <w:tcBorders>
              <w:top w:val="nil"/>
              <w:left w:val="nil"/>
              <w:bottom w:val="nil"/>
              <w:right w:val="nil"/>
            </w:tcBorders>
            <w:shd w:val="clear" w:color="auto" w:fill="BFBFBF" w:themeFill="background1" w:themeFillShade="BF"/>
          </w:tcPr>
          <w:p w:rsidR="001472BB" w:rsidRPr="001472BB" w:rsidRDefault="00AB2230" w:rsidP="00497990">
            <w:pPr>
              <w:jc w:val="center"/>
              <w:rPr>
                <w:rFonts w:asciiTheme="minorHAnsi" w:hAnsiTheme="minorHAnsi"/>
                <w:sz w:val="22"/>
                <w:szCs w:val="22"/>
              </w:rPr>
            </w:pPr>
            <w:r>
              <w:rPr>
                <w:rFonts w:asciiTheme="minorHAnsi" w:hAnsiTheme="minorHAnsi"/>
                <w:sz w:val="22"/>
                <w:szCs w:val="22"/>
              </w:rPr>
              <w:t>2,249</w:t>
            </w:r>
          </w:p>
        </w:tc>
        <w:tc>
          <w:tcPr>
            <w:tcW w:w="1743" w:type="dxa"/>
            <w:tcBorders>
              <w:top w:val="nil"/>
              <w:left w:val="nil"/>
              <w:bottom w:val="nil"/>
              <w:right w:val="nil"/>
            </w:tcBorders>
            <w:shd w:val="clear" w:color="auto" w:fill="BFBFBF" w:themeFill="background1" w:themeFillShade="BF"/>
          </w:tcPr>
          <w:p w:rsidR="001472BB" w:rsidRPr="001472BB" w:rsidRDefault="00AB2230" w:rsidP="00497990">
            <w:pPr>
              <w:jc w:val="center"/>
              <w:rPr>
                <w:rFonts w:asciiTheme="minorHAnsi" w:hAnsiTheme="minorHAnsi"/>
                <w:sz w:val="22"/>
                <w:szCs w:val="22"/>
              </w:rPr>
            </w:pPr>
            <w:r>
              <w:rPr>
                <w:rFonts w:asciiTheme="minorHAnsi" w:hAnsiTheme="minorHAnsi"/>
                <w:sz w:val="22"/>
                <w:szCs w:val="22"/>
              </w:rPr>
              <w:t>49.89%</w:t>
            </w:r>
          </w:p>
        </w:tc>
        <w:tc>
          <w:tcPr>
            <w:tcW w:w="1876" w:type="dxa"/>
            <w:tcBorders>
              <w:top w:val="nil"/>
              <w:left w:val="nil"/>
              <w:bottom w:val="nil"/>
              <w:right w:val="nil"/>
            </w:tcBorders>
            <w:shd w:val="clear" w:color="auto" w:fill="BFBFBF" w:themeFill="background1" w:themeFillShade="BF"/>
          </w:tcPr>
          <w:p w:rsidR="001472BB" w:rsidRPr="001472BB" w:rsidRDefault="00AB2230" w:rsidP="00497990">
            <w:pPr>
              <w:jc w:val="center"/>
              <w:rPr>
                <w:rFonts w:asciiTheme="minorHAnsi" w:hAnsiTheme="minorHAnsi"/>
                <w:sz w:val="22"/>
                <w:szCs w:val="22"/>
              </w:rPr>
            </w:pPr>
            <w:r>
              <w:rPr>
                <w:rFonts w:asciiTheme="minorHAnsi" w:hAnsiTheme="minorHAnsi"/>
                <w:sz w:val="22"/>
                <w:szCs w:val="22"/>
              </w:rPr>
              <w:t>20,692</w:t>
            </w:r>
          </w:p>
        </w:tc>
        <w:tc>
          <w:tcPr>
            <w:tcW w:w="1743" w:type="dxa"/>
            <w:tcBorders>
              <w:top w:val="nil"/>
              <w:left w:val="nil"/>
              <w:bottom w:val="nil"/>
              <w:right w:val="nil"/>
            </w:tcBorders>
            <w:shd w:val="clear" w:color="auto" w:fill="BFBFBF" w:themeFill="background1" w:themeFillShade="BF"/>
          </w:tcPr>
          <w:p w:rsidR="001472BB" w:rsidRPr="001472BB" w:rsidRDefault="00AB2230" w:rsidP="00497990">
            <w:pPr>
              <w:jc w:val="center"/>
              <w:rPr>
                <w:rFonts w:asciiTheme="minorHAnsi" w:hAnsiTheme="minorHAnsi"/>
                <w:sz w:val="22"/>
                <w:szCs w:val="22"/>
              </w:rPr>
            </w:pPr>
            <w:r>
              <w:rPr>
                <w:rFonts w:asciiTheme="minorHAnsi" w:hAnsiTheme="minorHAnsi"/>
                <w:sz w:val="22"/>
                <w:szCs w:val="22"/>
              </w:rPr>
              <w:t>53.36%</w:t>
            </w:r>
          </w:p>
        </w:tc>
        <w:tc>
          <w:tcPr>
            <w:tcW w:w="1550" w:type="dxa"/>
            <w:tcBorders>
              <w:top w:val="nil"/>
              <w:left w:val="nil"/>
              <w:bottom w:val="nil"/>
              <w:right w:val="nil"/>
            </w:tcBorders>
            <w:shd w:val="clear" w:color="auto" w:fill="BFBFBF" w:themeFill="background1" w:themeFillShade="BF"/>
          </w:tcPr>
          <w:p w:rsidR="001472BB" w:rsidRPr="001472BB" w:rsidRDefault="00AB2230" w:rsidP="00497990">
            <w:pPr>
              <w:jc w:val="center"/>
              <w:rPr>
                <w:rFonts w:asciiTheme="minorHAnsi" w:hAnsiTheme="minorHAnsi"/>
                <w:sz w:val="22"/>
                <w:szCs w:val="22"/>
              </w:rPr>
            </w:pPr>
            <w:r>
              <w:rPr>
                <w:rFonts w:asciiTheme="minorHAnsi" w:hAnsiTheme="minorHAnsi"/>
                <w:sz w:val="22"/>
                <w:szCs w:val="22"/>
              </w:rPr>
              <w:t>-3.47</w:t>
            </w:r>
          </w:p>
        </w:tc>
      </w:tr>
      <w:tr w:rsidR="001472BB" w:rsidTr="00602F2D">
        <w:tc>
          <w:tcPr>
            <w:tcW w:w="1702" w:type="dxa"/>
            <w:tcBorders>
              <w:top w:val="nil"/>
              <w:left w:val="nil"/>
              <w:bottom w:val="nil"/>
              <w:right w:val="nil"/>
            </w:tcBorders>
            <w:vAlign w:val="center"/>
          </w:tcPr>
          <w:p w:rsidR="001472BB" w:rsidRPr="001472BB" w:rsidRDefault="001472BB" w:rsidP="00497990">
            <w:pPr>
              <w:rPr>
                <w:rFonts w:asciiTheme="minorHAnsi" w:hAnsiTheme="minorHAnsi"/>
                <w:b/>
                <w:sz w:val="22"/>
                <w:szCs w:val="22"/>
              </w:rPr>
            </w:pPr>
            <w:r w:rsidRPr="001472BB">
              <w:rPr>
                <w:rFonts w:asciiTheme="minorHAnsi" w:hAnsiTheme="minorHAnsi"/>
                <w:b/>
                <w:sz w:val="22"/>
                <w:szCs w:val="22"/>
              </w:rPr>
              <w:t>Other</w:t>
            </w:r>
          </w:p>
        </w:tc>
        <w:tc>
          <w:tcPr>
            <w:tcW w:w="1682" w:type="dxa"/>
            <w:tcBorders>
              <w:top w:val="nil"/>
              <w:left w:val="nil"/>
              <w:bottom w:val="nil"/>
              <w:right w:val="nil"/>
            </w:tcBorders>
          </w:tcPr>
          <w:p w:rsidR="001472BB" w:rsidRPr="001472BB" w:rsidRDefault="00AB2230" w:rsidP="00497990">
            <w:pPr>
              <w:jc w:val="center"/>
              <w:rPr>
                <w:rFonts w:asciiTheme="minorHAnsi" w:hAnsiTheme="minorHAnsi"/>
                <w:sz w:val="22"/>
                <w:szCs w:val="22"/>
              </w:rPr>
            </w:pPr>
            <w:r>
              <w:rPr>
                <w:rFonts w:asciiTheme="minorHAnsi" w:hAnsiTheme="minorHAnsi"/>
                <w:sz w:val="22"/>
                <w:szCs w:val="22"/>
              </w:rPr>
              <w:t>1</w:t>
            </w:r>
          </w:p>
        </w:tc>
        <w:tc>
          <w:tcPr>
            <w:tcW w:w="1743" w:type="dxa"/>
            <w:tcBorders>
              <w:top w:val="nil"/>
              <w:left w:val="nil"/>
              <w:bottom w:val="nil"/>
              <w:right w:val="nil"/>
            </w:tcBorders>
          </w:tcPr>
          <w:p w:rsidR="001472BB" w:rsidRPr="001472BB" w:rsidRDefault="00AB2230" w:rsidP="00497990">
            <w:pPr>
              <w:jc w:val="center"/>
              <w:rPr>
                <w:rFonts w:asciiTheme="minorHAnsi" w:hAnsiTheme="minorHAnsi"/>
                <w:sz w:val="22"/>
                <w:szCs w:val="22"/>
              </w:rPr>
            </w:pPr>
            <w:r>
              <w:rPr>
                <w:rFonts w:asciiTheme="minorHAnsi" w:hAnsiTheme="minorHAnsi"/>
                <w:sz w:val="22"/>
                <w:szCs w:val="22"/>
              </w:rPr>
              <w:t>.02%</w:t>
            </w:r>
          </w:p>
        </w:tc>
        <w:tc>
          <w:tcPr>
            <w:tcW w:w="1876" w:type="dxa"/>
            <w:tcBorders>
              <w:top w:val="nil"/>
              <w:left w:val="nil"/>
              <w:bottom w:val="nil"/>
              <w:right w:val="nil"/>
            </w:tcBorders>
          </w:tcPr>
          <w:p w:rsidR="001472BB" w:rsidRPr="001472BB" w:rsidRDefault="00AB2230" w:rsidP="00497990">
            <w:pPr>
              <w:jc w:val="center"/>
              <w:rPr>
                <w:rFonts w:asciiTheme="minorHAnsi" w:hAnsiTheme="minorHAnsi"/>
                <w:sz w:val="22"/>
                <w:szCs w:val="22"/>
              </w:rPr>
            </w:pPr>
            <w:r>
              <w:rPr>
                <w:rFonts w:asciiTheme="minorHAnsi" w:hAnsiTheme="minorHAnsi"/>
                <w:sz w:val="22"/>
                <w:szCs w:val="22"/>
              </w:rPr>
              <w:t>172</w:t>
            </w:r>
          </w:p>
        </w:tc>
        <w:tc>
          <w:tcPr>
            <w:tcW w:w="1743" w:type="dxa"/>
            <w:tcBorders>
              <w:top w:val="nil"/>
              <w:left w:val="nil"/>
              <w:bottom w:val="nil"/>
              <w:right w:val="nil"/>
            </w:tcBorders>
          </w:tcPr>
          <w:p w:rsidR="001472BB" w:rsidRPr="001472BB" w:rsidRDefault="00AB2230" w:rsidP="00497990">
            <w:pPr>
              <w:jc w:val="center"/>
              <w:rPr>
                <w:rFonts w:asciiTheme="minorHAnsi" w:hAnsiTheme="minorHAnsi"/>
                <w:sz w:val="22"/>
                <w:szCs w:val="22"/>
              </w:rPr>
            </w:pPr>
            <w:r>
              <w:rPr>
                <w:rFonts w:asciiTheme="minorHAnsi" w:hAnsiTheme="minorHAnsi"/>
                <w:sz w:val="22"/>
                <w:szCs w:val="22"/>
              </w:rPr>
              <w:t>.44%</w:t>
            </w:r>
          </w:p>
        </w:tc>
        <w:tc>
          <w:tcPr>
            <w:tcW w:w="1550" w:type="dxa"/>
            <w:tcBorders>
              <w:top w:val="nil"/>
              <w:left w:val="nil"/>
              <w:bottom w:val="nil"/>
              <w:right w:val="nil"/>
            </w:tcBorders>
          </w:tcPr>
          <w:p w:rsidR="001472BB" w:rsidRPr="001472BB" w:rsidRDefault="00AB2230" w:rsidP="00497990">
            <w:pPr>
              <w:jc w:val="center"/>
              <w:rPr>
                <w:rFonts w:asciiTheme="minorHAnsi" w:hAnsiTheme="minorHAnsi"/>
                <w:sz w:val="22"/>
                <w:szCs w:val="22"/>
              </w:rPr>
            </w:pPr>
            <w:r>
              <w:rPr>
                <w:rFonts w:asciiTheme="minorHAnsi" w:hAnsiTheme="minorHAnsi"/>
                <w:sz w:val="22"/>
                <w:szCs w:val="22"/>
              </w:rPr>
              <w:t>-.42</w:t>
            </w:r>
          </w:p>
        </w:tc>
      </w:tr>
      <w:tr w:rsidR="001472BB" w:rsidTr="00602F2D">
        <w:tc>
          <w:tcPr>
            <w:tcW w:w="1702" w:type="dxa"/>
            <w:tcBorders>
              <w:top w:val="nil"/>
              <w:left w:val="nil"/>
              <w:right w:val="nil"/>
            </w:tcBorders>
            <w:shd w:val="clear" w:color="auto" w:fill="BFBFBF" w:themeFill="background1" w:themeFillShade="BF"/>
            <w:vAlign w:val="center"/>
          </w:tcPr>
          <w:p w:rsidR="001472BB" w:rsidRPr="001472BB" w:rsidRDefault="001472BB" w:rsidP="00497990">
            <w:pPr>
              <w:rPr>
                <w:rFonts w:asciiTheme="minorHAnsi" w:hAnsiTheme="minorHAnsi"/>
                <w:b/>
                <w:sz w:val="22"/>
                <w:szCs w:val="22"/>
              </w:rPr>
            </w:pPr>
            <w:r w:rsidRPr="001472BB">
              <w:rPr>
                <w:rFonts w:asciiTheme="minorHAnsi" w:hAnsiTheme="minorHAnsi"/>
                <w:b/>
                <w:sz w:val="22"/>
                <w:szCs w:val="22"/>
              </w:rPr>
              <w:t>Total</w:t>
            </w:r>
          </w:p>
        </w:tc>
        <w:tc>
          <w:tcPr>
            <w:tcW w:w="1682" w:type="dxa"/>
            <w:tcBorders>
              <w:top w:val="nil"/>
              <w:left w:val="nil"/>
              <w:right w:val="nil"/>
            </w:tcBorders>
            <w:shd w:val="clear" w:color="auto" w:fill="BFBFBF" w:themeFill="background1" w:themeFillShade="BF"/>
          </w:tcPr>
          <w:p w:rsidR="001472BB" w:rsidRPr="001472BB" w:rsidRDefault="00AB2230" w:rsidP="00497990">
            <w:pPr>
              <w:jc w:val="center"/>
              <w:rPr>
                <w:rFonts w:asciiTheme="minorHAnsi" w:hAnsiTheme="minorHAnsi"/>
                <w:sz w:val="22"/>
                <w:szCs w:val="22"/>
              </w:rPr>
            </w:pPr>
            <w:r>
              <w:rPr>
                <w:rFonts w:asciiTheme="minorHAnsi" w:hAnsiTheme="minorHAnsi"/>
                <w:sz w:val="22"/>
                <w:szCs w:val="22"/>
              </w:rPr>
              <w:t>4,508</w:t>
            </w:r>
          </w:p>
        </w:tc>
        <w:tc>
          <w:tcPr>
            <w:tcW w:w="1743" w:type="dxa"/>
            <w:tcBorders>
              <w:top w:val="nil"/>
              <w:left w:val="nil"/>
              <w:right w:val="nil"/>
            </w:tcBorders>
            <w:shd w:val="clear" w:color="auto" w:fill="BFBFBF" w:themeFill="background1" w:themeFillShade="BF"/>
          </w:tcPr>
          <w:p w:rsidR="001472BB" w:rsidRPr="001472BB" w:rsidRDefault="00AB2230" w:rsidP="00497990">
            <w:pPr>
              <w:jc w:val="center"/>
              <w:rPr>
                <w:rFonts w:asciiTheme="minorHAnsi" w:hAnsiTheme="minorHAnsi"/>
                <w:sz w:val="22"/>
                <w:szCs w:val="22"/>
              </w:rPr>
            </w:pPr>
            <w:r>
              <w:rPr>
                <w:rFonts w:asciiTheme="minorHAnsi" w:hAnsiTheme="minorHAnsi"/>
                <w:sz w:val="22"/>
                <w:szCs w:val="22"/>
              </w:rPr>
              <w:t>100.00%</w:t>
            </w:r>
          </w:p>
        </w:tc>
        <w:tc>
          <w:tcPr>
            <w:tcW w:w="1876" w:type="dxa"/>
            <w:tcBorders>
              <w:top w:val="nil"/>
              <w:left w:val="nil"/>
              <w:right w:val="nil"/>
            </w:tcBorders>
            <w:shd w:val="clear" w:color="auto" w:fill="BFBFBF" w:themeFill="background1" w:themeFillShade="BF"/>
          </w:tcPr>
          <w:p w:rsidR="001472BB" w:rsidRPr="001472BB" w:rsidRDefault="00AB2230" w:rsidP="00497990">
            <w:pPr>
              <w:jc w:val="center"/>
              <w:rPr>
                <w:rFonts w:asciiTheme="minorHAnsi" w:hAnsiTheme="minorHAnsi"/>
                <w:sz w:val="22"/>
                <w:szCs w:val="22"/>
              </w:rPr>
            </w:pPr>
            <w:r>
              <w:rPr>
                <w:rFonts w:asciiTheme="minorHAnsi" w:hAnsiTheme="minorHAnsi"/>
                <w:sz w:val="22"/>
                <w:szCs w:val="22"/>
              </w:rPr>
              <w:t>38,776</w:t>
            </w:r>
          </w:p>
        </w:tc>
        <w:tc>
          <w:tcPr>
            <w:tcW w:w="1743" w:type="dxa"/>
            <w:tcBorders>
              <w:top w:val="nil"/>
              <w:left w:val="nil"/>
              <w:right w:val="nil"/>
            </w:tcBorders>
            <w:shd w:val="clear" w:color="auto" w:fill="BFBFBF" w:themeFill="background1" w:themeFillShade="BF"/>
          </w:tcPr>
          <w:p w:rsidR="001472BB" w:rsidRPr="001472BB" w:rsidRDefault="001472BB" w:rsidP="00497990">
            <w:pPr>
              <w:jc w:val="center"/>
              <w:rPr>
                <w:rFonts w:asciiTheme="minorHAnsi" w:hAnsiTheme="minorHAnsi"/>
                <w:sz w:val="22"/>
                <w:szCs w:val="22"/>
              </w:rPr>
            </w:pPr>
          </w:p>
        </w:tc>
        <w:tc>
          <w:tcPr>
            <w:tcW w:w="1550" w:type="dxa"/>
            <w:tcBorders>
              <w:top w:val="nil"/>
              <w:left w:val="nil"/>
              <w:right w:val="nil"/>
            </w:tcBorders>
            <w:shd w:val="clear" w:color="auto" w:fill="BFBFBF" w:themeFill="background1" w:themeFillShade="BF"/>
          </w:tcPr>
          <w:p w:rsidR="001472BB" w:rsidRPr="001472BB" w:rsidRDefault="001472BB" w:rsidP="00497990">
            <w:pPr>
              <w:jc w:val="center"/>
              <w:rPr>
                <w:rFonts w:asciiTheme="minorHAnsi" w:hAnsiTheme="minorHAnsi"/>
                <w:sz w:val="22"/>
                <w:szCs w:val="22"/>
              </w:rPr>
            </w:pPr>
          </w:p>
        </w:tc>
      </w:tr>
    </w:tbl>
    <w:p w:rsidR="00C35E86" w:rsidRDefault="00C35E86" w:rsidP="008D25DA">
      <w:pPr>
        <w:spacing w:after="240" w:line="288" w:lineRule="auto"/>
        <w:rPr>
          <w:rFonts w:asciiTheme="minorHAnsi" w:hAnsiTheme="minorHAnsi"/>
          <w:b/>
          <w:szCs w:val="22"/>
        </w:rPr>
      </w:pPr>
    </w:p>
    <w:p w:rsidR="00A632E9" w:rsidRPr="00A632E9" w:rsidRDefault="00A632E9" w:rsidP="008D25DA">
      <w:pPr>
        <w:spacing w:after="240" w:line="288" w:lineRule="auto"/>
        <w:rPr>
          <w:rFonts w:asciiTheme="minorHAnsi" w:hAnsiTheme="minorHAnsi"/>
          <w:i/>
          <w:sz w:val="22"/>
          <w:szCs w:val="22"/>
          <w:u w:val="single"/>
        </w:rPr>
      </w:pPr>
      <w:r w:rsidRPr="00A632E9">
        <w:rPr>
          <w:rFonts w:asciiTheme="minorHAnsi" w:hAnsiTheme="minorHAnsi"/>
          <w:i/>
          <w:sz w:val="22"/>
          <w:szCs w:val="22"/>
          <w:u w:val="single"/>
        </w:rPr>
        <w:t>Post-Reform</w:t>
      </w:r>
    </w:p>
    <w:p w:rsidR="0012475D" w:rsidRDefault="00705D15" w:rsidP="008D25DA">
      <w:pPr>
        <w:spacing w:after="240" w:line="288" w:lineRule="auto"/>
        <w:rPr>
          <w:rFonts w:asciiTheme="minorHAnsi" w:hAnsiTheme="minorHAnsi"/>
          <w:sz w:val="22"/>
          <w:szCs w:val="22"/>
        </w:rPr>
      </w:pPr>
      <w:r>
        <w:rPr>
          <w:rFonts w:asciiTheme="minorHAnsi" w:hAnsiTheme="minorHAnsi"/>
          <w:sz w:val="22"/>
          <w:szCs w:val="22"/>
        </w:rPr>
        <w:t xml:space="preserve">The second </w:t>
      </w:r>
      <w:proofErr w:type="gramStart"/>
      <w:r>
        <w:rPr>
          <w:rFonts w:asciiTheme="minorHAnsi" w:hAnsiTheme="minorHAnsi"/>
          <w:sz w:val="22"/>
          <w:szCs w:val="22"/>
        </w:rPr>
        <w:t>batch of data</w:t>
      </w:r>
      <w:r w:rsidR="0012475D">
        <w:rPr>
          <w:rFonts w:asciiTheme="minorHAnsi" w:hAnsiTheme="minorHAnsi"/>
          <w:sz w:val="22"/>
          <w:szCs w:val="22"/>
        </w:rPr>
        <w:t xml:space="preserve">, </w:t>
      </w:r>
      <w:r w:rsidR="006376B3">
        <w:rPr>
          <w:rFonts w:asciiTheme="minorHAnsi" w:hAnsiTheme="minorHAnsi"/>
          <w:sz w:val="22"/>
          <w:szCs w:val="22"/>
        </w:rPr>
        <w:t xml:space="preserve">as </w:t>
      </w:r>
      <w:r w:rsidR="00202998">
        <w:rPr>
          <w:rFonts w:asciiTheme="minorHAnsi" w:hAnsiTheme="minorHAnsi"/>
          <w:sz w:val="22"/>
          <w:szCs w:val="22"/>
        </w:rPr>
        <w:t>shown</w:t>
      </w:r>
      <w:r w:rsidR="0012475D">
        <w:rPr>
          <w:rFonts w:asciiTheme="minorHAnsi" w:hAnsiTheme="minorHAnsi"/>
          <w:sz w:val="22"/>
          <w:szCs w:val="22"/>
        </w:rPr>
        <w:t xml:space="preserve"> in </w:t>
      </w:r>
      <w:r>
        <w:rPr>
          <w:rFonts w:asciiTheme="minorHAnsi" w:hAnsiTheme="minorHAnsi"/>
          <w:sz w:val="22"/>
          <w:szCs w:val="22"/>
        </w:rPr>
        <w:t>Table 5</w:t>
      </w:r>
      <w:r w:rsidR="0012475D">
        <w:rPr>
          <w:rFonts w:asciiTheme="minorHAnsi" w:hAnsiTheme="minorHAnsi"/>
          <w:sz w:val="22"/>
          <w:szCs w:val="22"/>
        </w:rPr>
        <w:t>,</w:t>
      </w:r>
      <w:r>
        <w:rPr>
          <w:rFonts w:asciiTheme="minorHAnsi" w:hAnsiTheme="minorHAnsi"/>
          <w:sz w:val="22"/>
          <w:szCs w:val="22"/>
        </w:rPr>
        <w:t xml:space="preserve"> were</w:t>
      </w:r>
      <w:proofErr w:type="gramEnd"/>
      <w:r>
        <w:rPr>
          <w:rFonts w:asciiTheme="minorHAnsi" w:hAnsiTheme="minorHAnsi"/>
          <w:sz w:val="22"/>
          <w:szCs w:val="22"/>
        </w:rPr>
        <w:t xml:space="preserve"> collected </w:t>
      </w:r>
      <w:r w:rsidR="0012475D">
        <w:rPr>
          <w:rFonts w:asciiTheme="minorHAnsi" w:hAnsiTheme="minorHAnsi"/>
          <w:sz w:val="22"/>
          <w:szCs w:val="22"/>
        </w:rPr>
        <w:t>after all reforms were enacted</w:t>
      </w:r>
      <w:r w:rsidR="00187FC3">
        <w:rPr>
          <w:rFonts w:asciiTheme="minorHAnsi" w:hAnsiTheme="minorHAnsi"/>
          <w:sz w:val="22"/>
          <w:szCs w:val="22"/>
        </w:rPr>
        <w:t>, between July 1, 2</w:t>
      </w:r>
      <w:r>
        <w:rPr>
          <w:rFonts w:asciiTheme="minorHAnsi" w:hAnsiTheme="minorHAnsi"/>
          <w:sz w:val="22"/>
          <w:szCs w:val="22"/>
        </w:rPr>
        <w:t xml:space="preserve">013 and December 1, 2013. As can be seen, the disproportionate number of </w:t>
      </w:r>
      <w:r w:rsidR="006376B3">
        <w:rPr>
          <w:rFonts w:asciiTheme="minorHAnsi" w:hAnsiTheme="minorHAnsi"/>
          <w:sz w:val="22"/>
          <w:szCs w:val="22"/>
        </w:rPr>
        <w:t xml:space="preserve">Black </w:t>
      </w:r>
      <w:r>
        <w:rPr>
          <w:rFonts w:asciiTheme="minorHAnsi" w:hAnsiTheme="minorHAnsi"/>
          <w:sz w:val="22"/>
          <w:szCs w:val="22"/>
        </w:rPr>
        <w:t>probation violations was reduced</w:t>
      </w:r>
      <w:r w:rsidR="00B16EEC">
        <w:rPr>
          <w:rFonts w:asciiTheme="minorHAnsi" w:hAnsiTheme="minorHAnsi"/>
          <w:sz w:val="22"/>
          <w:szCs w:val="22"/>
        </w:rPr>
        <w:t xml:space="preserve"> at this data collection </w:t>
      </w:r>
      <w:r w:rsidR="006376B3">
        <w:rPr>
          <w:rFonts w:asciiTheme="minorHAnsi" w:hAnsiTheme="minorHAnsi"/>
          <w:sz w:val="22"/>
          <w:szCs w:val="22"/>
        </w:rPr>
        <w:t>period</w:t>
      </w:r>
      <w:r>
        <w:rPr>
          <w:rFonts w:asciiTheme="minorHAnsi" w:hAnsiTheme="minorHAnsi"/>
          <w:sz w:val="22"/>
          <w:szCs w:val="22"/>
        </w:rPr>
        <w:t xml:space="preserve">. Blacks had a point difference of +1.18, </w:t>
      </w:r>
      <w:r w:rsidR="00187FC3">
        <w:rPr>
          <w:rFonts w:asciiTheme="minorHAnsi" w:hAnsiTheme="minorHAnsi"/>
          <w:sz w:val="22"/>
          <w:szCs w:val="22"/>
        </w:rPr>
        <w:t>and</w:t>
      </w:r>
      <w:r w:rsidR="00DA09D2">
        <w:rPr>
          <w:rFonts w:asciiTheme="minorHAnsi" w:hAnsiTheme="minorHAnsi"/>
          <w:sz w:val="22"/>
          <w:szCs w:val="22"/>
        </w:rPr>
        <w:t xml:space="preserve"> </w:t>
      </w:r>
      <w:r>
        <w:rPr>
          <w:rFonts w:asciiTheme="minorHAnsi" w:hAnsiTheme="minorHAnsi"/>
          <w:sz w:val="22"/>
          <w:szCs w:val="22"/>
        </w:rPr>
        <w:t xml:space="preserve">Whites had a difference of -.83. Probation violations were more equally split between the </w:t>
      </w:r>
      <w:r w:rsidR="00B92707">
        <w:rPr>
          <w:rFonts w:asciiTheme="minorHAnsi" w:hAnsiTheme="minorHAnsi"/>
          <w:sz w:val="22"/>
          <w:szCs w:val="22"/>
        </w:rPr>
        <w:t>two races than in t</w:t>
      </w:r>
      <w:r w:rsidR="006376B3">
        <w:rPr>
          <w:rFonts w:asciiTheme="minorHAnsi" w:hAnsiTheme="minorHAnsi"/>
          <w:sz w:val="22"/>
          <w:szCs w:val="22"/>
        </w:rPr>
        <w:t>he first data collection period, indicating that there was less disparity in VOPs between Blacks and Whites.</w:t>
      </w:r>
    </w:p>
    <w:p w:rsidR="008D25DA" w:rsidRPr="00497990" w:rsidRDefault="00D46074" w:rsidP="0012475D">
      <w:pPr>
        <w:spacing w:line="288" w:lineRule="auto"/>
        <w:rPr>
          <w:rFonts w:asciiTheme="minorHAnsi" w:hAnsiTheme="minorHAnsi"/>
          <w:sz w:val="22"/>
          <w:szCs w:val="22"/>
        </w:rPr>
      </w:pPr>
      <w:r>
        <w:rPr>
          <w:rFonts w:asciiTheme="minorHAnsi" w:hAnsiTheme="minorHAnsi"/>
          <w:sz w:val="22"/>
          <w:szCs w:val="22"/>
        </w:rPr>
        <w:t>Table 5</w:t>
      </w:r>
      <w:r w:rsidR="00497990" w:rsidRPr="00497990">
        <w:rPr>
          <w:rFonts w:asciiTheme="minorHAnsi" w:hAnsiTheme="minorHAnsi"/>
          <w:sz w:val="22"/>
          <w:szCs w:val="22"/>
        </w:rPr>
        <w:t xml:space="preserve">. </w:t>
      </w:r>
      <w:r w:rsidR="008D25DA" w:rsidRPr="00497990">
        <w:rPr>
          <w:rFonts w:asciiTheme="minorHAnsi" w:hAnsiTheme="minorHAnsi"/>
          <w:sz w:val="22"/>
          <w:szCs w:val="22"/>
        </w:rPr>
        <w:t>Five month statewide totals for Level II-III VOPS and Probationers</w:t>
      </w:r>
      <w:r w:rsidR="0089497C" w:rsidRPr="00497990">
        <w:rPr>
          <w:rFonts w:asciiTheme="minorHAnsi" w:hAnsiTheme="minorHAnsi"/>
          <w:sz w:val="22"/>
          <w:szCs w:val="22"/>
        </w:rPr>
        <w:t xml:space="preserve"> by race</w:t>
      </w:r>
      <w:r w:rsidR="008D25DA" w:rsidRPr="00497990">
        <w:rPr>
          <w:rFonts w:asciiTheme="minorHAnsi" w:hAnsiTheme="minorHAnsi"/>
          <w:sz w:val="22"/>
          <w:szCs w:val="22"/>
        </w:rPr>
        <w:t xml:space="preserve"> (7/1/2013 – 12/1/2013)</w:t>
      </w:r>
    </w:p>
    <w:tbl>
      <w:tblPr>
        <w:tblStyle w:val="TableGrid"/>
        <w:tblW w:w="0" w:type="auto"/>
        <w:tblLook w:val="04A0" w:firstRow="1" w:lastRow="0" w:firstColumn="1" w:lastColumn="0" w:noHBand="0" w:noVBand="1"/>
      </w:tblPr>
      <w:tblGrid>
        <w:gridCol w:w="1528"/>
        <w:gridCol w:w="1501"/>
        <w:gridCol w:w="1602"/>
        <w:gridCol w:w="1787"/>
        <w:gridCol w:w="1679"/>
        <w:gridCol w:w="1479"/>
      </w:tblGrid>
      <w:tr w:rsidR="00AB2230" w:rsidTr="00602F2D">
        <w:tc>
          <w:tcPr>
            <w:tcW w:w="1702" w:type="dxa"/>
            <w:tcBorders>
              <w:top w:val="single" w:sz="12" w:space="0" w:color="auto"/>
              <w:left w:val="nil"/>
              <w:bottom w:val="single" w:sz="12" w:space="0" w:color="auto"/>
              <w:right w:val="nil"/>
            </w:tcBorders>
          </w:tcPr>
          <w:p w:rsidR="00AB2230" w:rsidRPr="001472BB" w:rsidRDefault="00AB2230" w:rsidP="00497990">
            <w:pPr>
              <w:jc w:val="center"/>
              <w:rPr>
                <w:rFonts w:asciiTheme="minorHAnsi" w:hAnsiTheme="minorHAnsi"/>
                <w:b/>
                <w:sz w:val="22"/>
                <w:szCs w:val="22"/>
              </w:rPr>
            </w:pPr>
          </w:p>
        </w:tc>
        <w:tc>
          <w:tcPr>
            <w:tcW w:w="1682" w:type="dxa"/>
            <w:tcBorders>
              <w:top w:val="single" w:sz="12" w:space="0" w:color="auto"/>
              <w:left w:val="nil"/>
              <w:bottom w:val="single" w:sz="12" w:space="0" w:color="auto"/>
              <w:right w:val="nil"/>
            </w:tcBorders>
            <w:vAlign w:val="bottom"/>
          </w:tcPr>
          <w:p w:rsidR="00AB2230" w:rsidRPr="001472BB" w:rsidRDefault="00AB2230" w:rsidP="00497990">
            <w:pPr>
              <w:jc w:val="center"/>
              <w:rPr>
                <w:rFonts w:asciiTheme="minorHAnsi" w:hAnsiTheme="minorHAnsi"/>
                <w:b/>
                <w:sz w:val="22"/>
                <w:szCs w:val="22"/>
              </w:rPr>
            </w:pPr>
            <w:r w:rsidRPr="001472BB">
              <w:rPr>
                <w:rFonts w:asciiTheme="minorHAnsi" w:hAnsiTheme="minorHAnsi"/>
                <w:b/>
                <w:sz w:val="22"/>
                <w:szCs w:val="22"/>
              </w:rPr>
              <w:t># of VOPs</w:t>
            </w:r>
          </w:p>
        </w:tc>
        <w:tc>
          <w:tcPr>
            <w:tcW w:w="1743" w:type="dxa"/>
            <w:tcBorders>
              <w:top w:val="single" w:sz="12" w:space="0" w:color="auto"/>
              <w:left w:val="nil"/>
              <w:bottom w:val="single" w:sz="12" w:space="0" w:color="auto"/>
              <w:right w:val="nil"/>
            </w:tcBorders>
            <w:vAlign w:val="bottom"/>
          </w:tcPr>
          <w:p w:rsidR="00AB2230" w:rsidRPr="001472BB" w:rsidRDefault="00AB2230" w:rsidP="00497990">
            <w:pPr>
              <w:jc w:val="center"/>
              <w:rPr>
                <w:rFonts w:asciiTheme="minorHAnsi" w:hAnsiTheme="minorHAnsi"/>
                <w:b/>
                <w:sz w:val="22"/>
                <w:szCs w:val="22"/>
              </w:rPr>
            </w:pPr>
            <w:r>
              <w:rPr>
                <w:rFonts w:asciiTheme="minorHAnsi" w:hAnsiTheme="minorHAnsi"/>
                <w:b/>
                <w:sz w:val="22"/>
                <w:szCs w:val="22"/>
              </w:rPr>
              <w:t>%</w:t>
            </w:r>
            <w:r w:rsidRPr="001472BB">
              <w:rPr>
                <w:rFonts w:asciiTheme="minorHAnsi" w:hAnsiTheme="minorHAnsi"/>
                <w:b/>
                <w:sz w:val="22"/>
                <w:szCs w:val="22"/>
              </w:rPr>
              <w:t xml:space="preserve"> of Total</w:t>
            </w:r>
            <w:r>
              <w:rPr>
                <w:rFonts w:asciiTheme="minorHAnsi" w:hAnsiTheme="minorHAnsi"/>
                <w:b/>
                <w:sz w:val="22"/>
                <w:szCs w:val="22"/>
              </w:rPr>
              <w:t xml:space="preserve"> VOPs</w:t>
            </w:r>
          </w:p>
        </w:tc>
        <w:tc>
          <w:tcPr>
            <w:tcW w:w="1876" w:type="dxa"/>
            <w:tcBorders>
              <w:top w:val="single" w:sz="12" w:space="0" w:color="auto"/>
              <w:left w:val="nil"/>
              <w:bottom w:val="single" w:sz="12" w:space="0" w:color="auto"/>
              <w:right w:val="nil"/>
            </w:tcBorders>
            <w:vAlign w:val="bottom"/>
          </w:tcPr>
          <w:p w:rsidR="00AB2230" w:rsidRPr="001472BB" w:rsidRDefault="00AB2230" w:rsidP="00497990">
            <w:pPr>
              <w:jc w:val="center"/>
              <w:rPr>
                <w:rFonts w:asciiTheme="minorHAnsi" w:hAnsiTheme="minorHAnsi"/>
                <w:b/>
                <w:sz w:val="22"/>
                <w:szCs w:val="22"/>
              </w:rPr>
            </w:pPr>
            <w:r w:rsidRPr="001472BB">
              <w:rPr>
                <w:rFonts w:asciiTheme="minorHAnsi" w:hAnsiTheme="minorHAnsi"/>
                <w:b/>
                <w:sz w:val="22"/>
                <w:szCs w:val="22"/>
              </w:rPr>
              <w:t># Total Probationers</w:t>
            </w:r>
          </w:p>
        </w:tc>
        <w:tc>
          <w:tcPr>
            <w:tcW w:w="1743" w:type="dxa"/>
            <w:tcBorders>
              <w:top w:val="single" w:sz="12" w:space="0" w:color="auto"/>
              <w:left w:val="nil"/>
              <w:bottom w:val="single" w:sz="12" w:space="0" w:color="auto"/>
              <w:right w:val="nil"/>
            </w:tcBorders>
            <w:vAlign w:val="bottom"/>
          </w:tcPr>
          <w:p w:rsidR="00AB2230" w:rsidRPr="001472BB" w:rsidRDefault="00AB2230" w:rsidP="00497990">
            <w:pPr>
              <w:jc w:val="center"/>
              <w:rPr>
                <w:rFonts w:asciiTheme="minorHAnsi" w:hAnsiTheme="minorHAnsi"/>
                <w:b/>
                <w:sz w:val="22"/>
                <w:szCs w:val="22"/>
              </w:rPr>
            </w:pPr>
            <w:r>
              <w:rPr>
                <w:rFonts w:asciiTheme="minorHAnsi" w:hAnsiTheme="minorHAnsi"/>
                <w:b/>
                <w:sz w:val="22"/>
                <w:szCs w:val="22"/>
              </w:rPr>
              <w:t>% of Total Probationers</w:t>
            </w:r>
          </w:p>
        </w:tc>
        <w:tc>
          <w:tcPr>
            <w:tcW w:w="1550" w:type="dxa"/>
            <w:tcBorders>
              <w:top w:val="single" w:sz="12" w:space="0" w:color="auto"/>
              <w:left w:val="nil"/>
              <w:bottom w:val="single" w:sz="12" w:space="0" w:color="auto"/>
              <w:right w:val="nil"/>
            </w:tcBorders>
            <w:vAlign w:val="bottom"/>
          </w:tcPr>
          <w:p w:rsidR="00AB2230" w:rsidRPr="001472BB" w:rsidRDefault="00AB2230" w:rsidP="00497990">
            <w:pPr>
              <w:jc w:val="center"/>
              <w:rPr>
                <w:rFonts w:asciiTheme="minorHAnsi" w:hAnsiTheme="minorHAnsi"/>
                <w:b/>
                <w:sz w:val="22"/>
                <w:szCs w:val="22"/>
              </w:rPr>
            </w:pPr>
            <w:r>
              <w:rPr>
                <w:rFonts w:asciiTheme="minorHAnsi" w:hAnsiTheme="minorHAnsi"/>
                <w:b/>
                <w:sz w:val="22"/>
                <w:szCs w:val="22"/>
              </w:rPr>
              <w:t>Difference</w:t>
            </w:r>
          </w:p>
        </w:tc>
      </w:tr>
      <w:tr w:rsidR="00AB2230" w:rsidTr="00602F2D">
        <w:tc>
          <w:tcPr>
            <w:tcW w:w="1702" w:type="dxa"/>
            <w:tcBorders>
              <w:top w:val="single" w:sz="12" w:space="0" w:color="auto"/>
              <w:left w:val="nil"/>
              <w:bottom w:val="nil"/>
              <w:right w:val="nil"/>
            </w:tcBorders>
            <w:vAlign w:val="center"/>
          </w:tcPr>
          <w:p w:rsidR="00AB2230" w:rsidRPr="001472BB" w:rsidRDefault="00AB2230" w:rsidP="00497990">
            <w:pPr>
              <w:rPr>
                <w:rFonts w:asciiTheme="minorHAnsi" w:hAnsiTheme="minorHAnsi"/>
                <w:b/>
                <w:sz w:val="22"/>
                <w:szCs w:val="22"/>
              </w:rPr>
            </w:pPr>
            <w:r w:rsidRPr="001472BB">
              <w:rPr>
                <w:rFonts w:asciiTheme="minorHAnsi" w:hAnsiTheme="minorHAnsi"/>
                <w:b/>
                <w:sz w:val="22"/>
                <w:szCs w:val="22"/>
              </w:rPr>
              <w:t>Black</w:t>
            </w:r>
          </w:p>
        </w:tc>
        <w:tc>
          <w:tcPr>
            <w:tcW w:w="1682" w:type="dxa"/>
            <w:tcBorders>
              <w:top w:val="single" w:sz="12" w:space="0" w:color="auto"/>
              <w:left w:val="nil"/>
              <w:bottom w:val="nil"/>
              <w:right w:val="nil"/>
            </w:tcBorders>
          </w:tcPr>
          <w:p w:rsidR="00AB2230" w:rsidRPr="001472BB" w:rsidRDefault="008D25DA" w:rsidP="00497990">
            <w:pPr>
              <w:jc w:val="center"/>
              <w:rPr>
                <w:rFonts w:asciiTheme="minorHAnsi" w:hAnsiTheme="minorHAnsi"/>
                <w:sz w:val="22"/>
                <w:szCs w:val="22"/>
              </w:rPr>
            </w:pPr>
            <w:r>
              <w:rPr>
                <w:rFonts w:asciiTheme="minorHAnsi" w:hAnsiTheme="minorHAnsi"/>
                <w:sz w:val="22"/>
                <w:szCs w:val="22"/>
              </w:rPr>
              <w:t>1,308</w:t>
            </w:r>
          </w:p>
        </w:tc>
        <w:tc>
          <w:tcPr>
            <w:tcW w:w="1743" w:type="dxa"/>
            <w:tcBorders>
              <w:top w:val="single" w:sz="12" w:space="0" w:color="auto"/>
              <w:left w:val="nil"/>
              <w:bottom w:val="nil"/>
              <w:right w:val="nil"/>
            </w:tcBorders>
          </w:tcPr>
          <w:p w:rsidR="00AB2230" w:rsidRPr="001472BB" w:rsidRDefault="008D25DA" w:rsidP="00497990">
            <w:pPr>
              <w:jc w:val="center"/>
              <w:rPr>
                <w:rFonts w:asciiTheme="minorHAnsi" w:hAnsiTheme="minorHAnsi"/>
                <w:sz w:val="22"/>
                <w:szCs w:val="22"/>
              </w:rPr>
            </w:pPr>
            <w:r>
              <w:rPr>
                <w:rFonts w:asciiTheme="minorHAnsi" w:hAnsiTheme="minorHAnsi"/>
                <w:sz w:val="22"/>
                <w:szCs w:val="22"/>
              </w:rPr>
              <w:t>44.31</w:t>
            </w:r>
          </w:p>
        </w:tc>
        <w:tc>
          <w:tcPr>
            <w:tcW w:w="1876" w:type="dxa"/>
            <w:tcBorders>
              <w:top w:val="single" w:sz="12" w:space="0" w:color="auto"/>
              <w:left w:val="nil"/>
              <w:bottom w:val="nil"/>
              <w:right w:val="nil"/>
            </w:tcBorders>
          </w:tcPr>
          <w:p w:rsidR="00AB2230" w:rsidRPr="001472BB" w:rsidRDefault="008D25DA" w:rsidP="00497990">
            <w:pPr>
              <w:jc w:val="center"/>
              <w:rPr>
                <w:rFonts w:asciiTheme="minorHAnsi" w:hAnsiTheme="minorHAnsi"/>
                <w:sz w:val="22"/>
                <w:szCs w:val="22"/>
              </w:rPr>
            </w:pPr>
            <w:r>
              <w:rPr>
                <w:rFonts w:asciiTheme="minorHAnsi" w:hAnsiTheme="minorHAnsi"/>
                <w:sz w:val="22"/>
                <w:szCs w:val="22"/>
              </w:rPr>
              <w:t>5,075</w:t>
            </w:r>
          </w:p>
        </w:tc>
        <w:tc>
          <w:tcPr>
            <w:tcW w:w="1743" w:type="dxa"/>
            <w:tcBorders>
              <w:top w:val="single" w:sz="12" w:space="0" w:color="auto"/>
              <w:left w:val="nil"/>
              <w:bottom w:val="nil"/>
              <w:right w:val="nil"/>
            </w:tcBorders>
          </w:tcPr>
          <w:p w:rsidR="00AB2230" w:rsidRPr="001472BB" w:rsidRDefault="008D25DA" w:rsidP="00497990">
            <w:pPr>
              <w:jc w:val="center"/>
              <w:rPr>
                <w:rFonts w:asciiTheme="minorHAnsi" w:hAnsiTheme="minorHAnsi"/>
                <w:sz w:val="22"/>
                <w:szCs w:val="22"/>
              </w:rPr>
            </w:pPr>
            <w:r>
              <w:rPr>
                <w:rFonts w:asciiTheme="minorHAnsi" w:hAnsiTheme="minorHAnsi"/>
                <w:sz w:val="22"/>
                <w:szCs w:val="22"/>
              </w:rPr>
              <w:t>43.13</w:t>
            </w:r>
            <w:r w:rsidR="00497990">
              <w:rPr>
                <w:rFonts w:asciiTheme="minorHAnsi" w:hAnsiTheme="minorHAnsi"/>
                <w:sz w:val="22"/>
                <w:szCs w:val="22"/>
              </w:rPr>
              <w:t>%</w:t>
            </w:r>
          </w:p>
        </w:tc>
        <w:tc>
          <w:tcPr>
            <w:tcW w:w="1550" w:type="dxa"/>
            <w:tcBorders>
              <w:top w:val="single" w:sz="12" w:space="0" w:color="auto"/>
              <w:left w:val="nil"/>
              <w:bottom w:val="nil"/>
              <w:right w:val="nil"/>
            </w:tcBorders>
          </w:tcPr>
          <w:p w:rsidR="00AB2230" w:rsidRPr="001472BB" w:rsidRDefault="008D25DA" w:rsidP="00497990">
            <w:pPr>
              <w:jc w:val="center"/>
              <w:rPr>
                <w:rFonts w:asciiTheme="minorHAnsi" w:hAnsiTheme="minorHAnsi"/>
                <w:sz w:val="22"/>
                <w:szCs w:val="22"/>
              </w:rPr>
            </w:pPr>
            <w:r>
              <w:rPr>
                <w:rFonts w:asciiTheme="minorHAnsi" w:hAnsiTheme="minorHAnsi"/>
                <w:sz w:val="22"/>
                <w:szCs w:val="22"/>
              </w:rPr>
              <w:t>+1.18</w:t>
            </w:r>
          </w:p>
        </w:tc>
      </w:tr>
      <w:tr w:rsidR="004C3930" w:rsidTr="00602F2D">
        <w:tc>
          <w:tcPr>
            <w:tcW w:w="1702" w:type="dxa"/>
            <w:tcBorders>
              <w:top w:val="nil"/>
              <w:left w:val="nil"/>
              <w:bottom w:val="nil"/>
              <w:right w:val="nil"/>
            </w:tcBorders>
            <w:shd w:val="clear" w:color="auto" w:fill="BFBFBF" w:themeFill="background1" w:themeFillShade="BF"/>
            <w:vAlign w:val="center"/>
          </w:tcPr>
          <w:p w:rsidR="00AB2230" w:rsidRPr="001472BB" w:rsidRDefault="00AB2230" w:rsidP="00497990">
            <w:pPr>
              <w:rPr>
                <w:rFonts w:asciiTheme="minorHAnsi" w:hAnsiTheme="minorHAnsi"/>
                <w:b/>
                <w:sz w:val="22"/>
                <w:szCs w:val="22"/>
              </w:rPr>
            </w:pPr>
            <w:r w:rsidRPr="001472BB">
              <w:rPr>
                <w:rFonts w:asciiTheme="minorHAnsi" w:hAnsiTheme="minorHAnsi"/>
                <w:b/>
                <w:sz w:val="22"/>
                <w:szCs w:val="22"/>
              </w:rPr>
              <w:t>White</w:t>
            </w:r>
          </w:p>
        </w:tc>
        <w:tc>
          <w:tcPr>
            <w:tcW w:w="1682" w:type="dxa"/>
            <w:tcBorders>
              <w:top w:val="nil"/>
              <w:left w:val="nil"/>
              <w:bottom w:val="nil"/>
              <w:right w:val="nil"/>
            </w:tcBorders>
            <w:shd w:val="clear" w:color="auto" w:fill="BFBFBF" w:themeFill="background1" w:themeFillShade="BF"/>
          </w:tcPr>
          <w:p w:rsidR="00AB2230" w:rsidRPr="001472BB" w:rsidRDefault="008D25DA" w:rsidP="00497990">
            <w:pPr>
              <w:jc w:val="center"/>
              <w:rPr>
                <w:rFonts w:asciiTheme="minorHAnsi" w:hAnsiTheme="minorHAnsi"/>
                <w:sz w:val="22"/>
                <w:szCs w:val="22"/>
              </w:rPr>
            </w:pPr>
            <w:r>
              <w:rPr>
                <w:rFonts w:asciiTheme="minorHAnsi" w:hAnsiTheme="minorHAnsi"/>
                <w:sz w:val="22"/>
                <w:szCs w:val="22"/>
              </w:rPr>
              <w:t>1,641</w:t>
            </w:r>
          </w:p>
        </w:tc>
        <w:tc>
          <w:tcPr>
            <w:tcW w:w="1743" w:type="dxa"/>
            <w:tcBorders>
              <w:top w:val="nil"/>
              <w:left w:val="nil"/>
              <w:bottom w:val="nil"/>
              <w:right w:val="nil"/>
            </w:tcBorders>
            <w:shd w:val="clear" w:color="auto" w:fill="BFBFBF" w:themeFill="background1" w:themeFillShade="BF"/>
          </w:tcPr>
          <w:p w:rsidR="00AB2230" w:rsidRPr="001472BB" w:rsidRDefault="008D25DA" w:rsidP="00497990">
            <w:pPr>
              <w:jc w:val="center"/>
              <w:rPr>
                <w:rFonts w:asciiTheme="minorHAnsi" w:hAnsiTheme="minorHAnsi"/>
                <w:sz w:val="22"/>
                <w:szCs w:val="22"/>
              </w:rPr>
            </w:pPr>
            <w:r>
              <w:rPr>
                <w:rFonts w:asciiTheme="minorHAnsi" w:hAnsiTheme="minorHAnsi"/>
                <w:sz w:val="22"/>
                <w:szCs w:val="22"/>
              </w:rPr>
              <w:t>55.58</w:t>
            </w:r>
            <w:r w:rsidR="00AB2230">
              <w:rPr>
                <w:rFonts w:asciiTheme="minorHAnsi" w:hAnsiTheme="minorHAnsi"/>
                <w:sz w:val="22"/>
                <w:szCs w:val="22"/>
              </w:rPr>
              <w:t>%</w:t>
            </w:r>
          </w:p>
        </w:tc>
        <w:tc>
          <w:tcPr>
            <w:tcW w:w="1876" w:type="dxa"/>
            <w:tcBorders>
              <w:top w:val="nil"/>
              <w:left w:val="nil"/>
              <w:bottom w:val="nil"/>
              <w:right w:val="nil"/>
            </w:tcBorders>
            <w:shd w:val="clear" w:color="auto" w:fill="BFBFBF" w:themeFill="background1" w:themeFillShade="BF"/>
          </w:tcPr>
          <w:p w:rsidR="00AB2230" w:rsidRPr="001472BB" w:rsidRDefault="008D25DA" w:rsidP="00497990">
            <w:pPr>
              <w:jc w:val="center"/>
              <w:rPr>
                <w:rFonts w:asciiTheme="minorHAnsi" w:hAnsiTheme="minorHAnsi"/>
                <w:sz w:val="22"/>
                <w:szCs w:val="22"/>
              </w:rPr>
            </w:pPr>
            <w:r>
              <w:rPr>
                <w:rFonts w:asciiTheme="minorHAnsi" w:hAnsiTheme="minorHAnsi"/>
                <w:sz w:val="22"/>
                <w:szCs w:val="22"/>
              </w:rPr>
              <w:t>6,637</w:t>
            </w:r>
          </w:p>
        </w:tc>
        <w:tc>
          <w:tcPr>
            <w:tcW w:w="1743" w:type="dxa"/>
            <w:tcBorders>
              <w:top w:val="nil"/>
              <w:left w:val="nil"/>
              <w:bottom w:val="nil"/>
              <w:right w:val="nil"/>
            </w:tcBorders>
            <w:shd w:val="clear" w:color="auto" w:fill="BFBFBF" w:themeFill="background1" w:themeFillShade="BF"/>
          </w:tcPr>
          <w:p w:rsidR="00AB2230" w:rsidRPr="001472BB" w:rsidRDefault="008D25DA" w:rsidP="00497990">
            <w:pPr>
              <w:jc w:val="center"/>
              <w:rPr>
                <w:rFonts w:asciiTheme="minorHAnsi" w:hAnsiTheme="minorHAnsi"/>
                <w:sz w:val="22"/>
                <w:szCs w:val="22"/>
              </w:rPr>
            </w:pPr>
            <w:r>
              <w:rPr>
                <w:rFonts w:asciiTheme="minorHAnsi" w:hAnsiTheme="minorHAnsi"/>
                <w:sz w:val="22"/>
                <w:szCs w:val="22"/>
              </w:rPr>
              <w:t>56.41</w:t>
            </w:r>
            <w:r w:rsidR="00AB2230">
              <w:rPr>
                <w:rFonts w:asciiTheme="minorHAnsi" w:hAnsiTheme="minorHAnsi"/>
                <w:sz w:val="22"/>
                <w:szCs w:val="22"/>
              </w:rPr>
              <w:t>%</w:t>
            </w:r>
          </w:p>
        </w:tc>
        <w:tc>
          <w:tcPr>
            <w:tcW w:w="1550" w:type="dxa"/>
            <w:tcBorders>
              <w:top w:val="nil"/>
              <w:left w:val="nil"/>
              <w:bottom w:val="nil"/>
              <w:right w:val="nil"/>
            </w:tcBorders>
            <w:shd w:val="clear" w:color="auto" w:fill="BFBFBF" w:themeFill="background1" w:themeFillShade="BF"/>
          </w:tcPr>
          <w:p w:rsidR="00AB2230" w:rsidRPr="001472BB" w:rsidRDefault="00AB2230" w:rsidP="00497990">
            <w:pPr>
              <w:jc w:val="center"/>
              <w:rPr>
                <w:rFonts w:asciiTheme="minorHAnsi" w:hAnsiTheme="minorHAnsi"/>
                <w:sz w:val="22"/>
                <w:szCs w:val="22"/>
              </w:rPr>
            </w:pPr>
            <w:r>
              <w:rPr>
                <w:rFonts w:asciiTheme="minorHAnsi" w:hAnsiTheme="minorHAnsi"/>
                <w:sz w:val="22"/>
                <w:szCs w:val="22"/>
              </w:rPr>
              <w:t>-.</w:t>
            </w:r>
            <w:r w:rsidR="008D25DA">
              <w:rPr>
                <w:rFonts w:asciiTheme="minorHAnsi" w:hAnsiTheme="minorHAnsi"/>
                <w:sz w:val="22"/>
                <w:szCs w:val="22"/>
              </w:rPr>
              <w:t>83</w:t>
            </w:r>
          </w:p>
        </w:tc>
      </w:tr>
      <w:tr w:rsidR="00AB2230" w:rsidTr="00602F2D">
        <w:tc>
          <w:tcPr>
            <w:tcW w:w="1702" w:type="dxa"/>
            <w:tcBorders>
              <w:top w:val="nil"/>
              <w:left w:val="nil"/>
              <w:bottom w:val="nil"/>
              <w:right w:val="nil"/>
            </w:tcBorders>
            <w:vAlign w:val="center"/>
          </w:tcPr>
          <w:p w:rsidR="00AB2230" w:rsidRPr="001472BB" w:rsidRDefault="00AB2230" w:rsidP="00497990">
            <w:pPr>
              <w:rPr>
                <w:rFonts w:asciiTheme="minorHAnsi" w:hAnsiTheme="minorHAnsi"/>
                <w:b/>
                <w:sz w:val="22"/>
                <w:szCs w:val="22"/>
              </w:rPr>
            </w:pPr>
            <w:r w:rsidRPr="001472BB">
              <w:rPr>
                <w:rFonts w:asciiTheme="minorHAnsi" w:hAnsiTheme="minorHAnsi"/>
                <w:b/>
                <w:sz w:val="22"/>
                <w:szCs w:val="22"/>
              </w:rPr>
              <w:t>Other</w:t>
            </w:r>
          </w:p>
        </w:tc>
        <w:tc>
          <w:tcPr>
            <w:tcW w:w="1682" w:type="dxa"/>
            <w:tcBorders>
              <w:top w:val="nil"/>
              <w:left w:val="nil"/>
              <w:bottom w:val="nil"/>
              <w:right w:val="nil"/>
            </w:tcBorders>
          </w:tcPr>
          <w:p w:rsidR="00AB2230" w:rsidRPr="001472BB" w:rsidRDefault="008D25DA" w:rsidP="00497990">
            <w:pPr>
              <w:jc w:val="center"/>
              <w:rPr>
                <w:rFonts w:asciiTheme="minorHAnsi" w:hAnsiTheme="minorHAnsi"/>
                <w:sz w:val="22"/>
                <w:szCs w:val="22"/>
              </w:rPr>
            </w:pPr>
            <w:r>
              <w:rPr>
                <w:rFonts w:asciiTheme="minorHAnsi" w:hAnsiTheme="minorHAnsi"/>
                <w:sz w:val="22"/>
                <w:szCs w:val="22"/>
              </w:rPr>
              <w:t>3</w:t>
            </w:r>
          </w:p>
        </w:tc>
        <w:tc>
          <w:tcPr>
            <w:tcW w:w="1743" w:type="dxa"/>
            <w:tcBorders>
              <w:top w:val="nil"/>
              <w:left w:val="nil"/>
              <w:bottom w:val="nil"/>
              <w:right w:val="nil"/>
            </w:tcBorders>
          </w:tcPr>
          <w:p w:rsidR="00AB2230" w:rsidRPr="001472BB" w:rsidRDefault="00AB2230" w:rsidP="00497990">
            <w:pPr>
              <w:jc w:val="center"/>
              <w:rPr>
                <w:rFonts w:asciiTheme="minorHAnsi" w:hAnsiTheme="minorHAnsi"/>
                <w:sz w:val="22"/>
                <w:szCs w:val="22"/>
              </w:rPr>
            </w:pPr>
            <w:r>
              <w:rPr>
                <w:rFonts w:asciiTheme="minorHAnsi" w:hAnsiTheme="minorHAnsi"/>
                <w:sz w:val="22"/>
                <w:szCs w:val="22"/>
              </w:rPr>
              <w:t>.</w:t>
            </w:r>
            <w:r w:rsidR="008D25DA">
              <w:rPr>
                <w:rFonts w:asciiTheme="minorHAnsi" w:hAnsiTheme="minorHAnsi"/>
                <w:sz w:val="22"/>
                <w:szCs w:val="22"/>
              </w:rPr>
              <w:t>10</w:t>
            </w:r>
            <w:r>
              <w:rPr>
                <w:rFonts w:asciiTheme="minorHAnsi" w:hAnsiTheme="minorHAnsi"/>
                <w:sz w:val="22"/>
                <w:szCs w:val="22"/>
              </w:rPr>
              <w:t>%</w:t>
            </w:r>
          </w:p>
        </w:tc>
        <w:tc>
          <w:tcPr>
            <w:tcW w:w="1876" w:type="dxa"/>
            <w:tcBorders>
              <w:top w:val="nil"/>
              <w:left w:val="nil"/>
              <w:bottom w:val="nil"/>
              <w:right w:val="nil"/>
            </w:tcBorders>
          </w:tcPr>
          <w:p w:rsidR="00AB2230" w:rsidRPr="001472BB" w:rsidRDefault="008732F7" w:rsidP="00497990">
            <w:pPr>
              <w:jc w:val="center"/>
              <w:rPr>
                <w:rFonts w:asciiTheme="minorHAnsi" w:hAnsiTheme="minorHAnsi"/>
                <w:sz w:val="22"/>
                <w:szCs w:val="22"/>
              </w:rPr>
            </w:pPr>
            <w:r>
              <w:rPr>
                <w:rFonts w:asciiTheme="minorHAnsi" w:hAnsiTheme="minorHAnsi"/>
                <w:sz w:val="22"/>
                <w:szCs w:val="22"/>
              </w:rPr>
              <w:t>54</w:t>
            </w:r>
          </w:p>
        </w:tc>
        <w:tc>
          <w:tcPr>
            <w:tcW w:w="1743" w:type="dxa"/>
            <w:tcBorders>
              <w:top w:val="nil"/>
              <w:left w:val="nil"/>
              <w:bottom w:val="nil"/>
              <w:right w:val="nil"/>
            </w:tcBorders>
          </w:tcPr>
          <w:p w:rsidR="00AB2230" w:rsidRPr="001472BB" w:rsidRDefault="00AB2230" w:rsidP="00497990">
            <w:pPr>
              <w:jc w:val="center"/>
              <w:rPr>
                <w:rFonts w:asciiTheme="minorHAnsi" w:hAnsiTheme="minorHAnsi"/>
                <w:sz w:val="22"/>
                <w:szCs w:val="22"/>
              </w:rPr>
            </w:pPr>
            <w:r>
              <w:rPr>
                <w:rFonts w:asciiTheme="minorHAnsi" w:hAnsiTheme="minorHAnsi"/>
                <w:sz w:val="22"/>
                <w:szCs w:val="22"/>
              </w:rPr>
              <w:t>.4</w:t>
            </w:r>
            <w:r w:rsidR="008732F7">
              <w:rPr>
                <w:rFonts w:asciiTheme="minorHAnsi" w:hAnsiTheme="minorHAnsi"/>
                <w:sz w:val="22"/>
                <w:szCs w:val="22"/>
              </w:rPr>
              <w:t>6</w:t>
            </w:r>
            <w:r>
              <w:rPr>
                <w:rFonts w:asciiTheme="minorHAnsi" w:hAnsiTheme="minorHAnsi"/>
                <w:sz w:val="22"/>
                <w:szCs w:val="22"/>
              </w:rPr>
              <w:t>%</w:t>
            </w:r>
          </w:p>
        </w:tc>
        <w:tc>
          <w:tcPr>
            <w:tcW w:w="1550" w:type="dxa"/>
            <w:tcBorders>
              <w:top w:val="nil"/>
              <w:left w:val="nil"/>
              <w:bottom w:val="nil"/>
              <w:right w:val="nil"/>
            </w:tcBorders>
          </w:tcPr>
          <w:p w:rsidR="00AB2230" w:rsidRPr="001472BB" w:rsidRDefault="00AB2230" w:rsidP="00497990">
            <w:pPr>
              <w:jc w:val="center"/>
              <w:rPr>
                <w:rFonts w:asciiTheme="minorHAnsi" w:hAnsiTheme="minorHAnsi"/>
                <w:sz w:val="22"/>
                <w:szCs w:val="22"/>
              </w:rPr>
            </w:pPr>
            <w:r>
              <w:rPr>
                <w:rFonts w:asciiTheme="minorHAnsi" w:hAnsiTheme="minorHAnsi"/>
                <w:sz w:val="22"/>
                <w:szCs w:val="22"/>
              </w:rPr>
              <w:t>-.</w:t>
            </w:r>
            <w:r w:rsidR="008732F7">
              <w:rPr>
                <w:rFonts w:asciiTheme="minorHAnsi" w:hAnsiTheme="minorHAnsi"/>
                <w:sz w:val="22"/>
                <w:szCs w:val="22"/>
              </w:rPr>
              <w:t>36</w:t>
            </w:r>
          </w:p>
        </w:tc>
      </w:tr>
      <w:tr w:rsidR="004C3930" w:rsidTr="00602F2D">
        <w:tc>
          <w:tcPr>
            <w:tcW w:w="1702" w:type="dxa"/>
            <w:tcBorders>
              <w:top w:val="nil"/>
              <w:left w:val="nil"/>
              <w:right w:val="nil"/>
            </w:tcBorders>
            <w:shd w:val="clear" w:color="auto" w:fill="BFBFBF" w:themeFill="background1" w:themeFillShade="BF"/>
            <w:vAlign w:val="center"/>
          </w:tcPr>
          <w:p w:rsidR="00AB2230" w:rsidRPr="001472BB" w:rsidRDefault="00AB2230" w:rsidP="00497990">
            <w:pPr>
              <w:rPr>
                <w:rFonts w:asciiTheme="minorHAnsi" w:hAnsiTheme="minorHAnsi"/>
                <w:b/>
                <w:sz w:val="22"/>
                <w:szCs w:val="22"/>
              </w:rPr>
            </w:pPr>
            <w:r w:rsidRPr="001472BB">
              <w:rPr>
                <w:rFonts w:asciiTheme="minorHAnsi" w:hAnsiTheme="minorHAnsi"/>
                <w:b/>
                <w:sz w:val="22"/>
                <w:szCs w:val="22"/>
              </w:rPr>
              <w:t>Total</w:t>
            </w:r>
          </w:p>
        </w:tc>
        <w:tc>
          <w:tcPr>
            <w:tcW w:w="1682" w:type="dxa"/>
            <w:tcBorders>
              <w:top w:val="nil"/>
              <w:left w:val="nil"/>
              <w:right w:val="nil"/>
            </w:tcBorders>
            <w:shd w:val="clear" w:color="auto" w:fill="BFBFBF" w:themeFill="background1" w:themeFillShade="BF"/>
          </w:tcPr>
          <w:p w:rsidR="00AB2230" w:rsidRPr="001472BB" w:rsidRDefault="00735444" w:rsidP="00497990">
            <w:pPr>
              <w:jc w:val="center"/>
              <w:rPr>
                <w:rFonts w:asciiTheme="minorHAnsi" w:hAnsiTheme="minorHAnsi"/>
                <w:sz w:val="22"/>
                <w:szCs w:val="22"/>
              </w:rPr>
            </w:pPr>
            <w:r>
              <w:rPr>
                <w:rFonts w:asciiTheme="minorHAnsi" w:hAnsiTheme="minorHAnsi"/>
                <w:sz w:val="22"/>
                <w:szCs w:val="22"/>
              </w:rPr>
              <w:t>2,952</w:t>
            </w:r>
          </w:p>
        </w:tc>
        <w:tc>
          <w:tcPr>
            <w:tcW w:w="1743" w:type="dxa"/>
            <w:tcBorders>
              <w:top w:val="nil"/>
              <w:left w:val="nil"/>
              <w:right w:val="nil"/>
            </w:tcBorders>
            <w:shd w:val="clear" w:color="auto" w:fill="BFBFBF" w:themeFill="background1" w:themeFillShade="BF"/>
          </w:tcPr>
          <w:p w:rsidR="00AB2230" w:rsidRPr="001472BB" w:rsidRDefault="00AB2230" w:rsidP="00497990">
            <w:pPr>
              <w:jc w:val="center"/>
              <w:rPr>
                <w:rFonts w:asciiTheme="minorHAnsi" w:hAnsiTheme="minorHAnsi"/>
                <w:sz w:val="22"/>
                <w:szCs w:val="22"/>
              </w:rPr>
            </w:pPr>
            <w:r>
              <w:rPr>
                <w:rFonts w:asciiTheme="minorHAnsi" w:hAnsiTheme="minorHAnsi"/>
                <w:sz w:val="22"/>
                <w:szCs w:val="22"/>
              </w:rPr>
              <w:t>100.00%</w:t>
            </w:r>
          </w:p>
        </w:tc>
        <w:tc>
          <w:tcPr>
            <w:tcW w:w="1876" w:type="dxa"/>
            <w:tcBorders>
              <w:top w:val="nil"/>
              <w:left w:val="nil"/>
              <w:right w:val="nil"/>
            </w:tcBorders>
            <w:shd w:val="clear" w:color="auto" w:fill="BFBFBF" w:themeFill="background1" w:themeFillShade="BF"/>
          </w:tcPr>
          <w:p w:rsidR="00AB2230" w:rsidRPr="001472BB" w:rsidRDefault="00735444" w:rsidP="00497990">
            <w:pPr>
              <w:jc w:val="center"/>
              <w:rPr>
                <w:rFonts w:asciiTheme="minorHAnsi" w:hAnsiTheme="minorHAnsi"/>
                <w:sz w:val="22"/>
                <w:szCs w:val="22"/>
              </w:rPr>
            </w:pPr>
            <w:r>
              <w:rPr>
                <w:rFonts w:asciiTheme="minorHAnsi" w:hAnsiTheme="minorHAnsi"/>
                <w:sz w:val="22"/>
                <w:szCs w:val="22"/>
              </w:rPr>
              <w:t>11,766</w:t>
            </w:r>
          </w:p>
        </w:tc>
        <w:tc>
          <w:tcPr>
            <w:tcW w:w="1743" w:type="dxa"/>
            <w:tcBorders>
              <w:top w:val="nil"/>
              <w:left w:val="nil"/>
              <w:right w:val="nil"/>
            </w:tcBorders>
            <w:shd w:val="clear" w:color="auto" w:fill="BFBFBF" w:themeFill="background1" w:themeFillShade="BF"/>
          </w:tcPr>
          <w:p w:rsidR="00AB2230" w:rsidRPr="001472BB" w:rsidRDefault="00AB2230" w:rsidP="00497990">
            <w:pPr>
              <w:jc w:val="center"/>
              <w:rPr>
                <w:rFonts w:asciiTheme="minorHAnsi" w:hAnsiTheme="minorHAnsi"/>
                <w:sz w:val="22"/>
                <w:szCs w:val="22"/>
              </w:rPr>
            </w:pPr>
          </w:p>
        </w:tc>
        <w:tc>
          <w:tcPr>
            <w:tcW w:w="1550" w:type="dxa"/>
            <w:tcBorders>
              <w:top w:val="nil"/>
              <w:left w:val="nil"/>
              <w:right w:val="nil"/>
            </w:tcBorders>
            <w:shd w:val="clear" w:color="auto" w:fill="BFBFBF" w:themeFill="background1" w:themeFillShade="BF"/>
          </w:tcPr>
          <w:p w:rsidR="00AB2230" w:rsidRPr="001472BB" w:rsidRDefault="00AB2230" w:rsidP="00497990">
            <w:pPr>
              <w:jc w:val="center"/>
              <w:rPr>
                <w:rFonts w:asciiTheme="minorHAnsi" w:hAnsiTheme="minorHAnsi"/>
                <w:sz w:val="22"/>
                <w:szCs w:val="22"/>
              </w:rPr>
            </w:pPr>
          </w:p>
        </w:tc>
      </w:tr>
    </w:tbl>
    <w:p w:rsidR="00AB2230" w:rsidRDefault="00AB2230" w:rsidP="00B92707">
      <w:pPr>
        <w:spacing w:after="240" w:line="288" w:lineRule="auto"/>
        <w:rPr>
          <w:rFonts w:asciiTheme="minorHAnsi" w:hAnsiTheme="minorHAnsi"/>
          <w:b/>
          <w:szCs w:val="22"/>
        </w:rPr>
      </w:pPr>
    </w:p>
    <w:p w:rsidR="00B92707" w:rsidRDefault="00B92707" w:rsidP="00B92707">
      <w:pPr>
        <w:spacing w:after="240" w:line="288" w:lineRule="auto"/>
        <w:rPr>
          <w:rFonts w:asciiTheme="minorHAnsi" w:hAnsiTheme="minorHAnsi"/>
          <w:sz w:val="22"/>
          <w:szCs w:val="22"/>
        </w:rPr>
      </w:pPr>
      <w:r>
        <w:rPr>
          <w:rFonts w:asciiTheme="minorHAnsi" w:hAnsiTheme="minorHAnsi"/>
          <w:sz w:val="22"/>
          <w:szCs w:val="22"/>
        </w:rPr>
        <w:t>It should be noted that these data do not take into consideration historical information which influences violation</w:t>
      </w:r>
      <w:r w:rsidR="009736DF">
        <w:rPr>
          <w:rFonts w:asciiTheme="minorHAnsi" w:hAnsiTheme="minorHAnsi"/>
          <w:sz w:val="22"/>
          <w:szCs w:val="22"/>
        </w:rPr>
        <w:t xml:space="preserve"> decisions, such as prior violations, crime of record, probationer history, etc. </w:t>
      </w:r>
      <w:r w:rsidR="00B16EEC">
        <w:rPr>
          <w:rFonts w:asciiTheme="minorHAnsi" w:hAnsiTheme="minorHAnsi"/>
          <w:sz w:val="22"/>
          <w:szCs w:val="22"/>
        </w:rPr>
        <w:t>Nor do the data tease out which reform contri</w:t>
      </w:r>
      <w:r w:rsidR="00DA09D2">
        <w:rPr>
          <w:rFonts w:asciiTheme="minorHAnsi" w:hAnsiTheme="minorHAnsi"/>
          <w:sz w:val="22"/>
          <w:szCs w:val="22"/>
        </w:rPr>
        <w:t xml:space="preserve">buted to the positive outcomes. </w:t>
      </w:r>
      <w:r w:rsidR="009736DF">
        <w:rPr>
          <w:rFonts w:asciiTheme="minorHAnsi" w:hAnsiTheme="minorHAnsi"/>
          <w:sz w:val="22"/>
          <w:szCs w:val="22"/>
        </w:rPr>
        <w:t xml:space="preserve">Still, the reduction in disparity is </w:t>
      </w:r>
      <w:r w:rsidR="006E0A21">
        <w:rPr>
          <w:rFonts w:asciiTheme="minorHAnsi" w:hAnsiTheme="minorHAnsi"/>
          <w:sz w:val="22"/>
          <w:szCs w:val="22"/>
        </w:rPr>
        <w:t>encouraging given the short time frame and the relative newness of the system.</w:t>
      </w:r>
    </w:p>
    <w:p w:rsidR="004B31EF" w:rsidRPr="00B92707" w:rsidRDefault="004B31EF" w:rsidP="00B92707">
      <w:pPr>
        <w:spacing w:after="240" w:line="288" w:lineRule="auto"/>
        <w:rPr>
          <w:rFonts w:asciiTheme="minorHAnsi" w:hAnsiTheme="minorHAnsi"/>
          <w:sz w:val="22"/>
          <w:szCs w:val="22"/>
        </w:rPr>
      </w:pPr>
      <w:r>
        <w:rPr>
          <w:rFonts w:asciiTheme="minorHAnsi" w:hAnsiTheme="minorHAnsi"/>
          <w:sz w:val="22"/>
          <w:szCs w:val="22"/>
        </w:rPr>
        <w:t xml:space="preserve">Please see Appendix E for the complete violation of probation reports. </w:t>
      </w:r>
    </w:p>
    <w:p w:rsidR="003D28C2" w:rsidRPr="003D28C2" w:rsidRDefault="003D28C2" w:rsidP="003D28C2">
      <w:pPr>
        <w:spacing w:after="240" w:line="288" w:lineRule="auto"/>
        <w:jc w:val="center"/>
        <w:rPr>
          <w:rFonts w:asciiTheme="minorHAnsi" w:hAnsiTheme="minorHAnsi"/>
          <w:b/>
          <w:sz w:val="40"/>
          <w:szCs w:val="22"/>
        </w:rPr>
      </w:pPr>
      <w:r w:rsidRPr="003D28C2">
        <w:rPr>
          <w:rFonts w:asciiTheme="minorHAnsi" w:hAnsiTheme="minorHAnsi"/>
          <w:b/>
          <w:sz w:val="40"/>
          <w:szCs w:val="22"/>
        </w:rPr>
        <w:t>Summary and Recommendations</w:t>
      </w:r>
    </w:p>
    <w:p w:rsidR="00755FE3" w:rsidRDefault="00755FE3" w:rsidP="003D28C2">
      <w:pPr>
        <w:spacing w:after="240" w:line="288" w:lineRule="auto"/>
        <w:rPr>
          <w:rFonts w:asciiTheme="minorHAnsi" w:hAnsiTheme="minorHAnsi"/>
          <w:sz w:val="22"/>
          <w:szCs w:val="22"/>
        </w:rPr>
      </w:pPr>
      <w:r>
        <w:rPr>
          <w:rFonts w:asciiTheme="minorHAnsi" w:hAnsiTheme="minorHAnsi"/>
          <w:sz w:val="22"/>
          <w:szCs w:val="22"/>
        </w:rPr>
        <w:t>This evaluation suggests that</w:t>
      </w:r>
      <w:r w:rsidR="005234D7">
        <w:rPr>
          <w:rFonts w:asciiTheme="minorHAnsi" w:hAnsiTheme="minorHAnsi"/>
          <w:sz w:val="22"/>
          <w:szCs w:val="22"/>
        </w:rPr>
        <w:t xml:space="preserve"> the reforms had a positive impact on the disproportionate racial represe</w:t>
      </w:r>
      <w:r>
        <w:rPr>
          <w:rFonts w:asciiTheme="minorHAnsi" w:hAnsiTheme="minorHAnsi"/>
          <w:sz w:val="22"/>
          <w:szCs w:val="22"/>
        </w:rPr>
        <w:t>ntation in probation violations. Officers violated fewer Blacks, proportionately, during the post-reform period than during the pre-reform period. This is good news indeed.</w:t>
      </w:r>
    </w:p>
    <w:p w:rsidR="00187FC3" w:rsidRDefault="003D28C2" w:rsidP="003D28C2">
      <w:pPr>
        <w:spacing w:after="240" w:line="288" w:lineRule="auto"/>
        <w:rPr>
          <w:rFonts w:asciiTheme="minorHAnsi" w:hAnsiTheme="minorHAnsi"/>
          <w:sz w:val="22"/>
          <w:szCs w:val="22"/>
        </w:rPr>
      </w:pPr>
      <w:r w:rsidRPr="003D28C2">
        <w:rPr>
          <w:rFonts w:asciiTheme="minorHAnsi" w:hAnsiTheme="minorHAnsi"/>
          <w:sz w:val="22"/>
          <w:szCs w:val="22"/>
        </w:rPr>
        <w:t>In general, probation officers were satisfied with their ability to impose graduated sanctions on probationers. Most felt that the level of flexibility afforded them was adequate in their supervision practices.</w:t>
      </w:r>
      <w:r w:rsidR="00187FC3">
        <w:rPr>
          <w:rFonts w:asciiTheme="minorHAnsi" w:hAnsiTheme="minorHAnsi"/>
          <w:sz w:val="22"/>
          <w:szCs w:val="22"/>
        </w:rPr>
        <w:t xml:space="preserve"> In general, they also believed that the DACS is a useful and easy tool.</w:t>
      </w:r>
    </w:p>
    <w:p w:rsidR="003D28C2" w:rsidRDefault="006376B3" w:rsidP="003D28C2">
      <w:pPr>
        <w:spacing w:after="240" w:line="288" w:lineRule="auto"/>
        <w:rPr>
          <w:rFonts w:asciiTheme="minorHAnsi" w:hAnsiTheme="minorHAnsi"/>
          <w:sz w:val="22"/>
          <w:szCs w:val="22"/>
        </w:rPr>
      </w:pPr>
      <w:r>
        <w:rPr>
          <w:rFonts w:asciiTheme="minorHAnsi" w:hAnsiTheme="minorHAnsi"/>
          <w:sz w:val="22"/>
          <w:szCs w:val="22"/>
        </w:rPr>
        <w:t>However, in the post-reform phase, of</w:t>
      </w:r>
      <w:r w:rsidR="00187FC3">
        <w:rPr>
          <w:rFonts w:asciiTheme="minorHAnsi" w:hAnsiTheme="minorHAnsi"/>
          <w:sz w:val="22"/>
          <w:szCs w:val="22"/>
        </w:rPr>
        <w:t>ficers continued to experience difficulty in utilizing the graduated sanctions protocol within the DACS. They felt it was time-consuming and cumbersome and was merely a tool for management.</w:t>
      </w:r>
    </w:p>
    <w:p w:rsidR="004B31EF" w:rsidRDefault="004B31EF" w:rsidP="003D28C2">
      <w:pPr>
        <w:spacing w:after="240" w:line="288" w:lineRule="auto"/>
        <w:rPr>
          <w:rFonts w:asciiTheme="minorHAnsi" w:hAnsiTheme="minorHAnsi"/>
          <w:sz w:val="22"/>
          <w:szCs w:val="22"/>
        </w:rPr>
      </w:pPr>
    </w:p>
    <w:p w:rsidR="00187FC3" w:rsidRDefault="00187FC3" w:rsidP="003D28C2">
      <w:pPr>
        <w:spacing w:after="240" w:line="288" w:lineRule="auto"/>
        <w:rPr>
          <w:rFonts w:asciiTheme="minorHAnsi" w:hAnsiTheme="minorHAnsi"/>
          <w:sz w:val="22"/>
          <w:szCs w:val="22"/>
        </w:rPr>
      </w:pPr>
      <w:r>
        <w:rPr>
          <w:rFonts w:asciiTheme="minorHAnsi" w:hAnsiTheme="minorHAnsi"/>
          <w:sz w:val="22"/>
          <w:szCs w:val="22"/>
        </w:rPr>
        <w:lastRenderedPageBreak/>
        <w:t>Based on the data, we have several recommendations:</w:t>
      </w:r>
    </w:p>
    <w:p w:rsidR="00B040EE" w:rsidRPr="00187FC3" w:rsidRDefault="00187FC3" w:rsidP="00B040EE">
      <w:pPr>
        <w:spacing w:line="288" w:lineRule="auto"/>
        <w:rPr>
          <w:rFonts w:asciiTheme="minorHAnsi" w:hAnsiTheme="minorHAnsi"/>
          <w:i/>
          <w:sz w:val="22"/>
          <w:szCs w:val="22"/>
        </w:rPr>
      </w:pPr>
      <w:r w:rsidRPr="00187FC3">
        <w:rPr>
          <w:rFonts w:asciiTheme="minorHAnsi" w:hAnsiTheme="minorHAnsi"/>
          <w:i/>
          <w:sz w:val="22"/>
          <w:szCs w:val="22"/>
        </w:rPr>
        <w:t>For P</w:t>
      </w:r>
      <w:r w:rsidR="00B040EE" w:rsidRPr="00187FC3">
        <w:rPr>
          <w:rFonts w:asciiTheme="minorHAnsi" w:hAnsiTheme="minorHAnsi"/>
          <w:i/>
          <w:sz w:val="22"/>
          <w:szCs w:val="22"/>
        </w:rPr>
        <w:t>ractice:</w:t>
      </w:r>
    </w:p>
    <w:p w:rsidR="00123FD1" w:rsidRDefault="00123FD1" w:rsidP="003D28C2">
      <w:pPr>
        <w:pStyle w:val="ListParagraph"/>
        <w:numPr>
          <w:ilvl w:val="0"/>
          <w:numId w:val="25"/>
        </w:numPr>
        <w:spacing w:after="240" w:line="288" w:lineRule="auto"/>
        <w:rPr>
          <w:rFonts w:asciiTheme="minorHAnsi" w:hAnsiTheme="minorHAnsi"/>
        </w:rPr>
      </w:pPr>
      <w:r>
        <w:rPr>
          <w:rFonts w:asciiTheme="minorHAnsi" w:hAnsiTheme="minorHAnsi"/>
        </w:rPr>
        <w:t>Create an instruction manual for the DACS and the new graduated sanctions protocol</w:t>
      </w:r>
      <w:r w:rsidR="001D6EB4">
        <w:rPr>
          <w:rFonts w:asciiTheme="minorHAnsi" w:hAnsiTheme="minorHAnsi"/>
        </w:rPr>
        <w:t>;</w:t>
      </w:r>
    </w:p>
    <w:p w:rsidR="001D6EB4" w:rsidRDefault="001D6EB4" w:rsidP="001D6EB4">
      <w:pPr>
        <w:pStyle w:val="ListParagraph"/>
        <w:numPr>
          <w:ilvl w:val="1"/>
          <w:numId w:val="25"/>
        </w:numPr>
        <w:spacing w:after="240" w:line="288" w:lineRule="auto"/>
        <w:rPr>
          <w:rFonts w:asciiTheme="minorHAnsi" w:hAnsiTheme="minorHAnsi"/>
        </w:rPr>
      </w:pPr>
      <w:r>
        <w:rPr>
          <w:rFonts w:asciiTheme="minorHAnsi" w:hAnsiTheme="minorHAnsi"/>
        </w:rPr>
        <w:t>Training was an important component of both the interviews and the online survey phases of the evaluation;</w:t>
      </w:r>
    </w:p>
    <w:p w:rsidR="002F0588" w:rsidRPr="002F0588" w:rsidRDefault="002F0588" w:rsidP="008E56A5">
      <w:pPr>
        <w:pStyle w:val="ListParagraph"/>
        <w:numPr>
          <w:ilvl w:val="0"/>
          <w:numId w:val="25"/>
        </w:numPr>
        <w:spacing w:after="240" w:line="288" w:lineRule="auto"/>
        <w:rPr>
          <w:rFonts w:asciiTheme="minorHAnsi" w:hAnsiTheme="minorHAnsi"/>
        </w:rPr>
      </w:pPr>
      <w:r w:rsidRPr="002F0588">
        <w:rPr>
          <w:rFonts w:asciiTheme="minorHAnsi" w:hAnsiTheme="minorHAnsi"/>
        </w:rPr>
        <w:t>Consider reducing the level of approval needed for lower level sanctions;</w:t>
      </w:r>
    </w:p>
    <w:p w:rsidR="00E5729E" w:rsidRPr="002F0588" w:rsidRDefault="002F0588" w:rsidP="008E56A5">
      <w:pPr>
        <w:pStyle w:val="ListParagraph"/>
        <w:numPr>
          <w:ilvl w:val="0"/>
          <w:numId w:val="25"/>
        </w:numPr>
        <w:spacing w:after="240" w:line="288" w:lineRule="auto"/>
        <w:rPr>
          <w:rFonts w:asciiTheme="minorHAnsi" w:hAnsiTheme="minorHAnsi"/>
        </w:rPr>
      </w:pPr>
      <w:r>
        <w:rPr>
          <w:rFonts w:asciiTheme="minorHAnsi" w:hAnsiTheme="minorHAnsi"/>
        </w:rPr>
        <w:t>D</w:t>
      </w:r>
      <w:r w:rsidR="00E5729E" w:rsidRPr="002F0588">
        <w:rPr>
          <w:rFonts w:asciiTheme="minorHAnsi" w:hAnsiTheme="minorHAnsi"/>
        </w:rPr>
        <w:t>raw on the enthusiasm of the newer staff to push the graduated sanctions protocol;</w:t>
      </w:r>
    </w:p>
    <w:p w:rsidR="00E5729E" w:rsidRDefault="00E5729E" w:rsidP="008E56A5">
      <w:pPr>
        <w:pStyle w:val="ListParagraph"/>
        <w:numPr>
          <w:ilvl w:val="0"/>
          <w:numId w:val="25"/>
        </w:numPr>
        <w:spacing w:after="240" w:line="288" w:lineRule="auto"/>
        <w:rPr>
          <w:rFonts w:asciiTheme="minorHAnsi" w:hAnsiTheme="minorHAnsi"/>
        </w:rPr>
      </w:pPr>
      <w:r>
        <w:rPr>
          <w:rFonts w:asciiTheme="minorHAnsi" w:hAnsiTheme="minorHAnsi"/>
        </w:rPr>
        <w:t>Provide training to court personnel and other stakeholders in the graduated sanctions protocol;</w:t>
      </w:r>
      <w:r w:rsidR="00CE7243">
        <w:rPr>
          <w:rFonts w:asciiTheme="minorHAnsi" w:hAnsiTheme="minorHAnsi"/>
        </w:rPr>
        <w:t xml:space="preserve"> and</w:t>
      </w:r>
    </w:p>
    <w:p w:rsidR="00187FC3" w:rsidRDefault="00833424" w:rsidP="008E56A5">
      <w:pPr>
        <w:pStyle w:val="ListParagraph"/>
        <w:numPr>
          <w:ilvl w:val="0"/>
          <w:numId w:val="25"/>
        </w:numPr>
        <w:spacing w:after="240" w:line="288" w:lineRule="auto"/>
        <w:rPr>
          <w:rFonts w:asciiTheme="minorHAnsi" w:hAnsiTheme="minorHAnsi"/>
        </w:rPr>
      </w:pPr>
      <w:r>
        <w:rPr>
          <w:rFonts w:asciiTheme="minorHAnsi" w:hAnsiTheme="minorHAnsi"/>
        </w:rPr>
        <w:t>Offer implicit bias and bias-free decision making to all</w:t>
      </w:r>
      <w:r w:rsidR="00CE7243">
        <w:rPr>
          <w:rFonts w:asciiTheme="minorHAnsi" w:hAnsiTheme="minorHAnsi"/>
        </w:rPr>
        <w:t xml:space="preserve"> segments of the justice system.</w:t>
      </w:r>
    </w:p>
    <w:p w:rsidR="00C12CEA" w:rsidRPr="00187FC3" w:rsidRDefault="00187FC3" w:rsidP="003D28C2">
      <w:pPr>
        <w:rPr>
          <w:rFonts w:asciiTheme="minorHAnsi" w:hAnsiTheme="minorHAnsi"/>
          <w:i/>
          <w:sz w:val="22"/>
          <w:szCs w:val="22"/>
        </w:rPr>
      </w:pPr>
      <w:r w:rsidRPr="00187FC3">
        <w:rPr>
          <w:rFonts w:asciiTheme="minorHAnsi" w:hAnsiTheme="minorHAnsi"/>
          <w:i/>
          <w:sz w:val="22"/>
          <w:szCs w:val="22"/>
        </w:rPr>
        <w:t xml:space="preserve">For </w:t>
      </w:r>
      <w:r w:rsidR="00C12CEA" w:rsidRPr="00187FC3">
        <w:rPr>
          <w:rFonts w:asciiTheme="minorHAnsi" w:hAnsiTheme="minorHAnsi"/>
          <w:i/>
          <w:sz w:val="22"/>
          <w:szCs w:val="22"/>
        </w:rPr>
        <w:t xml:space="preserve">Future </w:t>
      </w:r>
      <w:r w:rsidRPr="00187FC3">
        <w:rPr>
          <w:rFonts w:asciiTheme="minorHAnsi" w:hAnsiTheme="minorHAnsi"/>
          <w:i/>
          <w:sz w:val="22"/>
          <w:szCs w:val="22"/>
        </w:rPr>
        <w:t>E</w:t>
      </w:r>
      <w:r w:rsidR="00C12CEA" w:rsidRPr="00187FC3">
        <w:rPr>
          <w:rFonts w:asciiTheme="minorHAnsi" w:hAnsiTheme="minorHAnsi"/>
          <w:i/>
          <w:sz w:val="22"/>
          <w:szCs w:val="22"/>
        </w:rPr>
        <w:t>valuation:</w:t>
      </w:r>
    </w:p>
    <w:p w:rsidR="00C12CEA" w:rsidRDefault="00C12CEA" w:rsidP="00C12CEA">
      <w:pPr>
        <w:pStyle w:val="ListParagraph"/>
        <w:numPr>
          <w:ilvl w:val="0"/>
          <w:numId w:val="25"/>
        </w:numPr>
        <w:spacing w:after="240" w:line="288" w:lineRule="auto"/>
        <w:rPr>
          <w:rFonts w:asciiTheme="minorHAnsi" w:hAnsiTheme="minorHAnsi"/>
        </w:rPr>
      </w:pPr>
      <w:r>
        <w:rPr>
          <w:rFonts w:asciiTheme="minorHAnsi" w:hAnsiTheme="minorHAnsi"/>
        </w:rPr>
        <w:t xml:space="preserve">Develop and </w:t>
      </w:r>
      <w:r w:rsidR="00B040EE">
        <w:rPr>
          <w:rFonts w:asciiTheme="minorHAnsi" w:hAnsiTheme="minorHAnsi"/>
        </w:rPr>
        <w:t>im</w:t>
      </w:r>
      <w:r>
        <w:rPr>
          <w:rFonts w:asciiTheme="minorHAnsi" w:hAnsiTheme="minorHAnsi"/>
        </w:rPr>
        <w:t>plement an eva</w:t>
      </w:r>
      <w:r w:rsidR="00B040EE">
        <w:rPr>
          <w:rFonts w:asciiTheme="minorHAnsi" w:hAnsiTheme="minorHAnsi"/>
        </w:rPr>
        <w:t>l</w:t>
      </w:r>
      <w:r>
        <w:rPr>
          <w:rFonts w:asciiTheme="minorHAnsi" w:hAnsiTheme="minorHAnsi"/>
        </w:rPr>
        <w:t>uation design that will take into consideration previous probationer history</w:t>
      </w:r>
      <w:r w:rsidR="002F0588">
        <w:rPr>
          <w:rFonts w:asciiTheme="minorHAnsi" w:hAnsiTheme="minorHAnsi"/>
        </w:rPr>
        <w:t>,</w:t>
      </w:r>
      <w:r>
        <w:rPr>
          <w:rFonts w:asciiTheme="minorHAnsi" w:hAnsiTheme="minorHAnsi"/>
        </w:rPr>
        <w:t xml:space="preserve"> to control for past offenses, other violation efforts, and other relev</w:t>
      </w:r>
      <w:r w:rsidR="00CE7243">
        <w:rPr>
          <w:rFonts w:asciiTheme="minorHAnsi" w:hAnsiTheme="minorHAnsi"/>
        </w:rPr>
        <w:t>ant probationer characteristics and</w:t>
      </w:r>
    </w:p>
    <w:p w:rsidR="00B040EE" w:rsidRDefault="00B040EE" w:rsidP="00C12CEA">
      <w:pPr>
        <w:pStyle w:val="ListParagraph"/>
        <w:numPr>
          <w:ilvl w:val="0"/>
          <w:numId w:val="25"/>
        </w:numPr>
        <w:spacing w:after="240" w:line="288" w:lineRule="auto"/>
        <w:rPr>
          <w:rFonts w:asciiTheme="minorHAnsi" w:hAnsiTheme="minorHAnsi"/>
        </w:rPr>
      </w:pPr>
      <w:r>
        <w:rPr>
          <w:rFonts w:asciiTheme="minorHAnsi" w:hAnsiTheme="minorHAnsi"/>
        </w:rPr>
        <w:t>Continue to review archival data over longer periods of time to validate the findings of this evaluation;</w:t>
      </w:r>
    </w:p>
    <w:p w:rsidR="006376B3" w:rsidRDefault="00DA09D2" w:rsidP="006376B3">
      <w:pPr>
        <w:spacing w:after="240" w:line="288" w:lineRule="auto"/>
        <w:rPr>
          <w:rFonts w:asciiTheme="minorHAnsi" w:hAnsiTheme="minorHAnsi"/>
          <w:sz w:val="22"/>
          <w:szCs w:val="22"/>
        </w:rPr>
      </w:pPr>
      <w:r>
        <w:rPr>
          <w:rFonts w:asciiTheme="minorHAnsi" w:hAnsiTheme="minorHAnsi"/>
          <w:sz w:val="22"/>
          <w:szCs w:val="22"/>
        </w:rPr>
        <w:t>The findings of this evaluation indicate that the reforms implemented by Dela</w:t>
      </w:r>
      <w:r w:rsidR="00CE7243">
        <w:rPr>
          <w:rFonts w:asciiTheme="minorHAnsi" w:hAnsiTheme="minorHAnsi"/>
          <w:sz w:val="22"/>
          <w:szCs w:val="22"/>
        </w:rPr>
        <w:t xml:space="preserve">ware had at least </w:t>
      </w:r>
      <w:r w:rsidR="00833424">
        <w:rPr>
          <w:rFonts w:asciiTheme="minorHAnsi" w:hAnsiTheme="minorHAnsi"/>
          <w:sz w:val="22"/>
          <w:szCs w:val="22"/>
        </w:rPr>
        <w:t>preliminarily positive outcomes. Further evaluation is needed to determine whether these reforms can reduce the disproportionate minority representation in probation violations.</w:t>
      </w:r>
    </w:p>
    <w:p w:rsidR="003D28C2" w:rsidRDefault="003D28C2" w:rsidP="00C12CEA">
      <w:pPr>
        <w:rPr>
          <w:rFonts w:asciiTheme="minorHAnsi" w:hAnsiTheme="minorHAnsi"/>
          <w:sz w:val="22"/>
          <w:szCs w:val="22"/>
        </w:rPr>
      </w:pPr>
      <w:r w:rsidRPr="003D28C2">
        <w:rPr>
          <w:rFonts w:asciiTheme="minorHAnsi" w:hAnsiTheme="minorHAnsi"/>
          <w:sz w:val="22"/>
          <w:szCs w:val="22"/>
        </w:rPr>
        <w:br w:type="page"/>
      </w:r>
    </w:p>
    <w:p w:rsidR="00C12CEA" w:rsidRDefault="00C12CEA" w:rsidP="003D28C2">
      <w:pPr>
        <w:rPr>
          <w:rFonts w:asciiTheme="minorHAnsi" w:hAnsiTheme="minorHAnsi"/>
          <w:sz w:val="22"/>
          <w:szCs w:val="22"/>
        </w:rPr>
      </w:pPr>
    </w:p>
    <w:p w:rsidR="00C12CEA" w:rsidRPr="003D28C2" w:rsidRDefault="00C12CEA" w:rsidP="003D28C2">
      <w:pPr>
        <w:rPr>
          <w:rFonts w:asciiTheme="minorHAnsi" w:hAnsiTheme="minorHAnsi"/>
          <w:sz w:val="22"/>
          <w:szCs w:val="22"/>
        </w:rPr>
      </w:pPr>
    </w:p>
    <w:p w:rsidR="003D28C2" w:rsidRPr="003D28C2" w:rsidRDefault="003D28C2" w:rsidP="003D28C2">
      <w:pPr>
        <w:spacing w:after="240" w:line="288" w:lineRule="auto"/>
        <w:jc w:val="both"/>
        <w:rPr>
          <w:rFonts w:asciiTheme="minorHAnsi" w:hAnsiTheme="minorHAnsi"/>
          <w:sz w:val="22"/>
          <w:szCs w:val="22"/>
        </w:rPr>
      </w:pPr>
    </w:p>
    <w:p w:rsidR="003D28C2" w:rsidRPr="003D28C2" w:rsidRDefault="003D28C2" w:rsidP="003D28C2">
      <w:pPr>
        <w:spacing w:after="240" w:line="288" w:lineRule="auto"/>
        <w:jc w:val="both"/>
        <w:rPr>
          <w:rFonts w:asciiTheme="minorHAnsi" w:hAnsiTheme="minorHAnsi"/>
          <w:sz w:val="22"/>
          <w:szCs w:val="22"/>
        </w:rPr>
      </w:pPr>
    </w:p>
    <w:p w:rsidR="003D28C2" w:rsidRPr="003D28C2" w:rsidRDefault="003D28C2" w:rsidP="003D28C2">
      <w:pPr>
        <w:spacing w:after="240" w:line="288" w:lineRule="auto"/>
        <w:jc w:val="both"/>
        <w:rPr>
          <w:rFonts w:asciiTheme="minorHAnsi" w:hAnsiTheme="minorHAnsi"/>
          <w:sz w:val="22"/>
          <w:szCs w:val="22"/>
        </w:rPr>
      </w:pPr>
    </w:p>
    <w:p w:rsidR="003D28C2" w:rsidRPr="003D28C2" w:rsidRDefault="003D28C2" w:rsidP="003D28C2">
      <w:pPr>
        <w:spacing w:after="240" w:line="288" w:lineRule="auto"/>
        <w:jc w:val="both"/>
        <w:rPr>
          <w:rFonts w:asciiTheme="minorHAnsi" w:hAnsiTheme="minorHAnsi"/>
          <w:sz w:val="22"/>
          <w:szCs w:val="22"/>
        </w:rPr>
      </w:pPr>
    </w:p>
    <w:p w:rsidR="003D28C2" w:rsidRPr="003D28C2" w:rsidRDefault="003D28C2" w:rsidP="003D28C2">
      <w:pPr>
        <w:spacing w:after="240" w:line="288" w:lineRule="auto"/>
        <w:jc w:val="both"/>
        <w:rPr>
          <w:rFonts w:asciiTheme="minorHAnsi" w:hAnsiTheme="minorHAnsi"/>
          <w:sz w:val="22"/>
          <w:szCs w:val="22"/>
        </w:rPr>
      </w:pPr>
    </w:p>
    <w:p w:rsidR="003D28C2" w:rsidRPr="003D28C2" w:rsidRDefault="003D28C2" w:rsidP="003D28C2">
      <w:pPr>
        <w:spacing w:after="240" w:line="288" w:lineRule="auto"/>
        <w:jc w:val="both"/>
        <w:rPr>
          <w:rFonts w:asciiTheme="minorHAnsi" w:hAnsiTheme="minorHAnsi"/>
          <w:sz w:val="22"/>
          <w:szCs w:val="22"/>
        </w:rPr>
      </w:pPr>
    </w:p>
    <w:p w:rsidR="003D28C2" w:rsidRPr="003D28C2" w:rsidRDefault="003D28C2" w:rsidP="003D28C2">
      <w:pPr>
        <w:spacing w:after="240" w:line="288" w:lineRule="auto"/>
        <w:jc w:val="center"/>
        <w:rPr>
          <w:rFonts w:asciiTheme="minorHAnsi" w:hAnsiTheme="minorHAnsi"/>
          <w:sz w:val="48"/>
          <w:szCs w:val="22"/>
        </w:rPr>
      </w:pPr>
    </w:p>
    <w:p w:rsidR="003D28C2" w:rsidRPr="003D28C2" w:rsidRDefault="003D28C2" w:rsidP="003D28C2">
      <w:pPr>
        <w:spacing w:after="240" w:line="288" w:lineRule="auto"/>
        <w:jc w:val="center"/>
        <w:rPr>
          <w:rFonts w:asciiTheme="minorHAnsi" w:hAnsiTheme="minorHAnsi"/>
          <w:b/>
          <w:smallCaps/>
          <w:sz w:val="48"/>
          <w:szCs w:val="22"/>
        </w:rPr>
      </w:pPr>
      <w:r w:rsidRPr="003D28C2">
        <w:rPr>
          <w:rFonts w:asciiTheme="minorHAnsi" w:hAnsiTheme="minorHAnsi"/>
          <w:b/>
          <w:smallCaps/>
          <w:sz w:val="48"/>
          <w:szCs w:val="22"/>
        </w:rPr>
        <w:t>Appendix A</w:t>
      </w:r>
    </w:p>
    <w:p w:rsidR="003D28C2" w:rsidRPr="003D28C2" w:rsidRDefault="003D28C2" w:rsidP="003D28C2">
      <w:pPr>
        <w:spacing w:after="240" w:line="288" w:lineRule="auto"/>
        <w:jc w:val="center"/>
        <w:rPr>
          <w:rFonts w:asciiTheme="minorHAnsi" w:hAnsiTheme="minorHAnsi"/>
          <w:b/>
          <w:smallCaps/>
          <w:sz w:val="48"/>
          <w:szCs w:val="22"/>
        </w:rPr>
      </w:pPr>
      <w:r w:rsidRPr="003D28C2">
        <w:rPr>
          <w:rFonts w:asciiTheme="minorHAnsi" w:hAnsiTheme="minorHAnsi"/>
          <w:b/>
          <w:smallCaps/>
          <w:sz w:val="48"/>
          <w:szCs w:val="22"/>
        </w:rPr>
        <w:t>Interview Protocol</w:t>
      </w:r>
    </w:p>
    <w:p w:rsidR="003D28C2" w:rsidRPr="003D28C2" w:rsidRDefault="003D28C2" w:rsidP="003D28C2">
      <w:pPr>
        <w:rPr>
          <w:rFonts w:asciiTheme="minorHAnsi" w:hAnsiTheme="minorHAnsi"/>
          <w:b/>
          <w:smallCaps/>
          <w:sz w:val="22"/>
          <w:szCs w:val="22"/>
        </w:rPr>
      </w:pPr>
      <w:r w:rsidRPr="003D28C2">
        <w:rPr>
          <w:rFonts w:asciiTheme="minorHAnsi" w:hAnsiTheme="minorHAnsi"/>
          <w:b/>
          <w:smallCaps/>
          <w:sz w:val="22"/>
          <w:szCs w:val="22"/>
        </w:rPr>
        <w:br w:type="page"/>
      </w:r>
    </w:p>
    <w:p w:rsidR="003D28C2" w:rsidRPr="000B5C9E" w:rsidRDefault="003D28C2" w:rsidP="003D28C2">
      <w:pPr>
        <w:jc w:val="center"/>
        <w:rPr>
          <w:rFonts w:asciiTheme="minorHAnsi" w:hAnsiTheme="minorHAnsi"/>
          <w:b/>
          <w:sz w:val="28"/>
          <w:szCs w:val="22"/>
        </w:rPr>
      </w:pPr>
      <w:r w:rsidRPr="000B5C9E">
        <w:rPr>
          <w:rFonts w:asciiTheme="minorHAnsi" w:hAnsiTheme="minorHAnsi"/>
          <w:b/>
          <w:sz w:val="28"/>
          <w:szCs w:val="22"/>
        </w:rPr>
        <w:lastRenderedPageBreak/>
        <w:t>Racial Justice Improvement Project</w:t>
      </w:r>
    </w:p>
    <w:p w:rsidR="003D28C2" w:rsidRPr="000B5C9E" w:rsidRDefault="003D28C2" w:rsidP="003D28C2">
      <w:pPr>
        <w:jc w:val="center"/>
        <w:rPr>
          <w:rFonts w:asciiTheme="minorHAnsi" w:hAnsiTheme="minorHAnsi"/>
          <w:b/>
          <w:sz w:val="28"/>
          <w:szCs w:val="22"/>
        </w:rPr>
      </w:pPr>
      <w:r w:rsidRPr="000B5C9E">
        <w:rPr>
          <w:rFonts w:asciiTheme="minorHAnsi" w:hAnsiTheme="minorHAnsi"/>
          <w:b/>
          <w:sz w:val="28"/>
          <w:szCs w:val="22"/>
        </w:rPr>
        <w:t>State of Delaware</w:t>
      </w:r>
    </w:p>
    <w:p w:rsidR="003D28C2" w:rsidRPr="000B5C9E" w:rsidRDefault="003D28C2" w:rsidP="003D28C2">
      <w:pPr>
        <w:jc w:val="center"/>
        <w:rPr>
          <w:rFonts w:asciiTheme="minorHAnsi" w:hAnsiTheme="minorHAnsi"/>
          <w:b/>
          <w:sz w:val="28"/>
          <w:szCs w:val="22"/>
        </w:rPr>
      </w:pPr>
      <w:r w:rsidRPr="000B5C9E">
        <w:rPr>
          <w:rFonts w:asciiTheme="minorHAnsi" w:hAnsiTheme="minorHAnsi"/>
          <w:b/>
          <w:sz w:val="28"/>
          <w:szCs w:val="22"/>
        </w:rPr>
        <w:t>Department of Probation and Parole</w:t>
      </w:r>
    </w:p>
    <w:p w:rsidR="003D28C2" w:rsidRPr="000B5C9E" w:rsidRDefault="003D28C2" w:rsidP="003D28C2">
      <w:pPr>
        <w:jc w:val="center"/>
        <w:rPr>
          <w:rFonts w:asciiTheme="minorHAnsi" w:hAnsiTheme="minorHAnsi"/>
          <w:b/>
          <w:sz w:val="28"/>
          <w:szCs w:val="22"/>
        </w:rPr>
      </w:pPr>
      <w:r w:rsidRPr="000B5C9E">
        <w:rPr>
          <w:rFonts w:asciiTheme="minorHAnsi" w:hAnsiTheme="minorHAnsi"/>
          <w:b/>
          <w:sz w:val="28"/>
          <w:szCs w:val="22"/>
        </w:rPr>
        <w:t>Participant Interview Protocol</w:t>
      </w:r>
    </w:p>
    <w:p w:rsidR="003D28C2" w:rsidRPr="003D28C2" w:rsidRDefault="003D28C2" w:rsidP="003D28C2">
      <w:pPr>
        <w:jc w:val="center"/>
        <w:rPr>
          <w:rFonts w:asciiTheme="minorHAnsi" w:hAnsiTheme="minorHAnsi"/>
          <w:b/>
          <w:sz w:val="22"/>
          <w:szCs w:val="22"/>
        </w:rPr>
      </w:pPr>
    </w:p>
    <w:p w:rsidR="003D28C2" w:rsidRPr="003D28C2" w:rsidRDefault="003D28C2" w:rsidP="003D28C2">
      <w:pPr>
        <w:rPr>
          <w:rFonts w:asciiTheme="minorHAnsi" w:hAnsiTheme="minorHAnsi"/>
          <w:b/>
          <w:sz w:val="22"/>
          <w:szCs w:val="22"/>
        </w:rPr>
      </w:pPr>
      <w:r w:rsidRPr="003D28C2">
        <w:rPr>
          <w:rFonts w:asciiTheme="minorHAnsi" w:hAnsiTheme="minorHAnsi"/>
          <w:b/>
          <w:sz w:val="22"/>
          <w:szCs w:val="22"/>
        </w:rPr>
        <w:t xml:space="preserve">Name:  </w:t>
      </w:r>
    </w:p>
    <w:p w:rsidR="003D28C2" w:rsidRPr="003D28C2" w:rsidRDefault="003D28C2" w:rsidP="003D28C2">
      <w:pPr>
        <w:spacing w:line="288" w:lineRule="auto"/>
        <w:rPr>
          <w:rFonts w:asciiTheme="minorHAnsi" w:hAnsiTheme="minorHAnsi"/>
          <w:color w:val="000000"/>
          <w:sz w:val="22"/>
          <w:szCs w:val="22"/>
        </w:rPr>
      </w:pPr>
    </w:p>
    <w:p w:rsidR="003D28C2" w:rsidRPr="003D28C2" w:rsidRDefault="003D28C2" w:rsidP="003D28C2">
      <w:pPr>
        <w:numPr>
          <w:ilvl w:val="0"/>
          <w:numId w:val="26"/>
        </w:numPr>
        <w:spacing w:line="360" w:lineRule="auto"/>
        <w:rPr>
          <w:rFonts w:asciiTheme="minorHAnsi" w:hAnsiTheme="minorHAnsi"/>
          <w:b/>
          <w:sz w:val="22"/>
          <w:szCs w:val="22"/>
        </w:rPr>
      </w:pPr>
      <w:r w:rsidRPr="003D28C2">
        <w:rPr>
          <w:rFonts w:asciiTheme="minorHAnsi" w:hAnsiTheme="minorHAnsi"/>
          <w:b/>
          <w:sz w:val="22"/>
          <w:szCs w:val="22"/>
        </w:rPr>
        <w:t>Do you currently use graduated sanctions as part of your supervision strategy?</w:t>
      </w:r>
    </w:p>
    <w:p w:rsidR="003D28C2" w:rsidRPr="003D28C2" w:rsidRDefault="003D28C2" w:rsidP="003D28C2">
      <w:pPr>
        <w:numPr>
          <w:ilvl w:val="1"/>
          <w:numId w:val="26"/>
        </w:numPr>
        <w:spacing w:line="360" w:lineRule="auto"/>
        <w:rPr>
          <w:rFonts w:asciiTheme="minorHAnsi" w:hAnsiTheme="minorHAnsi"/>
          <w:b/>
          <w:sz w:val="22"/>
          <w:szCs w:val="22"/>
        </w:rPr>
      </w:pPr>
      <w:r w:rsidRPr="003D28C2">
        <w:rPr>
          <w:rFonts w:asciiTheme="minorHAnsi" w:hAnsiTheme="minorHAnsi"/>
          <w:b/>
          <w:sz w:val="22"/>
          <w:szCs w:val="22"/>
        </w:rPr>
        <w:t>How does it work for you?</w:t>
      </w:r>
    </w:p>
    <w:p w:rsidR="003D28C2" w:rsidRPr="003D28C2" w:rsidRDefault="003D28C2" w:rsidP="003D28C2">
      <w:pPr>
        <w:spacing w:line="360" w:lineRule="auto"/>
        <w:ind w:left="1440"/>
        <w:rPr>
          <w:rFonts w:asciiTheme="minorHAnsi" w:hAnsiTheme="minorHAnsi"/>
          <w:sz w:val="22"/>
          <w:szCs w:val="22"/>
        </w:rPr>
      </w:pPr>
    </w:p>
    <w:p w:rsidR="003D28C2" w:rsidRPr="003D28C2" w:rsidRDefault="003D28C2" w:rsidP="003D28C2">
      <w:pPr>
        <w:numPr>
          <w:ilvl w:val="0"/>
          <w:numId w:val="26"/>
        </w:numPr>
        <w:spacing w:line="360" w:lineRule="auto"/>
        <w:rPr>
          <w:rFonts w:asciiTheme="minorHAnsi" w:hAnsiTheme="minorHAnsi"/>
          <w:b/>
          <w:sz w:val="22"/>
          <w:szCs w:val="22"/>
        </w:rPr>
      </w:pPr>
      <w:r w:rsidRPr="003D28C2">
        <w:rPr>
          <w:rFonts w:asciiTheme="minorHAnsi" w:hAnsiTheme="minorHAnsi"/>
          <w:b/>
          <w:sz w:val="22"/>
          <w:szCs w:val="22"/>
        </w:rPr>
        <w:t>Give me an example of a case in which you have already used graduated sanctions.</w:t>
      </w:r>
    </w:p>
    <w:p w:rsidR="003D28C2" w:rsidRPr="003D28C2" w:rsidRDefault="003D28C2" w:rsidP="003D28C2">
      <w:pPr>
        <w:spacing w:line="360" w:lineRule="auto"/>
        <w:ind w:left="720"/>
        <w:rPr>
          <w:rFonts w:asciiTheme="minorHAnsi" w:hAnsiTheme="minorHAnsi"/>
          <w:sz w:val="22"/>
          <w:szCs w:val="22"/>
        </w:rPr>
      </w:pPr>
    </w:p>
    <w:p w:rsidR="003D28C2" w:rsidRPr="003D28C2" w:rsidRDefault="003D28C2" w:rsidP="003D28C2">
      <w:pPr>
        <w:numPr>
          <w:ilvl w:val="1"/>
          <w:numId w:val="26"/>
        </w:numPr>
        <w:spacing w:line="360" w:lineRule="auto"/>
        <w:rPr>
          <w:rFonts w:asciiTheme="minorHAnsi" w:hAnsiTheme="minorHAnsi"/>
          <w:b/>
          <w:sz w:val="22"/>
          <w:szCs w:val="22"/>
        </w:rPr>
      </w:pPr>
      <w:r w:rsidRPr="003D28C2">
        <w:rPr>
          <w:rFonts w:asciiTheme="minorHAnsi" w:hAnsiTheme="minorHAnsi"/>
          <w:b/>
          <w:sz w:val="22"/>
          <w:szCs w:val="22"/>
        </w:rPr>
        <w:t>Was it helpful to use a graduated sanctions system in that case?</w:t>
      </w:r>
    </w:p>
    <w:p w:rsidR="003D28C2" w:rsidRPr="003D28C2" w:rsidRDefault="003D28C2" w:rsidP="003D28C2">
      <w:pPr>
        <w:spacing w:line="360" w:lineRule="auto"/>
        <w:ind w:left="1440"/>
        <w:rPr>
          <w:rFonts w:asciiTheme="minorHAnsi" w:hAnsiTheme="minorHAnsi"/>
          <w:sz w:val="22"/>
          <w:szCs w:val="22"/>
        </w:rPr>
      </w:pPr>
    </w:p>
    <w:p w:rsidR="003D28C2" w:rsidRPr="003D28C2" w:rsidRDefault="003D28C2" w:rsidP="003D28C2">
      <w:pPr>
        <w:numPr>
          <w:ilvl w:val="1"/>
          <w:numId w:val="26"/>
        </w:numPr>
        <w:spacing w:line="360" w:lineRule="auto"/>
        <w:rPr>
          <w:rFonts w:asciiTheme="minorHAnsi" w:hAnsiTheme="minorHAnsi"/>
          <w:b/>
          <w:sz w:val="22"/>
          <w:szCs w:val="22"/>
        </w:rPr>
      </w:pPr>
      <w:r w:rsidRPr="003D28C2">
        <w:rPr>
          <w:rFonts w:asciiTheme="minorHAnsi" w:hAnsiTheme="minorHAnsi"/>
          <w:b/>
          <w:sz w:val="22"/>
          <w:szCs w:val="22"/>
        </w:rPr>
        <w:t>Would you have liked less flexibility?</w:t>
      </w:r>
    </w:p>
    <w:p w:rsidR="003D28C2" w:rsidRPr="003D28C2" w:rsidRDefault="003D28C2" w:rsidP="003D28C2">
      <w:pPr>
        <w:pStyle w:val="ListParagraph"/>
        <w:ind w:left="1440"/>
        <w:rPr>
          <w:rFonts w:asciiTheme="minorHAnsi" w:hAnsiTheme="minorHAnsi"/>
        </w:rPr>
      </w:pPr>
      <w:r w:rsidRPr="003D28C2">
        <w:rPr>
          <w:rFonts w:asciiTheme="minorHAnsi" w:hAnsiTheme="minorHAnsi"/>
        </w:rPr>
        <w:t>.</w:t>
      </w:r>
    </w:p>
    <w:p w:rsidR="003D28C2" w:rsidRPr="003D28C2" w:rsidRDefault="003D28C2" w:rsidP="003D28C2">
      <w:pPr>
        <w:numPr>
          <w:ilvl w:val="2"/>
          <w:numId w:val="26"/>
        </w:numPr>
        <w:spacing w:line="360" w:lineRule="auto"/>
        <w:rPr>
          <w:rFonts w:asciiTheme="minorHAnsi" w:hAnsiTheme="minorHAnsi"/>
          <w:b/>
          <w:sz w:val="22"/>
          <w:szCs w:val="22"/>
        </w:rPr>
      </w:pPr>
      <w:r w:rsidRPr="003D28C2">
        <w:rPr>
          <w:rFonts w:asciiTheme="minorHAnsi" w:hAnsiTheme="minorHAnsi"/>
          <w:b/>
          <w:sz w:val="22"/>
          <w:szCs w:val="22"/>
        </w:rPr>
        <w:t>Why or why not?</w:t>
      </w:r>
    </w:p>
    <w:p w:rsidR="003D28C2" w:rsidRPr="003D28C2" w:rsidRDefault="003D28C2" w:rsidP="003D28C2">
      <w:pPr>
        <w:spacing w:line="360" w:lineRule="auto"/>
        <w:ind w:left="2160"/>
        <w:rPr>
          <w:rFonts w:asciiTheme="minorHAnsi" w:hAnsiTheme="minorHAnsi"/>
          <w:sz w:val="22"/>
          <w:szCs w:val="22"/>
        </w:rPr>
      </w:pPr>
    </w:p>
    <w:p w:rsidR="003D28C2" w:rsidRPr="003D28C2" w:rsidRDefault="003D28C2" w:rsidP="003D28C2">
      <w:pPr>
        <w:numPr>
          <w:ilvl w:val="1"/>
          <w:numId w:val="26"/>
        </w:numPr>
        <w:spacing w:line="360" w:lineRule="auto"/>
        <w:rPr>
          <w:rFonts w:asciiTheme="minorHAnsi" w:hAnsiTheme="minorHAnsi"/>
          <w:b/>
          <w:sz w:val="22"/>
          <w:szCs w:val="22"/>
        </w:rPr>
      </w:pPr>
      <w:r w:rsidRPr="003D28C2">
        <w:rPr>
          <w:rFonts w:asciiTheme="minorHAnsi" w:hAnsiTheme="minorHAnsi"/>
          <w:b/>
          <w:sz w:val="22"/>
          <w:szCs w:val="22"/>
        </w:rPr>
        <w:t>More flexibility?</w:t>
      </w:r>
    </w:p>
    <w:p w:rsidR="003D28C2" w:rsidRPr="003D28C2" w:rsidRDefault="003D28C2" w:rsidP="003D28C2">
      <w:pPr>
        <w:spacing w:line="360" w:lineRule="auto"/>
        <w:ind w:left="1440"/>
        <w:rPr>
          <w:rFonts w:asciiTheme="minorHAnsi" w:hAnsiTheme="minorHAnsi"/>
          <w:sz w:val="22"/>
          <w:szCs w:val="22"/>
        </w:rPr>
      </w:pPr>
    </w:p>
    <w:p w:rsidR="003D28C2" w:rsidRPr="003D28C2" w:rsidRDefault="003D28C2" w:rsidP="003D28C2">
      <w:pPr>
        <w:numPr>
          <w:ilvl w:val="2"/>
          <w:numId w:val="26"/>
        </w:numPr>
        <w:spacing w:line="360" w:lineRule="auto"/>
        <w:rPr>
          <w:rFonts w:asciiTheme="minorHAnsi" w:hAnsiTheme="minorHAnsi"/>
          <w:b/>
          <w:sz w:val="22"/>
          <w:szCs w:val="22"/>
        </w:rPr>
      </w:pPr>
      <w:r w:rsidRPr="003D28C2">
        <w:rPr>
          <w:rFonts w:asciiTheme="minorHAnsi" w:hAnsiTheme="minorHAnsi"/>
          <w:b/>
          <w:sz w:val="22"/>
          <w:szCs w:val="22"/>
        </w:rPr>
        <w:t>Why or why not?</w:t>
      </w:r>
    </w:p>
    <w:p w:rsidR="003D28C2" w:rsidRPr="003D28C2" w:rsidRDefault="003D28C2" w:rsidP="003D28C2">
      <w:pPr>
        <w:spacing w:line="360" w:lineRule="auto"/>
        <w:ind w:left="2160"/>
        <w:rPr>
          <w:rFonts w:asciiTheme="minorHAnsi" w:hAnsiTheme="minorHAnsi"/>
          <w:sz w:val="22"/>
          <w:szCs w:val="22"/>
        </w:rPr>
      </w:pPr>
    </w:p>
    <w:p w:rsidR="003D28C2" w:rsidRPr="003D28C2" w:rsidRDefault="003D28C2" w:rsidP="003D28C2">
      <w:pPr>
        <w:numPr>
          <w:ilvl w:val="0"/>
          <w:numId w:val="26"/>
        </w:numPr>
        <w:spacing w:line="360" w:lineRule="auto"/>
        <w:rPr>
          <w:rFonts w:asciiTheme="minorHAnsi" w:hAnsiTheme="minorHAnsi"/>
          <w:b/>
          <w:sz w:val="22"/>
          <w:szCs w:val="22"/>
        </w:rPr>
      </w:pPr>
      <w:r w:rsidRPr="003D28C2">
        <w:rPr>
          <w:rFonts w:asciiTheme="minorHAnsi" w:hAnsiTheme="minorHAnsi"/>
          <w:b/>
          <w:sz w:val="22"/>
          <w:szCs w:val="22"/>
        </w:rPr>
        <w:t>When you use them, do you document them in DACS case notes? Do you include them as part of your violation of probation report?</w:t>
      </w:r>
    </w:p>
    <w:p w:rsidR="003D28C2" w:rsidRPr="003D28C2" w:rsidRDefault="003D28C2" w:rsidP="003D28C2">
      <w:pPr>
        <w:spacing w:line="360" w:lineRule="auto"/>
        <w:ind w:left="720"/>
        <w:rPr>
          <w:rFonts w:asciiTheme="minorHAnsi" w:hAnsiTheme="minorHAnsi"/>
          <w:sz w:val="22"/>
          <w:szCs w:val="22"/>
        </w:rPr>
      </w:pPr>
    </w:p>
    <w:p w:rsidR="003D28C2" w:rsidRPr="003D28C2" w:rsidRDefault="003D28C2" w:rsidP="003D28C2">
      <w:pPr>
        <w:numPr>
          <w:ilvl w:val="1"/>
          <w:numId w:val="26"/>
        </w:numPr>
        <w:spacing w:line="360" w:lineRule="auto"/>
        <w:rPr>
          <w:rFonts w:asciiTheme="minorHAnsi" w:hAnsiTheme="minorHAnsi"/>
          <w:b/>
          <w:sz w:val="22"/>
          <w:szCs w:val="22"/>
        </w:rPr>
      </w:pPr>
      <w:r w:rsidRPr="003D28C2">
        <w:rPr>
          <w:rFonts w:asciiTheme="minorHAnsi" w:hAnsiTheme="minorHAnsi"/>
          <w:b/>
          <w:sz w:val="22"/>
          <w:szCs w:val="22"/>
        </w:rPr>
        <w:t>Why or why not?</w:t>
      </w:r>
    </w:p>
    <w:p w:rsidR="003D28C2" w:rsidRPr="003D28C2" w:rsidRDefault="003D28C2" w:rsidP="003D28C2">
      <w:pPr>
        <w:spacing w:line="360" w:lineRule="auto"/>
        <w:ind w:left="1440"/>
        <w:rPr>
          <w:rFonts w:asciiTheme="minorHAnsi" w:hAnsiTheme="minorHAnsi"/>
          <w:sz w:val="22"/>
          <w:szCs w:val="22"/>
        </w:rPr>
      </w:pPr>
    </w:p>
    <w:p w:rsidR="003D28C2" w:rsidRPr="003D28C2" w:rsidRDefault="003D28C2" w:rsidP="003D28C2">
      <w:pPr>
        <w:numPr>
          <w:ilvl w:val="0"/>
          <w:numId w:val="26"/>
        </w:numPr>
        <w:spacing w:line="360" w:lineRule="auto"/>
        <w:rPr>
          <w:rFonts w:asciiTheme="minorHAnsi" w:hAnsiTheme="minorHAnsi"/>
          <w:b/>
          <w:sz w:val="22"/>
          <w:szCs w:val="22"/>
        </w:rPr>
      </w:pPr>
      <w:r w:rsidRPr="003D28C2">
        <w:rPr>
          <w:rFonts w:asciiTheme="minorHAnsi" w:hAnsiTheme="minorHAnsi"/>
          <w:b/>
          <w:sz w:val="22"/>
          <w:szCs w:val="22"/>
        </w:rPr>
        <w:t>What do you see as the benefits of automating the graduated sanctions system?</w:t>
      </w:r>
    </w:p>
    <w:p w:rsidR="003D28C2" w:rsidRPr="003D28C2" w:rsidRDefault="003D28C2" w:rsidP="003D28C2">
      <w:pPr>
        <w:spacing w:line="360" w:lineRule="auto"/>
        <w:ind w:left="720"/>
        <w:rPr>
          <w:rFonts w:asciiTheme="minorHAnsi" w:hAnsiTheme="minorHAnsi"/>
          <w:sz w:val="22"/>
          <w:szCs w:val="22"/>
        </w:rPr>
      </w:pPr>
    </w:p>
    <w:p w:rsidR="003D28C2" w:rsidRPr="003D28C2" w:rsidRDefault="003D28C2" w:rsidP="003D28C2">
      <w:pPr>
        <w:numPr>
          <w:ilvl w:val="0"/>
          <w:numId w:val="26"/>
        </w:numPr>
        <w:spacing w:line="360" w:lineRule="auto"/>
        <w:rPr>
          <w:rFonts w:asciiTheme="minorHAnsi" w:hAnsiTheme="minorHAnsi"/>
          <w:b/>
          <w:sz w:val="22"/>
          <w:szCs w:val="22"/>
        </w:rPr>
      </w:pPr>
      <w:r w:rsidRPr="003D28C2">
        <w:rPr>
          <w:rFonts w:asciiTheme="minorHAnsi" w:hAnsiTheme="minorHAnsi"/>
          <w:b/>
          <w:sz w:val="22"/>
          <w:szCs w:val="22"/>
        </w:rPr>
        <w:t>What might be the challenges of implementing the new automated computer system?</w:t>
      </w:r>
    </w:p>
    <w:p w:rsidR="003D28C2" w:rsidRPr="003D28C2" w:rsidRDefault="003D28C2" w:rsidP="003D28C2">
      <w:pPr>
        <w:spacing w:line="360" w:lineRule="auto"/>
        <w:ind w:left="720"/>
        <w:rPr>
          <w:rFonts w:asciiTheme="minorHAnsi" w:hAnsiTheme="minorHAnsi"/>
          <w:sz w:val="22"/>
          <w:szCs w:val="22"/>
        </w:rPr>
      </w:pPr>
    </w:p>
    <w:p w:rsidR="002E1B6E" w:rsidRDefault="003D28C2" w:rsidP="00D51673">
      <w:pPr>
        <w:numPr>
          <w:ilvl w:val="1"/>
          <w:numId w:val="26"/>
        </w:numPr>
        <w:spacing w:after="240" w:line="288" w:lineRule="auto"/>
        <w:rPr>
          <w:rFonts w:asciiTheme="minorHAnsi" w:hAnsiTheme="minorHAnsi"/>
          <w:b/>
          <w:sz w:val="22"/>
          <w:szCs w:val="22"/>
        </w:rPr>
      </w:pPr>
      <w:r w:rsidRPr="004C3930">
        <w:rPr>
          <w:rFonts w:asciiTheme="minorHAnsi" w:hAnsiTheme="minorHAnsi"/>
          <w:b/>
          <w:sz w:val="22"/>
          <w:szCs w:val="22"/>
        </w:rPr>
        <w:t>How do you expect those will be overcome?</w:t>
      </w:r>
    </w:p>
    <w:p w:rsidR="002E1B6E" w:rsidRDefault="002E1B6E" w:rsidP="002E1B6E">
      <w:pPr>
        <w:pStyle w:val="ListParagraph"/>
        <w:spacing w:after="240" w:line="288" w:lineRule="auto"/>
        <w:jc w:val="both"/>
        <w:rPr>
          <w:rFonts w:asciiTheme="minorHAnsi" w:hAnsiTheme="minorHAnsi"/>
        </w:rPr>
      </w:pPr>
    </w:p>
    <w:p w:rsidR="002E1B6E" w:rsidRDefault="002E1B6E" w:rsidP="002E1B6E">
      <w:pPr>
        <w:pStyle w:val="ListParagraph"/>
        <w:spacing w:after="240" w:line="288" w:lineRule="auto"/>
        <w:jc w:val="both"/>
        <w:rPr>
          <w:rFonts w:asciiTheme="minorHAnsi" w:hAnsiTheme="minorHAnsi"/>
        </w:rPr>
      </w:pPr>
    </w:p>
    <w:p w:rsidR="002E1B6E" w:rsidRDefault="002E1B6E" w:rsidP="002E1B6E">
      <w:pPr>
        <w:pStyle w:val="ListParagraph"/>
        <w:spacing w:after="240" w:line="288" w:lineRule="auto"/>
        <w:jc w:val="both"/>
        <w:rPr>
          <w:rFonts w:asciiTheme="minorHAnsi" w:hAnsiTheme="minorHAnsi"/>
        </w:rPr>
      </w:pPr>
    </w:p>
    <w:p w:rsidR="002E1B6E" w:rsidRDefault="002E1B6E" w:rsidP="002E1B6E">
      <w:pPr>
        <w:pStyle w:val="ListParagraph"/>
        <w:spacing w:after="240" w:line="288" w:lineRule="auto"/>
        <w:jc w:val="both"/>
        <w:rPr>
          <w:rFonts w:asciiTheme="minorHAnsi" w:hAnsiTheme="minorHAnsi"/>
        </w:rPr>
      </w:pPr>
    </w:p>
    <w:p w:rsidR="002E1B6E" w:rsidRDefault="002E1B6E" w:rsidP="002E1B6E">
      <w:pPr>
        <w:pStyle w:val="ListParagraph"/>
        <w:spacing w:after="240" w:line="288" w:lineRule="auto"/>
        <w:jc w:val="both"/>
        <w:rPr>
          <w:rFonts w:asciiTheme="minorHAnsi" w:hAnsiTheme="minorHAnsi"/>
        </w:rPr>
      </w:pPr>
    </w:p>
    <w:p w:rsidR="002E1B6E" w:rsidRDefault="002E1B6E" w:rsidP="002E1B6E">
      <w:pPr>
        <w:pStyle w:val="ListParagraph"/>
        <w:spacing w:after="240" w:line="288" w:lineRule="auto"/>
        <w:jc w:val="both"/>
        <w:rPr>
          <w:rFonts w:asciiTheme="minorHAnsi" w:hAnsiTheme="minorHAnsi"/>
        </w:rPr>
      </w:pPr>
    </w:p>
    <w:p w:rsidR="002E1B6E" w:rsidRDefault="002E1B6E" w:rsidP="002E1B6E">
      <w:pPr>
        <w:pStyle w:val="ListParagraph"/>
        <w:spacing w:after="240" w:line="288" w:lineRule="auto"/>
        <w:jc w:val="both"/>
        <w:rPr>
          <w:rFonts w:asciiTheme="minorHAnsi" w:hAnsiTheme="minorHAnsi"/>
        </w:rPr>
      </w:pPr>
    </w:p>
    <w:p w:rsidR="00150AB3" w:rsidRDefault="00150AB3" w:rsidP="002E1B6E">
      <w:pPr>
        <w:pStyle w:val="ListParagraph"/>
        <w:spacing w:after="240" w:line="288" w:lineRule="auto"/>
        <w:jc w:val="both"/>
        <w:rPr>
          <w:rFonts w:asciiTheme="minorHAnsi" w:hAnsiTheme="minorHAnsi"/>
        </w:rPr>
      </w:pPr>
    </w:p>
    <w:p w:rsidR="00150AB3" w:rsidRDefault="00150AB3" w:rsidP="002E1B6E">
      <w:pPr>
        <w:pStyle w:val="ListParagraph"/>
        <w:spacing w:after="240" w:line="288" w:lineRule="auto"/>
        <w:jc w:val="both"/>
        <w:rPr>
          <w:rFonts w:asciiTheme="minorHAnsi" w:hAnsiTheme="minorHAnsi"/>
        </w:rPr>
      </w:pPr>
    </w:p>
    <w:p w:rsidR="00150AB3" w:rsidRDefault="00150AB3" w:rsidP="002E1B6E">
      <w:pPr>
        <w:pStyle w:val="ListParagraph"/>
        <w:spacing w:after="240" w:line="288" w:lineRule="auto"/>
        <w:jc w:val="both"/>
        <w:rPr>
          <w:rFonts w:asciiTheme="minorHAnsi" w:hAnsiTheme="minorHAnsi"/>
        </w:rPr>
      </w:pPr>
    </w:p>
    <w:p w:rsidR="002E1B6E" w:rsidRDefault="002E1B6E" w:rsidP="002E1B6E">
      <w:pPr>
        <w:pStyle w:val="ListParagraph"/>
        <w:spacing w:after="240" w:line="288" w:lineRule="auto"/>
        <w:jc w:val="both"/>
        <w:rPr>
          <w:rFonts w:asciiTheme="minorHAnsi" w:hAnsiTheme="minorHAnsi"/>
        </w:rPr>
      </w:pPr>
    </w:p>
    <w:p w:rsidR="002E1B6E" w:rsidRPr="002E1B6E" w:rsidRDefault="002E1B6E" w:rsidP="002E1B6E">
      <w:pPr>
        <w:pStyle w:val="ListParagraph"/>
        <w:spacing w:after="240" w:line="288" w:lineRule="auto"/>
        <w:jc w:val="both"/>
        <w:rPr>
          <w:rFonts w:asciiTheme="minorHAnsi" w:hAnsiTheme="minorHAnsi"/>
        </w:rPr>
      </w:pPr>
    </w:p>
    <w:p w:rsidR="002E1B6E" w:rsidRPr="002E1B6E" w:rsidRDefault="002E1B6E" w:rsidP="002E1B6E">
      <w:pPr>
        <w:pStyle w:val="ListParagraph"/>
        <w:spacing w:after="240" w:line="288" w:lineRule="auto"/>
        <w:rPr>
          <w:rFonts w:asciiTheme="minorHAnsi" w:hAnsiTheme="minorHAnsi"/>
          <w:sz w:val="48"/>
        </w:rPr>
      </w:pPr>
    </w:p>
    <w:p w:rsidR="002E1B6E" w:rsidRPr="002E1B6E" w:rsidRDefault="002E1B6E" w:rsidP="002E1B6E">
      <w:pPr>
        <w:pStyle w:val="ListParagraph"/>
        <w:spacing w:after="240" w:line="288" w:lineRule="auto"/>
        <w:jc w:val="center"/>
        <w:rPr>
          <w:rFonts w:asciiTheme="minorHAnsi" w:hAnsiTheme="minorHAnsi"/>
          <w:b/>
          <w:smallCaps/>
          <w:sz w:val="48"/>
        </w:rPr>
      </w:pPr>
      <w:r>
        <w:rPr>
          <w:rFonts w:asciiTheme="minorHAnsi" w:hAnsiTheme="minorHAnsi"/>
          <w:b/>
          <w:smallCaps/>
          <w:sz w:val="48"/>
        </w:rPr>
        <w:t>Appendix B</w:t>
      </w:r>
    </w:p>
    <w:p w:rsidR="008E7876" w:rsidRPr="008E7876" w:rsidRDefault="008E7876" w:rsidP="008E7876">
      <w:pPr>
        <w:jc w:val="center"/>
        <w:rPr>
          <w:rFonts w:asciiTheme="minorHAnsi" w:hAnsiTheme="minorHAnsi"/>
          <w:b/>
          <w:sz w:val="48"/>
        </w:rPr>
      </w:pPr>
      <w:r w:rsidRPr="008E7876">
        <w:rPr>
          <w:rFonts w:asciiTheme="minorHAnsi" w:hAnsiTheme="minorHAnsi"/>
          <w:b/>
          <w:smallCaps/>
          <w:sz w:val="48"/>
        </w:rPr>
        <w:t>Post-Reform Questionnaire</w:t>
      </w:r>
    </w:p>
    <w:p w:rsidR="002E1B6E" w:rsidRPr="002E1B6E" w:rsidRDefault="002E1B6E" w:rsidP="002E1B6E">
      <w:pPr>
        <w:pStyle w:val="ListParagraph"/>
        <w:spacing w:after="240" w:line="288" w:lineRule="auto"/>
        <w:jc w:val="center"/>
        <w:rPr>
          <w:rFonts w:asciiTheme="minorHAnsi" w:hAnsiTheme="minorHAnsi"/>
          <w:b/>
          <w:smallCaps/>
          <w:sz w:val="48"/>
        </w:rPr>
      </w:pPr>
    </w:p>
    <w:p w:rsidR="002E1B6E" w:rsidRPr="002E1B6E" w:rsidRDefault="002E1B6E" w:rsidP="002E1B6E">
      <w:pPr>
        <w:pStyle w:val="ListParagraph"/>
        <w:numPr>
          <w:ilvl w:val="0"/>
          <w:numId w:val="26"/>
        </w:numPr>
        <w:rPr>
          <w:rFonts w:asciiTheme="minorHAnsi" w:hAnsiTheme="minorHAnsi"/>
          <w:b/>
          <w:smallCaps/>
        </w:rPr>
      </w:pPr>
      <w:r w:rsidRPr="002E1B6E">
        <w:rPr>
          <w:rFonts w:asciiTheme="minorHAnsi" w:hAnsiTheme="minorHAnsi"/>
          <w:b/>
          <w:smallCaps/>
        </w:rPr>
        <w:br w:type="page"/>
      </w:r>
    </w:p>
    <w:tbl>
      <w:tblPr>
        <w:tblW w:w="0" w:type="auto"/>
        <w:tblInd w:w="25" w:type="dxa"/>
        <w:tblLayout w:type="fixed"/>
        <w:tblCellMar>
          <w:left w:w="15" w:type="dxa"/>
          <w:right w:w="15" w:type="dxa"/>
        </w:tblCellMar>
        <w:tblLook w:val="0000" w:firstRow="0" w:lastRow="0" w:firstColumn="0" w:lastColumn="0" w:noHBand="0" w:noVBand="0"/>
      </w:tblPr>
      <w:tblGrid>
        <w:gridCol w:w="4952"/>
        <w:gridCol w:w="6241"/>
      </w:tblGrid>
      <w:tr w:rsidR="004F50EB" w:rsidTr="00C34A2E">
        <w:tc>
          <w:tcPr>
            <w:tcW w:w="11193" w:type="dxa"/>
            <w:gridSpan w:val="2"/>
            <w:tcBorders>
              <w:top w:val="nil"/>
              <w:left w:val="nil"/>
              <w:bottom w:val="nil"/>
              <w:right w:val="nil"/>
            </w:tcBorders>
            <w:shd w:val="clear" w:color="auto" w:fill="FFFFFF"/>
            <w:vAlign w:val="center"/>
          </w:tcPr>
          <w:p w:rsidR="004F50EB" w:rsidRPr="004F50EB" w:rsidRDefault="004F50EB" w:rsidP="004F50EB">
            <w:pPr>
              <w:pStyle w:val="ListParagraph"/>
              <w:widowControl w:val="0"/>
              <w:numPr>
                <w:ilvl w:val="0"/>
                <w:numId w:val="26"/>
              </w:numPr>
              <w:autoSpaceDE w:val="0"/>
              <w:autoSpaceDN w:val="0"/>
              <w:adjustRightInd w:val="0"/>
              <w:spacing w:before="150" w:after="150"/>
              <w:ind w:right="150"/>
              <w:jc w:val="center"/>
              <w:rPr>
                <w:rFonts w:ascii="Arial" w:hAnsi="Arial" w:cs="Arial"/>
                <w:sz w:val="18"/>
                <w:szCs w:val="18"/>
              </w:rPr>
            </w:pPr>
            <w:r>
              <w:rPr>
                <w:noProof/>
                <w:sz w:val="20"/>
                <w:szCs w:val="20"/>
              </w:rPr>
              <w:lastRenderedPageBreak/>
              <w:drawing>
                <wp:inline distT="0" distB="0" distL="0" distR="0" wp14:anchorId="150D5416" wp14:editId="3B5F9E4B">
                  <wp:extent cx="4823363" cy="436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23363" cy="4362450"/>
                          </a:xfrm>
                          <a:prstGeom prst="rect">
                            <a:avLst/>
                          </a:prstGeom>
                          <a:noFill/>
                          <a:ln>
                            <a:noFill/>
                          </a:ln>
                        </pic:spPr>
                      </pic:pic>
                    </a:graphicData>
                  </a:graphic>
                </wp:inline>
              </w:drawing>
            </w:r>
            <w:r w:rsidRPr="004F50EB">
              <w:rPr>
                <w:rFonts w:ascii="Arial" w:hAnsi="Arial" w:cs="Arial"/>
                <w:sz w:val="18"/>
                <w:szCs w:val="18"/>
              </w:rPr>
              <w:t xml:space="preserve"> </w:t>
            </w:r>
          </w:p>
        </w:tc>
      </w:tr>
      <w:tr w:rsidR="004F50EB" w:rsidTr="00C34A2E">
        <w:tblPrEx>
          <w:jc w:val="center"/>
          <w:tblCellMar>
            <w:left w:w="0" w:type="dxa"/>
            <w:right w:w="0" w:type="dxa"/>
          </w:tblCellMar>
        </w:tblPrEx>
        <w:trPr>
          <w:gridAfter w:val="1"/>
          <w:wAfter w:w="6241" w:type="dxa"/>
          <w:trHeight w:val="300"/>
          <w:jc w:val="center"/>
        </w:trPr>
        <w:tc>
          <w:tcPr>
            <w:tcW w:w="4952" w:type="dxa"/>
            <w:tcBorders>
              <w:top w:val="nil"/>
              <w:left w:val="nil"/>
              <w:bottom w:val="nil"/>
              <w:right w:val="nil"/>
            </w:tcBorders>
            <w:shd w:val="clear" w:color="auto" w:fill="FFFFFF"/>
            <w:vAlign w:val="center"/>
          </w:tcPr>
          <w:p w:rsidR="004F50EB" w:rsidRDefault="004F50EB" w:rsidP="00C34A2E">
            <w:pPr>
              <w:widowControl w:val="0"/>
              <w:autoSpaceDE w:val="0"/>
              <w:autoSpaceDN w:val="0"/>
              <w:adjustRightInd w:val="0"/>
              <w:rPr>
                <w:rFonts w:ascii="Arial" w:hAnsi="Arial" w:cs="Arial"/>
                <w:sz w:val="18"/>
                <w:szCs w:val="18"/>
              </w:rPr>
            </w:pPr>
          </w:p>
        </w:tc>
      </w:tr>
      <w:tr w:rsidR="004F50EB" w:rsidTr="00C34A2E">
        <w:tblPrEx>
          <w:jc w:val="center"/>
          <w:tblCellMar>
            <w:left w:w="0" w:type="dxa"/>
            <w:right w:w="0" w:type="dxa"/>
          </w:tblCellMar>
        </w:tblPrEx>
        <w:trPr>
          <w:gridAfter w:val="1"/>
          <w:wAfter w:w="6241" w:type="dxa"/>
          <w:jc w:val="center"/>
        </w:trPr>
        <w:tc>
          <w:tcPr>
            <w:tcW w:w="4952" w:type="dxa"/>
            <w:tcBorders>
              <w:top w:val="nil"/>
              <w:left w:val="nil"/>
              <w:bottom w:val="nil"/>
              <w:right w:val="nil"/>
            </w:tcBorders>
            <w:shd w:val="clear" w:color="auto" w:fill="FFFFFF"/>
            <w:vAlign w:val="center"/>
          </w:tcPr>
          <w:p w:rsidR="004F50EB" w:rsidRDefault="004F50EB" w:rsidP="00C34A2E">
            <w:pPr>
              <w:widowControl w:val="0"/>
              <w:autoSpaceDE w:val="0"/>
              <w:autoSpaceDN w:val="0"/>
              <w:adjustRightInd w:val="0"/>
              <w:spacing w:after="75"/>
              <w:ind w:right="75"/>
              <w:jc w:val="center"/>
              <w:rPr>
                <w:rFonts w:ascii="Arial" w:hAnsi="Arial" w:cs="Arial"/>
                <w:bCs/>
                <w:sz w:val="18"/>
              </w:rPr>
            </w:pPr>
            <w:bookmarkStart w:id="1" w:name="SurveyTitleForWord"/>
            <w:bookmarkEnd w:id="1"/>
            <w:r>
              <w:rPr>
                <w:rFonts w:ascii="Arial" w:hAnsi="Arial" w:cs="Arial"/>
                <w:b/>
                <w:bCs/>
              </w:rPr>
              <w:t>Delaware Probation Officer Survey</w:t>
            </w:r>
            <w:r>
              <w:rPr>
                <w:rFonts w:ascii="Arial" w:hAnsi="Arial" w:cs="Arial"/>
                <w:bCs/>
                <w:sz w:val="18"/>
              </w:rPr>
              <w:t xml:space="preserve"> </w:t>
            </w:r>
          </w:p>
        </w:tc>
      </w:tr>
      <w:tr w:rsidR="004F50EB" w:rsidTr="00C34A2E">
        <w:tblPrEx>
          <w:jc w:val="center"/>
          <w:tblCellMar>
            <w:left w:w="0" w:type="dxa"/>
            <w:right w:w="0" w:type="dxa"/>
          </w:tblCellMar>
        </w:tblPrEx>
        <w:trPr>
          <w:gridAfter w:val="1"/>
          <w:wAfter w:w="6241" w:type="dxa"/>
          <w:trHeight w:val="450"/>
          <w:jc w:val="center"/>
        </w:trPr>
        <w:tc>
          <w:tcPr>
            <w:tcW w:w="4952" w:type="dxa"/>
            <w:tcBorders>
              <w:top w:val="nil"/>
              <w:left w:val="nil"/>
              <w:bottom w:val="nil"/>
              <w:right w:val="nil"/>
            </w:tcBorders>
            <w:shd w:val="clear" w:color="auto" w:fill="FFFFFF"/>
            <w:vAlign w:val="center"/>
          </w:tcPr>
          <w:p w:rsidR="004F50EB" w:rsidRDefault="004F50EB" w:rsidP="00C34A2E">
            <w:pPr>
              <w:widowControl w:val="0"/>
              <w:autoSpaceDE w:val="0"/>
              <w:autoSpaceDN w:val="0"/>
              <w:adjustRightInd w:val="0"/>
              <w:rPr>
                <w:rFonts w:ascii="Arial" w:hAnsi="Arial" w:cs="Arial"/>
                <w:bCs/>
                <w:sz w:val="18"/>
              </w:rPr>
            </w:pPr>
          </w:p>
        </w:tc>
      </w:tr>
      <w:tr w:rsidR="004F50EB" w:rsidTr="00C34A2E">
        <w:tblPrEx>
          <w:tblCellMar>
            <w:left w:w="0" w:type="dxa"/>
            <w:right w:w="0" w:type="dxa"/>
          </w:tblCellMar>
        </w:tblPrEx>
        <w:tc>
          <w:tcPr>
            <w:tcW w:w="11193" w:type="dxa"/>
            <w:gridSpan w:val="2"/>
            <w:tcBorders>
              <w:top w:val="nil"/>
              <w:left w:val="nil"/>
              <w:bottom w:val="nil"/>
              <w:right w:val="nil"/>
            </w:tcBorders>
            <w:shd w:val="clear" w:color="auto" w:fill="FFFFFF"/>
            <w:vAlign w:val="center"/>
          </w:tcPr>
          <w:p w:rsidR="004F50EB" w:rsidRDefault="004F50EB" w:rsidP="00C34A2E">
            <w:pPr>
              <w:widowControl w:val="0"/>
              <w:autoSpaceDE w:val="0"/>
              <w:autoSpaceDN w:val="0"/>
              <w:adjustRightInd w:val="0"/>
              <w:spacing w:after="75"/>
              <w:ind w:right="75"/>
              <w:rPr>
                <w:rFonts w:ascii="Arial" w:hAnsi="Arial" w:cs="Arial"/>
                <w:bCs/>
                <w:sz w:val="18"/>
              </w:rPr>
            </w:pPr>
            <w:r>
              <w:rPr>
                <w:rFonts w:ascii="Arial" w:hAnsi="Arial" w:cs="Arial"/>
                <w:bCs/>
                <w:sz w:val="18"/>
              </w:rPr>
              <w:t xml:space="preserve">  </w:t>
            </w:r>
          </w:p>
        </w:tc>
      </w:tr>
      <w:tr w:rsidR="004F50EB" w:rsidTr="00C34A2E">
        <w:tblPrEx>
          <w:tblCellMar>
            <w:left w:w="0" w:type="dxa"/>
            <w:right w:w="0" w:type="dxa"/>
          </w:tblCellMar>
        </w:tblPrEx>
        <w:tc>
          <w:tcPr>
            <w:tcW w:w="11193" w:type="dxa"/>
            <w:gridSpan w:val="2"/>
            <w:tcBorders>
              <w:top w:val="nil"/>
              <w:left w:val="nil"/>
              <w:bottom w:val="nil"/>
              <w:right w:val="nil"/>
            </w:tcBorders>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11163"/>
            </w:tblGrid>
            <w:tr w:rsidR="004F50EB" w:rsidTr="00C34A2E">
              <w:tc>
                <w:tcPr>
                  <w:tcW w:w="11163" w:type="dxa"/>
                  <w:shd w:val="clear" w:color="auto" w:fill="FFFFFF"/>
                  <w:vAlign w:val="center"/>
                </w:tcPr>
                <w:p w:rsidR="004F50EB" w:rsidRDefault="004F50EB" w:rsidP="00C34A2E">
                  <w:pPr>
                    <w:widowControl w:val="0"/>
                    <w:autoSpaceDE w:val="0"/>
                    <w:autoSpaceDN w:val="0"/>
                    <w:adjustRightInd w:val="0"/>
                    <w:spacing w:after="75"/>
                    <w:ind w:right="75"/>
                    <w:jc w:val="right"/>
                    <w:rPr>
                      <w:rFonts w:ascii="Arial" w:hAnsi="Arial" w:cs="Arial"/>
                      <w:bCs/>
                      <w:color w:val="777777"/>
                      <w:sz w:val="18"/>
                    </w:rPr>
                  </w:pPr>
                  <w:proofErr w:type="spellStart"/>
                  <w:r>
                    <w:rPr>
                      <w:rFonts w:ascii="Arial" w:hAnsi="Arial" w:cs="Arial"/>
                      <w:bCs/>
                      <w:color w:val="777777"/>
                      <w:sz w:val="18"/>
                    </w:rPr>
                    <w:t>wo</w:t>
                  </w:r>
                  <w:proofErr w:type="spellEnd"/>
                  <w:r>
                    <w:rPr>
                      <w:rFonts w:ascii="Arial" w:hAnsi="Arial" w:cs="Arial"/>
                      <w:bCs/>
                      <w:color w:val="777777"/>
                      <w:sz w:val="18"/>
                    </w:rPr>
                    <w:t xml:space="preserve"> </w:t>
                  </w:r>
                </w:p>
              </w:tc>
            </w:tr>
          </w:tbl>
          <w:p w:rsidR="004F50EB" w:rsidRDefault="004F50EB" w:rsidP="00C34A2E">
            <w:pPr>
              <w:widowControl w:val="0"/>
              <w:autoSpaceDE w:val="0"/>
              <w:autoSpaceDN w:val="0"/>
              <w:adjustRightInd w:val="0"/>
              <w:rPr>
                <w:rFonts w:ascii="Arial" w:hAnsi="Arial" w:cs="Arial"/>
                <w:bCs/>
                <w:color w:val="777777"/>
                <w:sz w:val="18"/>
              </w:rPr>
            </w:pPr>
          </w:p>
        </w:tc>
      </w:tr>
      <w:tr w:rsidR="004F50EB" w:rsidTr="00C34A2E">
        <w:tblPrEx>
          <w:tblCellMar>
            <w:left w:w="0" w:type="dxa"/>
            <w:right w:w="0" w:type="dxa"/>
          </w:tblCellMar>
        </w:tblPrEx>
        <w:tc>
          <w:tcPr>
            <w:tcW w:w="11193" w:type="dxa"/>
            <w:gridSpan w:val="2"/>
            <w:tcBorders>
              <w:top w:val="nil"/>
              <w:left w:val="nil"/>
              <w:bottom w:val="nil"/>
              <w:right w:val="nil"/>
            </w:tcBorders>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11163"/>
            </w:tblGrid>
            <w:tr w:rsidR="004F50EB" w:rsidTr="00C34A2E">
              <w:tc>
                <w:tcPr>
                  <w:tcW w:w="11163" w:type="dxa"/>
                  <w:shd w:val="clear" w:color="auto" w:fill="FFFFFF"/>
                  <w:vAlign w:val="center"/>
                </w:tcPr>
                <w:tbl>
                  <w:tblPr>
                    <w:tblW w:w="0" w:type="auto"/>
                    <w:tblCellSpacing w:w="0" w:type="dxa"/>
                    <w:tblInd w:w="10" w:type="dxa"/>
                    <w:tblLayout w:type="fixed"/>
                    <w:tblCellMar>
                      <w:left w:w="0" w:type="dxa"/>
                      <w:right w:w="0" w:type="dxa"/>
                    </w:tblCellMar>
                    <w:tblLook w:val="0000" w:firstRow="0" w:lastRow="0" w:firstColumn="0" w:lastColumn="0" w:noHBand="0" w:noVBand="0"/>
                  </w:tblPr>
                  <w:tblGrid>
                    <w:gridCol w:w="11133"/>
                  </w:tblGrid>
                  <w:tr w:rsidR="004F50EB" w:rsidTr="00C34A2E">
                    <w:trPr>
                      <w:tblCellSpacing w:w="0" w:type="dxa"/>
                    </w:trPr>
                    <w:tc>
                      <w:tcPr>
                        <w:tcW w:w="11133" w:type="dxa"/>
                        <w:shd w:val="clear" w:color="auto" w:fill="FFFFFF"/>
                        <w:vAlign w:val="center"/>
                      </w:tcPr>
                      <w:p w:rsidR="004F50EB" w:rsidRDefault="004F50EB" w:rsidP="00C34A2E">
                        <w:pPr>
                          <w:widowControl w:val="0"/>
                          <w:autoSpaceDE w:val="0"/>
                          <w:autoSpaceDN w:val="0"/>
                          <w:adjustRightInd w:val="0"/>
                          <w:rPr>
                            <w:rFonts w:ascii="Arial" w:hAnsi="Arial" w:cs="Arial"/>
                            <w:bCs/>
                            <w:color w:val="777777"/>
                            <w:sz w:val="18"/>
                          </w:rPr>
                        </w:pPr>
                      </w:p>
                    </w:tc>
                  </w:tr>
                  <w:tr w:rsidR="004F50EB" w:rsidTr="00C34A2E">
                    <w:trPr>
                      <w:tblCellSpacing w:w="0" w:type="dxa"/>
                    </w:trPr>
                    <w:tc>
                      <w:tcPr>
                        <w:tcW w:w="11133"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590"/>
                          <w:gridCol w:w="10513"/>
                        </w:tblGrid>
                        <w:tr w:rsidR="004F50EB" w:rsidTr="00C34A2E">
                          <w:tc>
                            <w:tcPr>
                              <w:tcW w:w="590" w:type="dxa"/>
                              <w:shd w:val="clear" w:color="auto" w:fill="FFFFFF"/>
                            </w:tcPr>
                            <w:p w:rsidR="004F50EB" w:rsidRDefault="004F50EB" w:rsidP="00C34A2E">
                              <w:pPr>
                                <w:widowControl w:val="0"/>
                                <w:autoSpaceDE w:val="0"/>
                                <w:autoSpaceDN w:val="0"/>
                                <w:adjustRightInd w:val="0"/>
                                <w:spacing w:before="75" w:after="75"/>
                                <w:ind w:right="75"/>
                                <w:rPr>
                                  <w:rFonts w:ascii="Arial" w:hAnsi="Arial" w:cs="Arial"/>
                                  <w:bCs/>
                                  <w:sz w:val="18"/>
                                </w:rPr>
                              </w:pPr>
                              <w:r>
                                <w:rPr>
                                  <w:rFonts w:ascii="Arial" w:hAnsi="Arial" w:cs="Arial"/>
                                  <w:bCs/>
                                  <w:color w:val="FF0000"/>
                                  <w:sz w:val="18"/>
                                </w:rPr>
                                <w:t>*</w:t>
                              </w:r>
                              <w:r>
                                <w:rPr>
                                  <w:rFonts w:ascii="Arial" w:hAnsi="Arial" w:cs="Arial"/>
                                  <w:bCs/>
                                  <w:sz w:val="18"/>
                                </w:rPr>
                                <w:t xml:space="preserve"> </w:t>
                              </w:r>
                              <w:r>
                                <w:rPr>
                                  <w:rFonts w:ascii="Arial" w:hAnsi="Arial" w:cs="Arial"/>
                                  <w:bCs/>
                                  <w:color w:val="000000"/>
                                  <w:sz w:val="18"/>
                                </w:rPr>
                                <w:t>1.</w:t>
                              </w:r>
                              <w:r>
                                <w:rPr>
                                  <w:rFonts w:ascii="Arial" w:hAnsi="Arial" w:cs="Arial"/>
                                  <w:bCs/>
                                  <w:sz w:val="18"/>
                                </w:rPr>
                                <w:t xml:space="preserve">  </w:t>
                              </w:r>
                            </w:p>
                          </w:tc>
                          <w:tc>
                            <w:tcPr>
                              <w:tcW w:w="10513"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10473"/>
                              </w:tblGrid>
                              <w:tr w:rsidR="004F50EB" w:rsidTr="00C34A2E">
                                <w:tc>
                                  <w:tcPr>
                                    <w:tcW w:w="10473" w:type="dxa"/>
                                    <w:shd w:val="clear" w:color="auto" w:fill="FFFFFF"/>
                                  </w:tcPr>
                                  <w:p w:rsidR="004F50EB" w:rsidRDefault="004F50EB" w:rsidP="00C34A2E">
                                    <w:pPr>
                                      <w:widowControl w:val="0"/>
                                      <w:autoSpaceDE w:val="0"/>
                                      <w:autoSpaceDN w:val="0"/>
                                      <w:adjustRightInd w:val="0"/>
                                      <w:spacing w:before="75" w:after="75"/>
                                      <w:ind w:right="75"/>
                                      <w:rPr>
                                        <w:rFonts w:ascii="Arial" w:hAnsi="Arial" w:cs="Arial"/>
                                        <w:b/>
                                        <w:bCs/>
                                        <w:sz w:val="18"/>
                                      </w:rPr>
                                    </w:pPr>
                                    <w:r>
                                      <w:rPr>
                                        <w:rFonts w:ascii="Arial" w:hAnsi="Arial" w:cs="Arial"/>
                                        <w:b/>
                                        <w:bCs/>
                                        <w:color w:val="000000"/>
                                        <w:sz w:val="18"/>
                                      </w:rPr>
                                      <w:t>The graduated sanctions protocol is an improvement in probation/parole supervision.</w:t>
                                    </w:r>
                                    <w:r>
                                      <w:rPr>
                                        <w:rFonts w:ascii="Arial" w:hAnsi="Arial" w:cs="Arial"/>
                                        <w:b/>
                                        <w:bCs/>
                                        <w:sz w:val="18"/>
                                      </w:rPr>
                                      <w:t xml:space="preserve"> </w:t>
                                    </w:r>
                                  </w:p>
                                </w:tc>
                              </w:tr>
                            </w:tbl>
                            <w:p w:rsidR="004F50EB" w:rsidRDefault="004F50EB" w:rsidP="00C34A2E">
                              <w:pPr>
                                <w:widowControl w:val="0"/>
                                <w:autoSpaceDE w:val="0"/>
                                <w:autoSpaceDN w:val="0"/>
                                <w:adjustRightInd w:val="0"/>
                                <w:rPr>
                                  <w:rFonts w:ascii="Arial" w:hAnsi="Arial" w:cs="Arial"/>
                                  <w:b/>
                                  <w:bCs/>
                                  <w:sz w:val="18"/>
                                </w:rPr>
                              </w:pPr>
                            </w:p>
                          </w:tc>
                        </w:tr>
                        <w:tr w:rsidR="004F50EB" w:rsidTr="00C34A2E">
                          <w:tc>
                            <w:tcPr>
                              <w:tcW w:w="590" w:type="dxa"/>
                              <w:shd w:val="clear" w:color="auto" w:fill="FFFFFF"/>
                              <w:vAlign w:val="center"/>
                            </w:tcPr>
                            <w:p w:rsidR="004F50EB" w:rsidRDefault="004F50EB" w:rsidP="00C34A2E">
                              <w:pPr>
                                <w:widowControl w:val="0"/>
                                <w:autoSpaceDE w:val="0"/>
                                <w:autoSpaceDN w:val="0"/>
                                <w:adjustRightInd w:val="0"/>
                                <w:rPr>
                                  <w:rFonts w:ascii="Arial" w:hAnsi="Arial" w:cs="Arial"/>
                                  <w:b/>
                                  <w:bCs/>
                                  <w:sz w:val="18"/>
                                </w:rPr>
                              </w:pPr>
                            </w:p>
                          </w:tc>
                          <w:tc>
                            <w:tcPr>
                              <w:tcW w:w="10513"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7520"/>
                              </w:tblGrid>
                              <w:tr w:rsidR="004F50EB" w:rsidTr="00C34A2E">
                                <w:tc>
                                  <w:tcPr>
                                    <w:tcW w:w="7520"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170"/>
                                      <w:gridCol w:w="7260"/>
                                    </w:tblGrid>
                                    <w:tr w:rsidR="004F50EB" w:rsidTr="00C34A2E">
                                      <w:tc>
                                        <w:tcPr>
                                          <w:tcW w:w="170" w:type="dxa"/>
                                          <w:shd w:val="clear" w:color="auto" w:fill="FFFFFF"/>
                                          <w:vAlign w:val="center"/>
                                        </w:tcPr>
                                        <w:p w:rsidR="004F50EB" w:rsidRDefault="004F50EB" w:rsidP="00C34A2E">
                                          <w:pPr>
                                            <w:widowControl w:val="0"/>
                                            <w:autoSpaceDE w:val="0"/>
                                            <w:autoSpaceDN w:val="0"/>
                                            <w:adjustRightInd w:val="0"/>
                                            <w:ind w:right="30"/>
                                            <w:rPr>
                                              <w:rFonts w:ascii="Verdana" w:hAnsi="Verdana" w:cs="Arial"/>
                                              <w:bCs/>
                                              <w:color w:val="333333"/>
                                              <w:sz w:val="20"/>
                                            </w:rPr>
                                          </w:pPr>
                                          <w:r>
                                            <w:rPr>
                                              <w:rFonts w:ascii="Verdana" w:hAnsi="Verdana" w:cs="Arial"/>
                                              <w:bCs/>
                                              <w:color w:val="333333"/>
                                              <w:sz w:val="20"/>
                                            </w:rPr>
                                            <w:t>O</w:t>
                                          </w:r>
                                        </w:p>
                                      </w:tc>
                                      <w:tc>
                                        <w:tcPr>
                                          <w:tcW w:w="7260" w:type="dxa"/>
                                          <w:shd w:val="clear" w:color="auto" w:fill="FFFFFF"/>
                                          <w:vAlign w:val="center"/>
                                        </w:tcPr>
                                        <w:p w:rsidR="004F50EB" w:rsidRDefault="004F50EB" w:rsidP="00C34A2E">
                                          <w:pPr>
                                            <w:widowControl w:val="0"/>
                                            <w:autoSpaceDE w:val="0"/>
                                            <w:autoSpaceDN w:val="0"/>
                                            <w:adjustRightInd w:val="0"/>
                                            <w:spacing w:before="45"/>
                                            <w:ind w:left="45" w:right="75"/>
                                            <w:rPr>
                                              <w:rFonts w:ascii="Arial" w:hAnsi="Arial" w:cs="Arial"/>
                                              <w:bCs/>
                                              <w:color w:val="333333"/>
                                              <w:sz w:val="18"/>
                                            </w:rPr>
                                          </w:pPr>
                                          <w:r>
                                            <w:rPr>
                                              <w:rFonts w:ascii="Arial" w:hAnsi="Arial" w:cs="Arial"/>
                                              <w:bCs/>
                                              <w:color w:val="333333"/>
                                              <w:sz w:val="18"/>
                                            </w:rPr>
                                            <w:t>Strongly agree</w:t>
                                          </w:r>
                                        </w:p>
                                      </w:tc>
                                    </w:tr>
                                    <w:tr w:rsidR="004F50EB" w:rsidTr="00C34A2E">
                                      <w:tc>
                                        <w:tcPr>
                                          <w:tcW w:w="170" w:type="dxa"/>
                                          <w:shd w:val="clear" w:color="auto" w:fill="FFFFFF"/>
                                          <w:vAlign w:val="center"/>
                                        </w:tcPr>
                                        <w:p w:rsidR="004F50EB" w:rsidRDefault="004F50EB" w:rsidP="00C34A2E">
                                          <w:pPr>
                                            <w:widowControl w:val="0"/>
                                            <w:autoSpaceDE w:val="0"/>
                                            <w:autoSpaceDN w:val="0"/>
                                            <w:adjustRightInd w:val="0"/>
                                            <w:ind w:right="30"/>
                                            <w:rPr>
                                              <w:rFonts w:ascii="Verdana" w:hAnsi="Verdana" w:cs="Arial"/>
                                              <w:bCs/>
                                              <w:color w:val="333333"/>
                                              <w:sz w:val="20"/>
                                            </w:rPr>
                                          </w:pPr>
                                          <w:r>
                                            <w:rPr>
                                              <w:rFonts w:ascii="Verdana" w:hAnsi="Verdana" w:cs="Arial"/>
                                              <w:bCs/>
                                              <w:color w:val="333333"/>
                                              <w:sz w:val="20"/>
                                            </w:rPr>
                                            <w:t>O</w:t>
                                          </w:r>
                                        </w:p>
                                      </w:tc>
                                      <w:tc>
                                        <w:tcPr>
                                          <w:tcW w:w="7260" w:type="dxa"/>
                                          <w:shd w:val="clear" w:color="auto" w:fill="FFFFFF"/>
                                          <w:vAlign w:val="center"/>
                                        </w:tcPr>
                                        <w:p w:rsidR="004F50EB" w:rsidRDefault="004F50EB" w:rsidP="00C34A2E">
                                          <w:pPr>
                                            <w:widowControl w:val="0"/>
                                            <w:autoSpaceDE w:val="0"/>
                                            <w:autoSpaceDN w:val="0"/>
                                            <w:adjustRightInd w:val="0"/>
                                            <w:spacing w:before="45"/>
                                            <w:ind w:left="45" w:right="75"/>
                                            <w:rPr>
                                              <w:rFonts w:ascii="Arial" w:hAnsi="Arial" w:cs="Arial"/>
                                              <w:bCs/>
                                              <w:color w:val="333333"/>
                                              <w:sz w:val="18"/>
                                            </w:rPr>
                                          </w:pPr>
                                          <w:r>
                                            <w:rPr>
                                              <w:rFonts w:ascii="Arial" w:hAnsi="Arial" w:cs="Arial"/>
                                              <w:bCs/>
                                              <w:color w:val="333333"/>
                                              <w:sz w:val="18"/>
                                            </w:rPr>
                                            <w:t>Agree</w:t>
                                          </w:r>
                                        </w:p>
                                      </w:tc>
                                    </w:tr>
                                    <w:tr w:rsidR="004F50EB" w:rsidTr="00C34A2E">
                                      <w:tc>
                                        <w:tcPr>
                                          <w:tcW w:w="170" w:type="dxa"/>
                                          <w:shd w:val="clear" w:color="auto" w:fill="FFFFFF"/>
                                          <w:vAlign w:val="center"/>
                                        </w:tcPr>
                                        <w:p w:rsidR="004F50EB" w:rsidRDefault="004F50EB" w:rsidP="00C34A2E">
                                          <w:pPr>
                                            <w:widowControl w:val="0"/>
                                            <w:autoSpaceDE w:val="0"/>
                                            <w:autoSpaceDN w:val="0"/>
                                            <w:adjustRightInd w:val="0"/>
                                            <w:ind w:right="30"/>
                                            <w:rPr>
                                              <w:rFonts w:ascii="Verdana" w:hAnsi="Verdana" w:cs="Arial"/>
                                              <w:bCs/>
                                              <w:color w:val="333333"/>
                                              <w:sz w:val="20"/>
                                            </w:rPr>
                                          </w:pPr>
                                          <w:r>
                                            <w:rPr>
                                              <w:rFonts w:ascii="Verdana" w:hAnsi="Verdana" w:cs="Arial"/>
                                              <w:bCs/>
                                              <w:color w:val="333333"/>
                                              <w:sz w:val="20"/>
                                            </w:rPr>
                                            <w:t>O</w:t>
                                          </w:r>
                                        </w:p>
                                      </w:tc>
                                      <w:tc>
                                        <w:tcPr>
                                          <w:tcW w:w="7260" w:type="dxa"/>
                                          <w:shd w:val="clear" w:color="auto" w:fill="FFFFFF"/>
                                          <w:vAlign w:val="center"/>
                                        </w:tcPr>
                                        <w:p w:rsidR="004F50EB" w:rsidRDefault="004F50EB" w:rsidP="00C34A2E">
                                          <w:pPr>
                                            <w:widowControl w:val="0"/>
                                            <w:autoSpaceDE w:val="0"/>
                                            <w:autoSpaceDN w:val="0"/>
                                            <w:adjustRightInd w:val="0"/>
                                            <w:spacing w:before="45"/>
                                            <w:ind w:left="45" w:right="75"/>
                                            <w:rPr>
                                              <w:rFonts w:ascii="Arial" w:hAnsi="Arial" w:cs="Arial"/>
                                              <w:bCs/>
                                              <w:color w:val="333333"/>
                                              <w:sz w:val="18"/>
                                            </w:rPr>
                                          </w:pPr>
                                          <w:r>
                                            <w:rPr>
                                              <w:rFonts w:ascii="Arial" w:hAnsi="Arial" w:cs="Arial"/>
                                              <w:bCs/>
                                              <w:color w:val="333333"/>
                                              <w:sz w:val="18"/>
                                            </w:rPr>
                                            <w:t>Neither agree nor disagree</w:t>
                                          </w:r>
                                        </w:p>
                                      </w:tc>
                                    </w:tr>
                                    <w:tr w:rsidR="004F50EB" w:rsidTr="00C34A2E">
                                      <w:tc>
                                        <w:tcPr>
                                          <w:tcW w:w="170" w:type="dxa"/>
                                          <w:shd w:val="clear" w:color="auto" w:fill="FFFFFF"/>
                                          <w:vAlign w:val="center"/>
                                        </w:tcPr>
                                        <w:p w:rsidR="004F50EB" w:rsidRDefault="004F50EB" w:rsidP="00C34A2E">
                                          <w:pPr>
                                            <w:widowControl w:val="0"/>
                                            <w:autoSpaceDE w:val="0"/>
                                            <w:autoSpaceDN w:val="0"/>
                                            <w:adjustRightInd w:val="0"/>
                                            <w:ind w:right="30"/>
                                            <w:rPr>
                                              <w:rFonts w:ascii="Verdana" w:hAnsi="Verdana" w:cs="Arial"/>
                                              <w:bCs/>
                                              <w:color w:val="333333"/>
                                              <w:sz w:val="20"/>
                                            </w:rPr>
                                          </w:pPr>
                                          <w:r>
                                            <w:rPr>
                                              <w:rFonts w:ascii="Verdana" w:hAnsi="Verdana" w:cs="Arial"/>
                                              <w:bCs/>
                                              <w:color w:val="333333"/>
                                              <w:sz w:val="20"/>
                                            </w:rPr>
                                            <w:t>O</w:t>
                                          </w:r>
                                        </w:p>
                                      </w:tc>
                                      <w:tc>
                                        <w:tcPr>
                                          <w:tcW w:w="7260" w:type="dxa"/>
                                          <w:shd w:val="clear" w:color="auto" w:fill="FFFFFF"/>
                                          <w:vAlign w:val="center"/>
                                        </w:tcPr>
                                        <w:p w:rsidR="004F50EB" w:rsidRDefault="004F50EB" w:rsidP="00C34A2E">
                                          <w:pPr>
                                            <w:widowControl w:val="0"/>
                                            <w:autoSpaceDE w:val="0"/>
                                            <w:autoSpaceDN w:val="0"/>
                                            <w:adjustRightInd w:val="0"/>
                                            <w:spacing w:before="45"/>
                                            <w:ind w:left="45" w:right="75"/>
                                            <w:rPr>
                                              <w:rFonts w:ascii="Arial" w:hAnsi="Arial" w:cs="Arial"/>
                                              <w:bCs/>
                                              <w:color w:val="333333"/>
                                              <w:sz w:val="18"/>
                                            </w:rPr>
                                          </w:pPr>
                                          <w:r>
                                            <w:rPr>
                                              <w:rFonts w:ascii="Arial" w:hAnsi="Arial" w:cs="Arial"/>
                                              <w:bCs/>
                                              <w:color w:val="333333"/>
                                              <w:sz w:val="18"/>
                                            </w:rPr>
                                            <w:t>Disagree</w:t>
                                          </w:r>
                                        </w:p>
                                      </w:tc>
                                    </w:tr>
                                    <w:tr w:rsidR="004F50EB" w:rsidTr="00C34A2E">
                                      <w:tc>
                                        <w:tcPr>
                                          <w:tcW w:w="170" w:type="dxa"/>
                                          <w:shd w:val="clear" w:color="auto" w:fill="FFFFFF"/>
                                          <w:vAlign w:val="center"/>
                                        </w:tcPr>
                                        <w:p w:rsidR="004F50EB" w:rsidRDefault="004F50EB" w:rsidP="00C34A2E">
                                          <w:pPr>
                                            <w:widowControl w:val="0"/>
                                            <w:autoSpaceDE w:val="0"/>
                                            <w:autoSpaceDN w:val="0"/>
                                            <w:adjustRightInd w:val="0"/>
                                            <w:ind w:right="30"/>
                                            <w:rPr>
                                              <w:rFonts w:ascii="Verdana" w:hAnsi="Verdana" w:cs="Arial"/>
                                              <w:bCs/>
                                              <w:color w:val="333333"/>
                                              <w:sz w:val="20"/>
                                            </w:rPr>
                                          </w:pPr>
                                          <w:r>
                                            <w:rPr>
                                              <w:rFonts w:ascii="Verdana" w:hAnsi="Verdana" w:cs="Arial"/>
                                              <w:bCs/>
                                              <w:color w:val="333333"/>
                                              <w:sz w:val="20"/>
                                            </w:rPr>
                                            <w:t>O</w:t>
                                          </w:r>
                                        </w:p>
                                      </w:tc>
                                      <w:tc>
                                        <w:tcPr>
                                          <w:tcW w:w="7260" w:type="dxa"/>
                                          <w:shd w:val="clear" w:color="auto" w:fill="FFFFFF"/>
                                          <w:vAlign w:val="center"/>
                                        </w:tcPr>
                                        <w:p w:rsidR="004F50EB" w:rsidRDefault="004F50EB" w:rsidP="00C34A2E">
                                          <w:pPr>
                                            <w:widowControl w:val="0"/>
                                            <w:autoSpaceDE w:val="0"/>
                                            <w:autoSpaceDN w:val="0"/>
                                            <w:adjustRightInd w:val="0"/>
                                            <w:spacing w:before="45"/>
                                            <w:ind w:left="45" w:right="75"/>
                                            <w:rPr>
                                              <w:rFonts w:ascii="Arial" w:hAnsi="Arial" w:cs="Arial"/>
                                              <w:bCs/>
                                              <w:color w:val="333333"/>
                                              <w:sz w:val="18"/>
                                            </w:rPr>
                                          </w:pPr>
                                          <w:r>
                                            <w:rPr>
                                              <w:rFonts w:ascii="Arial" w:hAnsi="Arial" w:cs="Arial"/>
                                              <w:bCs/>
                                              <w:color w:val="333333"/>
                                              <w:sz w:val="18"/>
                                            </w:rPr>
                                            <w:t>Strongly disagree</w:t>
                                          </w:r>
                                        </w:p>
                                      </w:tc>
                                    </w:tr>
                                    <w:tr w:rsidR="004F50EB" w:rsidTr="00C34A2E">
                                      <w:tc>
                                        <w:tcPr>
                                          <w:tcW w:w="170" w:type="dxa"/>
                                          <w:shd w:val="clear" w:color="auto" w:fill="FFFFFF"/>
                                          <w:vAlign w:val="center"/>
                                        </w:tcPr>
                                        <w:p w:rsidR="004F50EB" w:rsidRDefault="004F50EB" w:rsidP="00C34A2E">
                                          <w:pPr>
                                            <w:widowControl w:val="0"/>
                                            <w:autoSpaceDE w:val="0"/>
                                            <w:autoSpaceDN w:val="0"/>
                                            <w:adjustRightInd w:val="0"/>
                                            <w:ind w:right="30"/>
                                            <w:rPr>
                                              <w:rFonts w:ascii="Verdana" w:hAnsi="Verdana" w:cs="Arial"/>
                                              <w:bCs/>
                                              <w:color w:val="333333"/>
                                              <w:sz w:val="20"/>
                                            </w:rPr>
                                          </w:pPr>
                                          <w:r>
                                            <w:rPr>
                                              <w:rFonts w:ascii="Verdana" w:hAnsi="Verdana" w:cs="Arial"/>
                                              <w:bCs/>
                                              <w:color w:val="333333"/>
                                              <w:sz w:val="20"/>
                                            </w:rPr>
                                            <w:t>O</w:t>
                                          </w:r>
                                        </w:p>
                                      </w:tc>
                                      <w:tc>
                                        <w:tcPr>
                                          <w:tcW w:w="7260" w:type="dxa"/>
                                          <w:shd w:val="clear" w:color="auto" w:fill="FFFFFF"/>
                                          <w:vAlign w:val="center"/>
                                        </w:tcPr>
                                        <w:p w:rsidR="004F50EB" w:rsidRDefault="004F50EB" w:rsidP="00C34A2E">
                                          <w:pPr>
                                            <w:widowControl w:val="0"/>
                                            <w:autoSpaceDE w:val="0"/>
                                            <w:autoSpaceDN w:val="0"/>
                                            <w:adjustRightInd w:val="0"/>
                                            <w:spacing w:before="45"/>
                                            <w:ind w:left="45" w:right="75"/>
                                            <w:rPr>
                                              <w:rFonts w:ascii="Arial" w:hAnsi="Arial" w:cs="Arial"/>
                                              <w:bCs/>
                                              <w:color w:val="333333"/>
                                              <w:sz w:val="18"/>
                                            </w:rPr>
                                          </w:pPr>
                                          <w:r>
                                            <w:rPr>
                                              <w:rFonts w:ascii="Arial" w:hAnsi="Arial" w:cs="Arial"/>
                                              <w:bCs/>
                                              <w:color w:val="333333"/>
                                              <w:sz w:val="18"/>
                                            </w:rPr>
                                            <w:t>N/A</w:t>
                                          </w:r>
                                        </w:p>
                                      </w:tc>
                                    </w:tr>
                                  </w:tbl>
                                  <w:p w:rsidR="004F50EB" w:rsidRDefault="004F50EB" w:rsidP="00C34A2E">
                                    <w:pPr>
                                      <w:widowControl w:val="0"/>
                                      <w:autoSpaceDE w:val="0"/>
                                      <w:autoSpaceDN w:val="0"/>
                                      <w:adjustRightInd w:val="0"/>
                                      <w:rPr>
                                        <w:rFonts w:ascii="Arial" w:hAnsi="Arial" w:cs="Arial"/>
                                        <w:bCs/>
                                        <w:color w:val="333333"/>
                                        <w:sz w:val="18"/>
                                      </w:rPr>
                                    </w:pPr>
                                  </w:p>
                                </w:tc>
                              </w:tr>
                              <w:tr w:rsidR="004F50EB" w:rsidTr="00C34A2E">
                                <w:tc>
                                  <w:tcPr>
                                    <w:tcW w:w="7520"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515"/>
                                      <w:gridCol w:w="6915"/>
                                    </w:tblGrid>
                                    <w:tr w:rsidR="004F50EB" w:rsidTr="00C34A2E">
                                      <w:tc>
                                        <w:tcPr>
                                          <w:tcW w:w="515" w:type="dxa"/>
                                          <w:shd w:val="clear" w:color="auto" w:fill="FFFFFF"/>
                                          <w:vAlign w:val="center"/>
                                        </w:tcPr>
                                        <w:p w:rsidR="004F50EB" w:rsidRDefault="004F50EB" w:rsidP="00C34A2E">
                                          <w:pPr>
                                            <w:widowControl w:val="0"/>
                                            <w:autoSpaceDE w:val="0"/>
                                            <w:autoSpaceDN w:val="0"/>
                                            <w:adjustRightInd w:val="0"/>
                                            <w:spacing w:after="75"/>
                                            <w:ind w:right="75"/>
                                            <w:rPr>
                                              <w:rFonts w:ascii="Arial" w:hAnsi="Arial" w:cs="Arial"/>
                                              <w:bCs/>
                                              <w:sz w:val="18"/>
                                            </w:rPr>
                                          </w:pPr>
                                          <w:r>
                                            <w:rPr>
                                              <w:rFonts w:ascii="Arial" w:hAnsi="Arial" w:cs="Arial"/>
                                              <w:bCs/>
                                              <w:sz w:val="18"/>
                                            </w:rPr>
                                            <w:t> </w:t>
                                          </w:r>
                                        </w:p>
                                      </w:tc>
                                      <w:tc>
                                        <w:tcPr>
                                          <w:tcW w:w="6915" w:type="dxa"/>
                                          <w:shd w:val="clear" w:color="auto" w:fill="FFFFFF"/>
                                          <w:vAlign w:val="center"/>
                                        </w:tcPr>
                                        <w:p w:rsidR="004F50EB" w:rsidRDefault="004F50EB" w:rsidP="00C34A2E">
                                          <w:pPr>
                                            <w:widowControl w:val="0"/>
                                            <w:autoSpaceDE w:val="0"/>
                                            <w:autoSpaceDN w:val="0"/>
                                            <w:adjustRightInd w:val="0"/>
                                            <w:spacing w:before="150" w:after="75"/>
                                            <w:ind w:right="75"/>
                                            <w:rPr>
                                              <w:rFonts w:ascii="Arial" w:hAnsi="Arial" w:cs="Arial"/>
                                              <w:bCs/>
                                              <w:sz w:val="18"/>
                                            </w:rPr>
                                          </w:pPr>
                                          <w:r>
                                            <w:rPr>
                                              <w:rFonts w:ascii="Arial" w:hAnsi="Arial" w:cs="Arial"/>
                                              <w:bCs/>
                                              <w:sz w:val="18"/>
                                            </w:rPr>
                                            <w:t>Additional Comments</w:t>
                                          </w:r>
                                        </w:p>
                                      </w:tc>
                                    </w:tr>
                                    <w:tr w:rsidR="004F50EB" w:rsidTr="00C34A2E">
                                      <w:tc>
                                        <w:tcPr>
                                          <w:tcW w:w="515" w:type="dxa"/>
                                          <w:shd w:val="clear" w:color="auto" w:fill="FFFFFF"/>
                                          <w:vAlign w:val="center"/>
                                        </w:tcPr>
                                        <w:p w:rsidR="004F50EB" w:rsidRDefault="004F50EB" w:rsidP="00C34A2E">
                                          <w:pPr>
                                            <w:widowControl w:val="0"/>
                                            <w:autoSpaceDE w:val="0"/>
                                            <w:autoSpaceDN w:val="0"/>
                                            <w:adjustRightInd w:val="0"/>
                                            <w:rPr>
                                              <w:rFonts w:ascii="Arial" w:hAnsi="Arial" w:cs="Arial"/>
                                              <w:bCs/>
                                              <w:sz w:val="18"/>
                                            </w:rPr>
                                          </w:pPr>
                                        </w:p>
                                      </w:tc>
                                      <w:tc>
                                        <w:tcPr>
                                          <w:tcW w:w="6915" w:type="dxa"/>
                                          <w:shd w:val="clear" w:color="auto" w:fill="FFFFFF"/>
                                          <w:vAlign w:val="center"/>
                                        </w:tcPr>
                                        <w:p w:rsidR="004F50EB" w:rsidRDefault="004F50EB" w:rsidP="00C34A2E">
                                          <w:pPr>
                                            <w:widowControl w:val="0"/>
                                            <w:autoSpaceDE w:val="0"/>
                                            <w:autoSpaceDN w:val="0"/>
                                            <w:adjustRightInd w:val="0"/>
                                            <w:spacing w:after="75"/>
                                            <w:ind w:right="75"/>
                                            <w:rPr>
                                              <w:rFonts w:ascii="Verdana" w:hAnsi="Verdana" w:cs="Arial"/>
                                              <w:bCs/>
                                              <w:color w:val="AAAAAA"/>
                                              <w:sz w:val="30"/>
                                            </w:rPr>
                                          </w:pPr>
                                          <w:r>
                                            <w:rPr>
                                              <w:rFonts w:ascii="Verdana" w:hAnsi="Verdana" w:cs="Arial"/>
                                              <w:bCs/>
                                              <w:color w:val="AAAAAA"/>
                                              <w:sz w:val="30"/>
                                            </w:rPr>
                                            <w:t>___________________________________</w:t>
                                          </w:r>
                                          <w:r>
                                            <w:rPr>
                                              <w:rFonts w:ascii="Verdana" w:hAnsi="Verdana" w:cs="Arial"/>
                                              <w:bCs/>
                                              <w:color w:val="AAAAAA"/>
                                              <w:sz w:val="30"/>
                                            </w:rPr>
                                            <w:br/>
                                            <w:t>___________________________________</w:t>
                                          </w:r>
                                        </w:p>
                                      </w:tc>
                                    </w:tr>
                                  </w:tbl>
                                  <w:p w:rsidR="004F50EB" w:rsidRDefault="004F50EB" w:rsidP="00C34A2E">
                                    <w:pPr>
                                      <w:widowControl w:val="0"/>
                                      <w:autoSpaceDE w:val="0"/>
                                      <w:autoSpaceDN w:val="0"/>
                                      <w:adjustRightInd w:val="0"/>
                                      <w:rPr>
                                        <w:rFonts w:ascii="Verdana" w:hAnsi="Verdana" w:cs="Arial"/>
                                        <w:bCs/>
                                        <w:color w:val="AAAAAA"/>
                                        <w:sz w:val="30"/>
                                      </w:rPr>
                                    </w:pPr>
                                  </w:p>
                                </w:tc>
                              </w:tr>
                            </w:tbl>
                            <w:p w:rsidR="004F50EB" w:rsidRDefault="004F50EB" w:rsidP="00C34A2E">
                              <w:pPr>
                                <w:widowControl w:val="0"/>
                                <w:autoSpaceDE w:val="0"/>
                                <w:autoSpaceDN w:val="0"/>
                                <w:adjustRightInd w:val="0"/>
                                <w:rPr>
                                  <w:rFonts w:ascii="Verdana" w:hAnsi="Verdana" w:cs="Arial"/>
                                  <w:bCs/>
                                  <w:color w:val="AAAAAA"/>
                                  <w:sz w:val="30"/>
                                </w:rPr>
                              </w:pPr>
                            </w:p>
                          </w:tc>
                        </w:tr>
                        <w:tr w:rsidR="004F50EB" w:rsidTr="00C34A2E">
                          <w:tc>
                            <w:tcPr>
                              <w:tcW w:w="11103" w:type="dxa"/>
                              <w:gridSpan w:val="2"/>
                              <w:shd w:val="clear" w:color="auto" w:fill="FFFFFF"/>
                              <w:vAlign w:val="center"/>
                            </w:tcPr>
                            <w:p w:rsidR="004F50EB" w:rsidRDefault="004F50EB" w:rsidP="00C34A2E">
                              <w:pPr>
                                <w:widowControl w:val="0"/>
                                <w:autoSpaceDE w:val="0"/>
                                <w:autoSpaceDN w:val="0"/>
                                <w:adjustRightInd w:val="0"/>
                                <w:rPr>
                                  <w:rFonts w:ascii="Verdana" w:hAnsi="Verdana" w:cs="Arial"/>
                                  <w:bCs/>
                                  <w:color w:val="AAAAAA"/>
                                  <w:sz w:val="30"/>
                                </w:rPr>
                              </w:pPr>
                            </w:p>
                          </w:tc>
                        </w:tr>
                      </w:tbl>
                      <w:p w:rsidR="004F50EB" w:rsidRDefault="004F50EB" w:rsidP="00C34A2E">
                        <w:pPr>
                          <w:widowControl w:val="0"/>
                          <w:autoSpaceDE w:val="0"/>
                          <w:autoSpaceDN w:val="0"/>
                          <w:adjustRightInd w:val="0"/>
                          <w:rPr>
                            <w:rFonts w:ascii="Verdana" w:hAnsi="Verdana" w:cs="Arial"/>
                            <w:bCs/>
                            <w:color w:val="AAAAAA"/>
                            <w:sz w:val="30"/>
                          </w:rPr>
                        </w:pPr>
                      </w:p>
                    </w:tc>
                  </w:tr>
                  <w:tr w:rsidR="004F50EB" w:rsidTr="00C34A2E">
                    <w:tblPrEx>
                      <w:tblBorders>
                        <w:bottom w:val="dotted" w:sz="6" w:space="0" w:color="CCCCCC"/>
                      </w:tblBorders>
                    </w:tblPrEx>
                    <w:trPr>
                      <w:tblCellSpacing w:w="0" w:type="dxa"/>
                    </w:trPr>
                    <w:tc>
                      <w:tcPr>
                        <w:tcW w:w="11133" w:type="dxa"/>
                        <w:shd w:val="clear" w:color="auto" w:fill="FFFFFF"/>
                        <w:vAlign w:val="center"/>
                      </w:tcPr>
                      <w:p w:rsidR="004F50EB" w:rsidRDefault="004F50EB" w:rsidP="00C34A2E">
                        <w:pPr>
                          <w:widowControl w:val="0"/>
                          <w:autoSpaceDE w:val="0"/>
                          <w:autoSpaceDN w:val="0"/>
                          <w:adjustRightInd w:val="0"/>
                          <w:rPr>
                            <w:rFonts w:ascii="Verdana" w:hAnsi="Verdana" w:cs="Arial"/>
                            <w:bCs/>
                            <w:color w:val="AAAAAA"/>
                            <w:sz w:val="30"/>
                          </w:rPr>
                        </w:pPr>
                      </w:p>
                    </w:tc>
                  </w:tr>
                </w:tbl>
                <w:p w:rsidR="004F50EB" w:rsidRDefault="004F50EB" w:rsidP="00C34A2E">
                  <w:pPr>
                    <w:widowControl w:val="0"/>
                    <w:autoSpaceDE w:val="0"/>
                    <w:autoSpaceDN w:val="0"/>
                    <w:adjustRightInd w:val="0"/>
                    <w:rPr>
                      <w:rFonts w:ascii="Verdana" w:hAnsi="Verdana" w:cs="Arial"/>
                      <w:bCs/>
                      <w:color w:val="AAAAAA"/>
                      <w:sz w:val="30"/>
                    </w:rPr>
                  </w:pPr>
                </w:p>
              </w:tc>
            </w:tr>
            <w:tr w:rsidR="004F50EB" w:rsidTr="00C34A2E">
              <w:tc>
                <w:tcPr>
                  <w:tcW w:w="11163" w:type="dxa"/>
                  <w:shd w:val="clear" w:color="auto" w:fill="FFFFFF"/>
                  <w:vAlign w:val="center"/>
                </w:tcPr>
                <w:tbl>
                  <w:tblPr>
                    <w:tblW w:w="0" w:type="auto"/>
                    <w:tblCellSpacing w:w="0" w:type="dxa"/>
                    <w:tblInd w:w="10" w:type="dxa"/>
                    <w:tblLayout w:type="fixed"/>
                    <w:tblCellMar>
                      <w:left w:w="0" w:type="dxa"/>
                      <w:right w:w="0" w:type="dxa"/>
                    </w:tblCellMar>
                    <w:tblLook w:val="0000" w:firstRow="0" w:lastRow="0" w:firstColumn="0" w:lastColumn="0" w:noHBand="0" w:noVBand="0"/>
                  </w:tblPr>
                  <w:tblGrid>
                    <w:gridCol w:w="11133"/>
                  </w:tblGrid>
                  <w:tr w:rsidR="004F50EB" w:rsidTr="00C34A2E">
                    <w:trPr>
                      <w:tblCellSpacing w:w="0" w:type="dxa"/>
                    </w:trPr>
                    <w:tc>
                      <w:tcPr>
                        <w:tcW w:w="11133" w:type="dxa"/>
                        <w:shd w:val="clear" w:color="auto" w:fill="FFFFFF"/>
                        <w:vAlign w:val="center"/>
                      </w:tcPr>
                      <w:p w:rsidR="004F50EB" w:rsidRDefault="004F50EB" w:rsidP="00C34A2E">
                        <w:pPr>
                          <w:widowControl w:val="0"/>
                          <w:autoSpaceDE w:val="0"/>
                          <w:autoSpaceDN w:val="0"/>
                          <w:adjustRightInd w:val="0"/>
                          <w:rPr>
                            <w:rFonts w:ascii="Verdana" w:hAnsi="Verdana" w:cs="Arial"/>
                            <w:bCs/>
                            <w:color w:val="AAAAAA"/>
                            <w:sz w:val="30"/>
                          </w:rPr>
                        </w:pPr>
                      </w:p>
                    </w:tc>
                  </w:tr>
                  <w:tr w:rsidR="004F50EB" w:rsidTr="00C34A2E">
                    <w:trPr>
                      <w:tblCellSpacing w:w="0" w:type="dxa"/>
                    </w:trPr>
                    <w:tc>
                      <w:tcPr>
                        <w:tcW w:w="11133"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590"/>
                          <w:gridCol w:w="10513"/>
                        </w:tblGrid>
                        <w:tr w:rsidR="004F50EB" w:rsidTr="00C34A2E">
                          <w:tc>
                            <w:tcPr>
                              <w:tcW w:w="590" w:type="dxa"/>
                              <w:shd w:val="clear" w:color="auto" w:fill="FFFFFF"/>
                            </w:tcPr>
                            <w:p w:rsidR="004F50EB" w:rsidRDefault="004F50EB" w:rsidP="00C34A2E">
                              <w:pPr>
                                <w:widowControl w:val="0"/>
                                <w:autoSpaceDE w:val="0"/>
                                <w:autoSpaceDN w:val="0"/>
                                <w:adjustRightInd w:val="0"/>
                                <w:spacing w:before="75" w:after="75"/>
                                <w:ind w:right="75"/>
                                <w:rPr>
                                  <w:rFonts w:ascii="Arial" w:hAnsi="Arial" w:cs="Arial"/>
                                  <w:bCs/>
                                  <w:sz w:val="18"/>
                                </w:rPr>
                              </w:pPr>
                              <w:r>
                                <w:rPr>
                                  <w:rFonts w:ascii="Arial" w:hAnsi="Arial" w:cs="Arial"/>
                                  <w:bCs/>
                                  <w:color w:val="FF0000"/>
                                  <w:sz w:val="18"/>
                                </w:rPr>
                                <w:t>*</w:t>
                              </w:r>
                              <w:r>
                                <w:rPr>
                                  <w:rFonts w:ascii="Arial" w:hAnsi="Arial" w:cs="Arial"/>
                                  <w:bCs/>
                                  <w:sz w:val="18"/>
                                </w:rPr>
                                <w:t xml:space="preserve"> </w:t>
                              </w:r>
                              <w:r>
                                <w:rPr>
                                  <w:rFonts w:ascii="Arial" w:hAnsi="Arial" w:cs="Arial"/>
                                  <w:bCs/>
                                  <w:color w:val="000000"/>
                                  <w:sz w:val="18"/>
                                </w:rPr>
                                <w:t>2.</w:t>
                              </w:r>
                              <w:r>
                                <w:rPr>
                                  <w:rFonts w:ascii="Arial" w:hAnsi="Arial" w:cs="Arial"/>
                                  <w:bCs/>
                                  <w:sz w:val="18"/>
                                </w:rPr>
                                <w:t xml:space="preserve">  </w:t>
                              </w:r>
                            </w:p>
                          </w:tc>
                          <w:tc>
                            <w:tcPr>
                              <w:tcW w:w="10513"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10473"/>
                              </w:tblGrid>
                              <w:tr w:rsidR="004F50EB" w:rsidTr="00C34A2E">
                                <w:tc>
                                  <w:tcPr>
                                    <w:tcW w:w="10473" w:type="dxa"/>
                                    <w:shd w:val="clear" w:color="auto" w:fill="FFFFFF"/>
                                  </w:tcPr>
                                  <w:p w:rsidR="004F50EB" w:rsidRDefault="004F50EB" w:rsidP="00C34A2E">
                                    <w:pPr>
                                      <w:widowControl w:val="0"/>
                                      <w:autoSpaceDE w:val="0"/>
                                      <w:autoSpaceDN w:val="0"/>
                                      <w:adjustRightInd w:val="0"/>
                                      <w:spacing w:before="75" w:after="75"/>
                                      <w:ind w:right="75"/>
                                      <w:rPr>
                                        <w:rFonts w:ascii="Arial" w:hAnsi="Arial" w:cs="Arial"/>
                                        <w:b/>
                                        <w:bCs/>
                                        <w:sz w:val="18"/>
                                      </w:rPr>
                                    </w:pPr>
                                    <w:r>
                                      <w:rPr>
                                        <w:rFonts w:ascii="Arial" w:hAnsi="Arial" w:cs="Arial"/>
                                        <w:b/>
                                        <w:bCs/>
                                        <w:color w:val="000000"/>
                                        <w:sz w:val="18"/>
                                      </w:rPr>
                                      <w:t>The graduated sanctions protocol provides greater flexibility in my supervision work.</w:t>
                                    </w:r>
                                    <w:r>
                                      <w:rPr>
                                        <w:rFonts w:ascii="Arial" w:hAnsi="Arial" w:cs="Arial"/>
                                        <w:b/>
                                        <w:bCs/>
                                        <w:sz w:val="18"/>
                                      </w:rPr>
                                      <w:t xml:space="preserve"> </w:t>
                                    </w:r>
                                  </w:p>
                                </w:tc>
                              </w:tr>
                            </w:tbl>
                            <w:p w:rsidR="004F50EB" w:rsidRDefault="004F50EB" w:rsidP="00C34A2E">
                              <w:pPr>
                                <w:widowControl w:val="0"/>
                                <w:autoSpaceDE w:val="0"/>
                                <w:autoSpaceDN w:val="0"/>
                                <w:adjustRightInd w:val="0"/>
                                <w:rPr>
                                  <w:rFonts w:ascii="Arial" w:hAnsi="Arial" w:cs="Arial"/>
                                  <w:b/>
                                  <w:bCs/>
                                  <w:sz w:val="18"/>
                                </w:rPr>
                              </w:pPr>
                            </w:p>
                          </w:tc>
                        </w:tr>
                        <w:tr w:rsidR="004F50EB" w:rsidTr="00C34A2E">
                          <w:tc>
                            <w:tcPr>
                              <w:tcW w:w="590" w:type="dxa"/>
                              <w:shd w:val="clear" w:color="auto" w:fill="FFFFFF"/>
                              <w:vAlign w:val="center"/>
                            </w:tcPr>
                            <w:p w:rsidR="004F50EB" w:rsidRDefault="004F50EB" w:rsidP="00C34A2E">
                              <w:pPr>
                                <w:widowControl w:val="0"/>
                                <w:autoSpaceDE w:val="0"/>
                                <w:autoSpaceDN w:val="0"/>
                                <w:adjustRightInd w:val="0"/>
                                <w:rPr>
                                  <w:rFonts w:ascii="Arial" w:hAnsi="Arial" w:cs="Arial"/>
                                  <w:b/>
                                  <w:bCs/>
                                  <w:sz w:val="18"/>
                                </w:rPr>
                              </w:pPr>
                            </w:p>
                          </w:tc>
                          <w:tc>
                            <w:tcPr>
                              <w:tcW w:w="10513"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7520"/>
                              </w:tblGrid>
                              <w:tr w:rsidR="004F50EB" w:rsidTr="00C34A2E">
                                <w:tc>
                                  <w:tcPr>
                                    <w:tcW w:w="7520"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170"/>
                                      <w:gridCol w:w="7260"/>
                                    </w:tblGrid>
                                    <w:tr w:rsidR="004F50EB" w:rsidTr="00C34A2E">
                                      <w:tc>
                                        <w:tcPr>
                                          <w:tcW w:w="170" w:type="dxa"/>
                                          <w:shd w:val="clear" w:color="auto" w:fill="FFFFFF"/>
                                          <w:vAlign w:val="center"/>
                                        </w:tcPr>
                                        <w:p w:rsidR="004F50EB" w:rsidRDefault="004F50EB" w:rsidP="00C34A2E">
                                          <w:pPr>
                                            <w:widowControl w:val="0"/>
                                            <w:autoSpaceDE w:val="0"/>
                                            <w:autoSpaceDN w:val="0"/>
                                            <w:adjustRightInd w:val="0"/>
                                            <w:ind w:right="30"/>
                                            <w:rPr>
                                              <w:rFonts w:ascii="Verdana" w:hAnsi="Verdana" w:cs="Arial"/>
                                              <w:bCs/>
                                              <w:color w:val="333333"/>
                                              <w:sz w:val="20"/>
                                            </w:rPr>
                                          </w:pPr>
                                          <w:r>
                                            <w:rPr>
                                              <w:rFonts w:ascii="Verdana" w:hAnsi="Verdana" w:cs="Arial"/>
                                              <w:bCs/>
                                              <w:color w:val="333333"/>
                                              <w:sz w:val="20"/>
                                            </w:rPr>
                                            <w:t>O</w:t>
                                          </w:r>
                                        </w:p>
                                      </w:tc>
                                      <w:tc>
                                        <w:tcPr>
                                          <w:tcW w:w="7260" w:type="dxa"/>
                                          <w:shd w:val="clear" w:color="auto" w:fill="FFFFFF"/>
                                          <w:vAlign w:val="center"/>
                                        </w:tcPr>
                                        <w:p w:rsidR="004F50EB" w:rsidRDefault="004F50EB" w:rsidP="00C34A2E">
                                          <w:pPr>
                                            <w:widowControl w:val="0"/>
                                            <w:autoSpaceDE w:val="0"/>
                                            <w:autoSpaceDN w:val="0"/>
                                            <w:adjustRightInd w:val="0"/>
                                            <w:spacing w:before="45"/>
                                            <w:ind w:left="45" w:right="75"/>
                                            <w:rPr>
                                              <w:rFonts w:ascii="Arial" w:hAnsi="Arial" w:cs="Arial"/>
                                              <w:bCs/>
                                              <w:color w:val="333333"/>
                                              <w:sz w:val="18"/>
                                            </w:rPr>
                                          </w:pPr>
                                          <w:r>
                                            <w:rPr>
                                              <w:rFonts w:ascii="Arial" w:hAnsi="Arial" w:cs="Arial"/>
                                              <w:bCs/>
                                              <w:color w:val="333333"/>
                                              <w:sz w:val="18"/>
                                            </w:rPr>
                                            <w:t>Strongly agree</w:t>
                                          </w:r>
                                        </w:p>
                                      </w:tc>
                                    </w:tr>
                                    <w:tr w:rsidR="004F50EB" w:rsidTr="00C34A2E">
                                      <w:tc>
                                        <w:tcPr>
                                          <w:tcW w:w="170" w:type="dxa"/>
                                          <w:shd w:val="clear" w:color="auto" w:fill="FFFFFF"/>
                                          <w:vAlign w:val="center"/>
                                        </w:tcPr>
                                        <w:p w:rsidR="004F50EB" w:rsidRDefault="004F50EB" w:rsidP="00C34A2E">
                                          <w:pPr>
                                            <w:widowControl w:val="0"/>
                                            <w:autoSpaceDE w:val="0"/>
                                            <w:autoSpaceDN w:val="0"/>
                                            <w:adjustRightInd w:val="0"/>
                                            <w:ind w:right="30"/>
                                            <w:rPr>
                                              <w:rFonts w:ascii="Verdana" w:hAnsi="Verdana" w:cs="Arial"/>
                                              <w:bCs/>
                                              <w:color w:val="333333"/>
                                              <w:sz w:val="20"/>
                                            </w:rPr>
                                          </w:pPr>
                                          <w:r>
                                            <w:rPr>
                                              <w:rFonts w:ascii="Verdana" w:hAnsi="Verdana" w:cs="Arial"/>
                                              <w:bCs/>
                                              <w:color w:val="333333"/>
                                              <w:sz w:val="20"/>
                                            </w:rPr>
                                            <w:t>O</w:t>
                                          </w:r>
                                        </w:p>
                                      </w:tc>
                                      <w:tc>
                                        <w:tcPr>
                                          <w:tcW w:w="7260" w:type="dxa"/>
                                          <w:shd w:val="clear" w:color="auto" w:fill="FFFFFF"/>
                                          <w:vAlign w:val="center"/>
                                        </w:tcPr>
                                        <w:p w:rsidR="004F50EB" w:rsidRDefault="004F50EB" w:rsidP="00C34A2E">
                                          <w:pPr>
                                            <w:widowControl w:val="0"/>
                                            <w:autoSpaceDE w:val="0"/>
                                            <w:autoSpaceDN w:val="0"/>
                                            <w:adjustRightInd w:val="0"/>
                                            <w:spacing w:before="45"/>
                                            <w:ind w:left="45" w:right="75"/>
                                            <w:rPr>
                                              <w:rFonts w:ascii="Arial" w:hAnsi="Arial" w:cs="Arial"/>
                                              <w:bCs/>
                                              <w:color w:val="333333"/>
                                              <w:sz w:val="18"/>
                                            </w:rPr>
                                          </w:pPr>
                                          <w:r>
                                            <w:rPr>
                                              <w:rFonts w:ascii="Arial" w:hAnsi="Arial" w:cs="Arial"/>
                                              <w:bCs/>
                                              <w:color w:val="333333"/>
                                              <w:sz w:val="18"/>
                                            </w:rPr>
                                            <w:t>Agree</w:t>
                                          </w:r>
                                        </w:p>
                                      </w:tc>
                                    </w:tr>
                                    <w:tr w:rsidR="004F50EB" w:rsidTr="00C34A2E">
                                      <w:tc>
                                        <w:tcPr>
                                          <w:tcW w:w="170" w:type="dxa"/>
                                          <w:shd w:val="clear" w:color="auto" w:fill="FFFFFF"/>
                                          <w:vAlign w:val="center"/>
                                        </w:tcPr>
                                        <w:p w:rsidR="004F50EB" w:rsidRDefault="004F50EB" w:rsidP="00C34A2E">
                                          <w:pPr>
                                            <w:widowControl w:val="0"/>
                                            <w:autoSpaceDE w:val="0"/>
                                            <w:autoSpaceDN w:val="0"/>
                                            <w:adjustRightInd w:val="0"/>
                                            <w:ind w:right="30"/>
                                            <w:rPr>
                                              <w:rFonts w:ascii="Verdana" w:hAnsi="Verdana" w:cs="Arial"/>
                                              <w:bCs/>
                                              <w:color w:val="333333"/>
                                              <w:sz w:val="20"/>
                                            </w:rPr>
                                          </w:pPr>
                                          <w:r>
                                            <w:rPr>
                                              <w:rFonts w:ascii="Verdana" w:hAnsi="Verdana" w:cs="Arial"/>
                                              <w:bCs/>
                                              <w:color w:val="333333"/>
                                              <w:sz w:val="20"/>
                                            </w:rPr>
                                            <w:t>O</w:t>
                                          </w:r>
                                        </w:p>
                                      </w:tc>
                                      <w:tc>
                                        <w:tcPr>
                                          <w:tcW w:w="7260" w:type="dxa"/>
                                          <w:shd w:val="clear" w:color="auto" w:fill="FFFFFF"/>
                                          <w:vAlign w:val="center"/>
                                        </w:tcPr>
                                        <w:p w:rsidR="004F50EB" w:rsidRDefault="004F50EB" w:rsidP="00C34A2E">
                                          <w:pPr>
                                            <w:widowControl w:val="0"/>
                                            <w:autoSpaceDE w:val="0"/>
                                            <w:autoSpaceDN w:val="0"/>
                                            <w:adjustRightInd w:val="0"/>
                                            <w:spacing w:before="45"/>
                                            <w:ind w:left="45" w:right="75"/>
                                            <w:rPr>
                                              <w:rFonts w:ascii="Arial" w:hAnsi="Arial" w:cs="Arial"/>
                                              <w:bCs/>
                                              <w:color w:val="333333"/>
                                              <w:sz w:val="18"/>
                                            </w:rPr>
                                          </w:pPr>
                                          <w:r>
                                            <w:rPr>
                                              <w:rFonts w:ascii="Arial" w:hAnsi="Arial" w:cs="Arial"/>
                                              <w:bCs/>
                                              <w:color w:val="333333"/>
                                              <w:sz w:val="18"/>
                                            </w:rPr>
                                            <w:t>Neither agree nor disagree</w:t>
                                          </w:r>
                                        </w:p>
                                      </w:tc>
                                    </w:tr>
                                    <w:tr w:rsidR="004F50EB" w:rsidTr="00C34A2E">
                                      <w:tc>
                                        <w:tcPr>
                                          <w:tcW w:w="170" w:type="dxa"/>
                                          <w:shd w:val="clear" w:color="auto" w:fill="FFFFFF"/>
                                          <w:vAlign w:val="center"/>
                                        </w:tcPr>
                                        <w:p w:rsidR="004F50EB" w:rsidRDefault="004F50EB" w:rsidP="00C34A2E">
                                          <w:pPr>
                                            <w:widowControl w:val="0"/>
                                            <w:autoSpaceDE w:val="0"/>
                                            <w:autoSpaceDN w:val="0"/>
                                            <w:adjustRightInd w:val="0"/>
                                            <w:ind w:right="30"/>
                                            <w:rPr>
                                              <w:rFonts w:ascii="Verdana" w:hAnsi="Verdana" w:cs="Arial"/>
                                              <w:bCs/>
                                              <w:color w:val="333333"/>
                                              <w:sz w:val="20"/>
                                            </w:rPr>
                                          </w:pPr>
                                          <w:r>
                                            <w:rPr>
                                              <w:rFonts w:ascii="Verdana" w:hAnsi="Verdana" w:cs="Arial"/>
                                              <w:bCs/>
                                              <w:color w:val="333333"/>
                                              <w:sz w:val="20"/>
                                            </w:rPr>
                                            <w:t>O</w:t>
                                          </w:r>
                                        </w:p>
                                      </w:tc>
                                      <w:tc>
                                        <w:tcPr>
                                          <w:tcW w:w="7260" w:type="dxa"/>
                                          <w:shd w:val="clear" w:color="auto" w:fill="FFFFFF"/>
                                          <w:vAlign w:val="center"/>
                                        </w:tcPr>
                                        <w:p w:rsidR="004F50EB" w:rsidRDefault="004F50EB" w:rsidP="00C34A2E">
                                          <w:pPr>
                                            <w:widowControl w:val="0"/>
                                            <w:autoSpaceDE w:val="0"/>
                                            <w:autoSpaceDN w:val="0"/>
                                            <w:adjustRightInd w:val="0"/>
                                            <w:spacing w:before="45"/>
                                            <w:ind w:left="45" w:right="75"/>
                                            <w:rPr>
                                              <w:rFonts w:ascii="Arial" w:hAnsi="Arial" w:cs="Arial"/>
                                              <w:bCs/>
                                              <w:color w:val="333333"/>
                                              <w:sz w:val="18"/>
                                            </w:rPr>
                                          </w:pPr>
                                          <w:r>
                                            <w:rPr>
                                              <w:rFonts w:ascii="Arial" w:hAnsi="Arial" w:cs="Arial"/>
                                              <w:bCs/>
                                              <w:color w:val="333333"/>
                                              <w:sz w:val="18"/>
                                            </w:rPr>
                                            <w:t>Disagree</w:t>
                                          </w:r>
                                        </w:p>
                                      </w:tc>
                                    </w:tr>
                                    <w:tr w:rsidR="004F50EB" w:rsidTr="00C34A2E">
                                      <w:tc>
                                        <w:tcPr>
                                          <w:tcW w:w="170" w:type="dxa"/>
                                          <w:shd w:val="clear" w:color="auto" w:fill="FFFFFF"/>
                                          <w:vAlign w:val="center"/>
                                        </w:tcPr>
                                        <w:p w:rsidR="004F50EB" w:rsidRDefault="004F50EB" w:rsidP="00C34A2E">
                                          <w:pPr>
                                            <w:widowControl w:val="0"/>
                                            <w:autoSpaceDE w:val="0"/>
                                            <w:autoSpaceDN w:val="0"/>
                                            <w:adjustRightInd w:val="0"/>
                                            <w:ind w:right="30"/>
                                            <w:rPr>
                                              <w:rFonts w:ascii="Verdana" w:hAnsi="Verdana" w:cs="Arial"/>
                                              <w:bCs/>
                                              <w:color w:val="333333"/>
                                              <w:sz w:val="20"/>
                                            </w:rPr>
                                          </w:pPr>
                                          <w:r>
                                            <w:rPr>
                                              <w:rFonts w:ascii="Verdana" w:hAnsi="Verdana" w:cs="Arial"/>
                                              <w:bCs/>
                                              <w:color w:val="333333"/>
                                              <w:sz w:val="20"/>
                                            </w:rPr>
                                            <w:t>O</w:t>
                                          </w:r>
                                        </w:p>
                                      </w:tc>
                                      <w:tc>
                                        <w:tcPr>
                                          <w:tcW w:w="7260" w:type="dxa"/>
                                          <w:shd w:val="clear" w:color="auto" w:fill="FFFFFF"/>
                                          <w:vAlign w:val="center"/>
                                        </w:tcPr>
                                        <w:p w:rsidR="004F50EB" w:rsidRDefault="004F50EB" w:rsidP="00C34A2E">
                                          <w:pPr>
                                            <w:widowControl w:val="0"/>
                                            <w:autoSpaceDE w:val="0"/>
                                            <w:autoSpaceDN w:val="0"/>
                                            <w:adjustRightInd w:val="0"/>
                                            <w:spacing w:before="45"/>
                                            <w:ind w:left="45" w:right="75"/>
                                            <w:rPr>
                                              <w:rFonts w:ascii="Arial" w:hAnsi="Arial" w:cs="Arial"/>
                                              <w:bCs/>
                                              <w:color w:val="333333"/>
                                              <w:sz w:val="18"/>
                                            </w:rPr>
                                          </w:pPr>
                                          <w:r>
                                            <w:rPr>
                                              <w:rFonts w:ascii="Arial" w:hAnsi="Arial" w:cs="Arial"/>
                                              <w:bCs/>
                                              <w:color w:val="333333"/>
                                              <w:sz w:val="18"/>
                                            </w:rPr>
                                            <w:t>Strongly disagree</w:t>
                                          </w:r>
                                        </w:p>
                                      </w:tc>
                                    </w:tr>
                                    <w:tr w:rsidR="004F50EB" w:rsidTr="00C34A2E">
                                      <w:tc>
                                        <w:tcPr>
                                          <w:tcW w:w="170" w:type="dxa"/>
                                          <w:shd w:val="clear" w:color="auto" w:fill="FFFFFF"/>
                                          <w:vAlign w:val="center"/>
                                        </w:tcPr>
                                        <w:p w:rsidR="004F50EB" w:rsidRDefault="004F50EB" w:rsidP="00C34A2E">
                                          <w:pPr>
                                            <w:widowControl w:val="0"/>
                                            <w:autoSpaceDE w:val="0"/>
                                            <w:autoSpaceDN w:val="0"/>
                                            <w:adjustRightInd w:val="0"/>
                                            <w:ind w:right="30"/>
                                            <w:rPr>
                                              <w:rFonts w:ascii="Verdana" w:hAnsi="Verdana" w:cs="Arial"/>
                                              <w:bCs/>
                                              <w:color w:val="333333"/>
                                              <w:sz w:val="20"/>
                                            </w:rPr>
                                          </w:pPr>
                                          <w:r>
                                            <w:rPr>
                                              <w:rFonts w:ascii="Verdana" w:hAnsi="Verdana" w:cs="Arial"/>
                                              <w:bCs/>
                                              <w:color w:val="333333"/>
                                              <w:sz w:val="20"/>
                                            </w:rPr>
                                            <w:t>O</w:t>
                                          </w:r>
                                        </w:p>
                                      </w:tc>
                                      <w:tc>
                                        <w:tcPr>
                                          <w:tcW w:w="7260" w:type="dxa"/>
                                          <w:shd w:val="clear" w:color="auto" w:fill="FFFFFF"/>
                                          <w:vAlign w:val="center"/>
                                        </w:tcPr>
                                        <w:p w:rsidR="004F50EB" w:rsidRDefault="004F50EB" w:rsidP="00C34A2E">
                                          <w:pPr>
                                            <w:widowControl w:val="0"/>
                                            <w:autoSpaceDE w:val="0"/>
                                            <w:autoSpaceDN w:val="0"/>
                                            <w:adjustRightInd w:val="0"/>
                                            <w:spacing w:before="45"/>
                                            <w:ind w:left="45" w:right="75"/>
                                            <w:rPr>
                                              <w:rFonts w:ascii="Arial" w:hAnsi="Arial" w:cs="Arial"/>
                                              <w:bCs/>
                                              <w:color w:val="333333"/>
                                              <w:sz w:val="18"/>
                                            </w:rPr>
                                          </w:pPr>
                                          <w:r>
                                            <w:rPr>
                                              <w:rFonts w:ascii="Arial" w:hAnsi="Arial" w:cs="Arial"/>
                                              <w:bCs/>
                                              <w:color w:val="333333"/>
                                              <w:sz w:val="18"/>
                                            </w:rPr>
                                            <w:t>N/A</w:t>
                                          </w:r>
                                        </w:p>
                                      </w:tc>
                                    </w:tr>
                                  </w:tbl>
                                  <w:p w:rsidR="004F50EB" w:rsidRDefault="004F50EB" w:rsidP="00C34A2E">
                                    <w:pPr>
                                      <w:widowControl w:val="0"/>
                                      <w:autoSpaceDE w:val="0"/>
                                      <w:autoSpaceDN w:val="0"/>
                                      <w:adjustRightInd w:val="0"/>
                                      <w:rPr>
                                        <w:rFonts w:ascii="Arial" w:hAnsi="Arial" w:cs="Arial"/>
                                        <w:bCs/>
                                        <w:color w:val="333333"/>
                                        <w:sz w:val="18"/>
                                      </w:rPr>
                                    </w:pPr>
                                  </w:p>
                                </w:tc>
                              </w:tr>
                              <w:tr w:rsidR="004F50EB" w:rsidTr="00C34A2E">
                                <w:tc>
                                  <w:tcPr>
                                    <w:tcW w:w="7520"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515"/>
                                      <w:gridCol w:w="6915"/>
                                    </w:tblGrid>
                                    <w:tr w:rsidR="004F50EB" w:rsidTr="00C34A2E">
                                      <w:tc>
                                        <w:tcPr>
                                          <w:tcW w:w="515" w:type="dxa"/>
                                          <w:shd w:val="clear" w:color="auto" w:fill="FFFFFF"/>
                                          <w:vAlign w:val="center"/>
                                        </w:tcPr>
                                        <w:p w:rsidR="004F50EB" w:rsidRDefault="004F50EB" w:rsidP="00C34A2E">
                                          <w:pPr>
                                            <w:widowControl w:val="0"/>
                                            <w:autoSpaceDE w:val="0"/>
                                            <w:autoSpaceDN w:val="0"/>
                                            <w:adjustRightInd w:val="0"/>
                                            <w:spacing w:after="75"/>
                                            <w:ind w:right="75"/>
                                            <w:rPr>
                                              <w:rFonts w:ascii="Arial" w:hAnsi="Arial" w:cs="Arial"/>
                                              <w:bCs/>
                                              <w:sz w:val="18"/>
                                            </w:rPr>
                                          </w:pPr>
                                          <w:r>
                                            <w:rPr>
                                              <w:rFonts w:ascii="Arial" w:hAnsi="Arial" w:cs="Arial"/>
                                              <w:bCs/>
                                              <w:sz w:val="18"/>
                                            </w:rPr>
                                            <w:t> </w:t>
                                          </w:r>
                                        </w:p>
                                      </w:tc>
                                      <w:tc>
                                        <w:tcPr>
                                          <w:tcW w:w="6915" w:type="dxa"/>
                                          <w:shd w:val="clear" w:color="auto" w:fill="FFFFFF"/>
                                          <w:vAlign w:val="center"/>
                                        </w:tcPr>
                                        <w:p w:rsidR="004F50EB" w:rsidRDefault="004F50EB" w:rsidP="00C34A2E">
                                          <w:pPr>
                                            <w:widowControl w:val="0"/>
                                            <w:autoSpaceDE w:val="0"/>
                                            <w:autoSpaceDN w:val="0"/>
                                            <w:adjustRightInd w:val="0"/>
                                            <w:spacing w:before="150" w:after="75"/>
                                            <w:ind w:right="75"/>
                                            <w:rPr>
                                              <w:rFonts w:ascii="Arial" w:hAnsi="Arial" w:cs="Arial"/>
                                              <w:bCs/>
                                              <w:sz w:val="18"/>
                                            </w:rPr>
                                          </w:pPr>
                                          <w:r>
                                            <w:rPr>
                                              <w:rFonts w:ascii="Arial" w:hAnsi="Arial" w:cs="Arial"/>
                                              <w:bCs/>
                                              <w:sz w:val="18"/>
                                            </w:rPr>
                                            <w:t>Additional Comments</w:t>
                                          </w:r>
                                        </w:p>
                                      </w:tc>
                                    </w:tr>
                                    <w:tr w:rsidR="004F50EB" w:rsidTr="00C34A2E">
                                      <w:tc>
                                        <w:tcPr>
                                          <w:tcW w:w="515" w:type="dxa"/>
                                          <w:shd w:val="clear" w:color="auto" w:fill="FFFFFF"/>
                                          <w:vAlign w:val="center"/>
                                        </w:tcPr>
                                        <w:p w:rsidR="004F50EB" w:rsidRDefault="004F50EB" w:rsidP="00C34A2E">
                                          <w:pPr>
                                            <w:widowControl w:val="0"/>
                                            <w:autoSpaceDE w:val="0"/>
                                            <w:autoSpaceDN w:val="0"/>
                                            <w:adjustRightInd w:val="0"/>
                                            <w:rPr>
                                              <w:rFonts w:ascii="Arial" w:hAnsi="Arial" w:cs="Arial"/>
                                              <w:bCs/>
                                              <w:sz w:val="18"/>
                                            </w:rPr>
                                          </w:pPr>
                                        </w:p>
                                      </w:tc>
                                      <w:tc>
                                        <w:tcPr>
                                          <w:tcW w:w="6915" w:type="dxa"/>
                                          <w:shd w:val="clear" w:color="auto" w:fill="FFFFFF"/>
                                          <w:vAlign w:val="center"/>
                                        </w:tcPr>
                                        <w:p w:rsidR="004F50EB" w:rsidRDefault="004F50EB" w:rsidP="00C34A2E">
                                          <w:pPr>
                                            <w:widowControl w:val="0"/>
                                            <w:autoSpaceDE w:val="0"/>
                                            <w:autoSpaceDN w:val="0"/>
                                            <w:adjustRightInd w:val="0"/>
                                            <w:spacing w:after="75"/>
                                            <w:ind w:right="75"/>
                                            <w:rPr>
                                              <w:rFonts w:ascii="Verdana" w:hAnsi="Verdana" w:cs="Arial"/>
                                              <w:bCs/>
                                              <w:color w:val="AAAAAA"/>
                                              <w:sz w:val="30"/>
                                            </w:rPr>
                                          </w:pPr>
                                          <w:r>
                                            <w:rPr>
                                              <w:rFonts w:ascii="Verdana" w:hAnsi="Verdana" w:cs="Arial"/>
                                              <w:bCs/>
                                              <w:color w:val="AAAAAA"/>
                                              <w:sz w:val="30"/>
                                            </w:rPr>
                                            <w:t>___________________________________</w:t>
                                          </w:r>
                                          <w:r>
                                            <w:rPr>
                                              <w:rFonts w:ascii="Verdana" w:hAnsi="Verdana" w:cs="Arial"/>
                                              <w:bCs/>
                                              <w:color w:val="AAAAAA"/>
                                              <w:sz w:val="30"/>
                                            </w:rPr>
                                            <w:br/>
                                            <w:t>___________________________________</w:t>
                                          </w:r>
                                        </w:p>
                                      </w:tc>
                                    </w:tr>
                                  </w:tbl>
                                  <w:p w:rsidR="004F50EB" w:rsidRDefault="004F50EB" w:rsidP="00C34A2E">
                                    <w:pPr>
                                      <w:widowControl w:val="0"/>
                                      <w:autoSpaceDE w:val="0"/>
                                      <w:autoSpaceDN w:val="0"/>
                                      <w:adjustRightInd w:val="0"/>
                                      <w:rPr>
                                        <w:rFonts w:ascii="Verdana" w:hAnsi="Verdana" w:cs="Arial"/>
                                        <w:bCs/>
                                        <w:color w:val="AAAAAA"/>
                                        <w:sz w:val="30"/>
                                      </w:rPr>
                                    </w:pPr>
                                  </w:p>
                                </w:tc>
                              </w:tr>
                            </w:tbl>
                            <w:p w:rsidR="004F50EB" w:rsidRDefault="004F50EB" w:rsidP="00C34A2E">
                              <w:pPr>
                                <w:widowControl w:val="0"/>
                                <w:autoSpaceDE w:val="0"/>
                                <w:autoSpaceDN w:val="0"/>
                                <w:adjustRightInd w:val="0"/>
                                <w:rPr>
                                  <w:rFonts w:ascii="Verdana" w:hAnsi="Verdana" w:cs="Arial"/>
                                  <w:bCs/>
                                  <w:color w:val="AAAAAA"/>
                                  <w:sz w:val="30"/>
                                </w:rPr>
                              </w:pPr>
                            </w:p>
                          </w:tc>
                        </w:tr>
                        <w:tr w:rsidR="004F50EB" w:rsidTr="00C34A2E">
                          <w:tc>
                            <w:tcPr>
                              <w:tcW w:w="11103" w:type="dxa"/>
                              <w:gridSpan w:val="2"/>
                              <w:shd w:val="clear" w:color="auto" w:fill="FFFFFF"/>
                              <w:vAlign w:val="center"/>
                            </w:tcPr>
                            <w:p w:rsidR="004F50EB" w:rsidRDefault="004F50EB" w:rsidP="00C34A2E">
                              <w:pPr>
                                <w:widowControl w:val="0"/>
                                <w:autoSpaceDE w:val="0"/>
                                <w:autoSpaceDN w:val="0"/>
                                <w:adjustRightInd w:val="0"/>
                                <w:rPr>
                                  <w:rFonts w:ascii="Verdana" w:hAnsi="Verdana" w:cs="Arial"/>
                                  <w:bCs/>
                                  <w:color w:val="AAAAAA"/>
                                  <w:sz w:val="30"/>
                                </w:rPr>
                              </w:pPr>
                            </w:p>
                          </w:tc>
                        </w:tr>
                      </w:tbl>
                      <w:p w:rsidR="004F50EB" w:rsidRDefault="004F50EB" w:rsidP="00C34A2E">
                        <w:pPr>
                          <w:widowControl w:val="0"/>
                          <w:autoSpaceDE w:val="0"/>
                          <w:autoSpaceDN w:val="0"/>
                          <w:adjustRightInd w:val="0"/>
                          <w:rPr>
                            <w:rFonts w:ascii="Verdana" w:hAnsi="Verdana" w:cs="Arial"/>
                            <w:bCs/>
                            <w:color w:val="AAAAAA"/>
                            <w:sz w:val="30"/>
                          </w:rPr>
                        </w:pPr>
                      </w:p>
                    </w:tc>
                  </w:tr>
                  <w:tr w:rsidR="004F50EB" w:rsidTr="00C34A2E">
                    <w:tblPrEx>
                      <w:tblBorders>
                        <w:bottom w:val="dotted" w:sz="6" w:space="0" w:color="CCCCCC"/>
                      </w:tblBorders>
                    </w:tblPrEx>
                    <w:trPr>
                      <w:tblCellSpacing w:w="0" w:type="dxa"/>
                    </w:trPr>
                    <w:tc>
                      <w:tcPr>
                        <w:tcW w:w="11133" w:type="dxa"/>
                        <w:shd w:val="clear" w:color="auto" w:fill="FFFFFF"/>
                        <w:vAlign w:val="center"/>
                      </w:tcPr>
                      <w:p w:rsidR="004F50EB" w:rsidRDefault="004F50EB" w:rsidP="00C34A2E">
                        <w:pPr>
                          <w:widowControl w:val="0"/>
                          <w:autoSpaceDE w:val="0"/>
                          <w:autoSpaceDN w:val="0"/>
                          <w:adjustRightInd w:val="0"/>
                          <w:rPr>
                            <w:rFonts w:ascii="Verdana" w:hAnsi="Verdana" w:cs="Arial"/>
                            <w:bCs/>
                            <w:color w:val="AAAAAA"/>
                            <w:sz w:val="30"/>
                          </w:rPr>
                        </w:pPr>
                      </w:p>
                    </w:tc>
                  </w:tr>
                </w:tbl>
                <w:p w:rsidR="004F50EB" w:rsidRDefault="004F50EB" w:rsidP="00C34A2E">
                  <w:pPr>
                    <w:widowControl w:val="0"/>
                    <w:autoSpaceDE w:val="0"/>
                    <w:autoSpaceDN w:val="0"/>
                    <w:adjustRightInd w:val="0"/>
                    <w:rPr>
                      <w:rFonts w:ascii="Verdana" w:hAnsi="Verdana" w:cs="Arial"/>
                      <w:bCs/>
                      <w:color w:val="AAAAAA"/>
                      <w:sz w:val="30"/>
                    </w:rPr>
                  </w:pPr>
                </w:p>
              </w:tc>
            </w:tr>
            <w:tr w:rsidR="004F50EB" w:rsidTr="00C34A2E">
              <w:tc>
                <w:tcPr>
                  <w:tcW w:w="11163" w:type="dxa"/>
                  <w:shd w:val="clear" w:color="auto" w:fill="FFFFFF"/>
                  <w:vAlign w:val="center"/>
                </w:tcPr>
                <w:tbl>
                  <w:tblPr>
                    <w:tblW w:w="0" w:type="auto"/>
                    <w:tblCellSpacing w:w="0" w:type="dxa"/>
                    <w:tblInd w:w="10" w:type="dxa"/>
                    <w:tblLayout w:type="fixed"/>
                    <w:tblCellMar>
                      <w:left w:w="0" w:type="dxa"/>
                      <w:right w:w="0" w:type="dxa"/>
                    </w:tblCellMar>
                    <w:tblLook w:val="0000" w:firstRow="0" w:lastRow="0" w:firstColumn="0" w:lastColumn="0" w:noHBand="0" w:noVBand="0"/>
                  </w:tblPr>
                  <w:tblGrid>
                    <w:gridCol w:w="11133"/>
                  </w:tblGrid>
                  <w:tr w:rsidR="004F50EB" w:rsidTr="00C34A2E">
                    <w:trPr>
                      <w:tblCellSpacing w:w="0" w:type="dxa"/>
                    </w:trPr>
                    <w:tc>
                      <w:tcPr>
                        <w:tcW w:w="11133" w:type="dxa"/>
                        <w:shd w:val="clear" w:color="auto" w:fill="FFFFFF"/>
                        <w:vAlign w:val="center"/>
                      </w:tcPr>
                      <w:p w:rsidR="004F50EB" w:rsidRDefault="004F50EB" w:rsidP="00C34A2E">
                        <w:pPr>
                          <w:widowControl w:val="0"/>
                          <w:autoSpaceDE w:val="0"/>
                          <w:autoSpaceDN w:val="0"/>
                          <w:adjustRightInd w:val="0"/>
                          <w:rPr>
                            <w:rFonts w:ascii="Verdana" w:hAnsi="Verdana" w:cs="Arial"/>
                            <w:bCs/>
                            <w:color w:val="AAAAAA"/>
                            <w:sz w:val="30"/>
                          </w:rPr>
                        </w:pPr>
                      </w:p>
                    </w:tc>
                  </w:tr>
                  <w:tr w:rsidR="004F50EB" w:rsidTr="00C34A2E">
                    <w:trPr>
                      <w:tblCellSpacing w:w="0" w:type="dxa"/>
                    </w:trPr>
                    <w:tc>
                      <w:tcPr>
                        <w:tcW w:w="11133"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590"/>
                          <w:gridCol w:w="10513"/>
                        </w:tblGrid>
                        <w:tr w:rsidR="004F50EB" w:rsidTr="00C34A2E">
                          <w:tc>
                            <w:tcPr>
                              <w:tcW w:w="590" w:type="dxa"/>
                              <w:shd w:val="clear" w:color="auto" w:fill="FFFFFF"/>
                            </w:tcPr>
                            <w:p w:rsidR="004F50EB" w:rsidRDefault="004F50EB" w:rsidP="00C34A2E">
                              <w:pPr>
                                <w:widowControl w:val="0"/>
                                <w:autoSpaceDE w:val="0"/>
                                <w:autoSpaceDN w:val="0"/>
                                <w:adjustRightInd w:val="0"/>
                                <w:spacing w:before="75" w:after="75"/>
                                <w:ind w:right="75"/>
                                <w:rPr>
                                  <w:rFonts w:ascii="Arial" w:hAnsi="Arial" w:cs="Arial"/>
                                  <w:bCs/>
                                  <w:sz w:val="18"/>
                                </w:rPr>
                              </w:pPr>
                              <w:r>
                                <w:rPr>
                                  <w:rFonts w:ascii="Arial" w:hAnsi="Arial" w:cs="Arial"/>
                                  <w:bCs/>
                                  <w:color w:val="FF0000"/>
                                  <w:sz w:val="18"/>
                                </w:rPr>
                                <w:t>*</w:t>
                              </w:r>
                              <w:r>
                                <w:rPr>
                                  <w:rFonts w:ascii="Arial" w:hAnsi="Arial" w:cs="Arial"/>
                                  <w:bCs/>
                                  <w:sz w:val="18"/>
                                </w:rPr>
                                <w:t xml:space="preserve"> </w:t>
                              </w:r>
                              <w:r>
                                <w:rPr>
                                  <w:rFonts w:ascii="Arial" w:hAnsi="Arial" w:cs="Arial"/>
                                  <w:bCs/>
                                  <w:color w:val="000000"/>
                                  <w:sz w:val="18"/>
                                </w:rPr>
                                <w:t>3.</w:t>
                              </w:r>
                              <w:r>
                                <w:rPr>
                                  <w:rFonts w:ascii="Arial" w:hAnsi="Arial" w:cs="Arial"/>
                                  <w:bCs/>
                                  <w:sz w:val="18"/>
                                </w:rPr>
                                <w:t xml:space="preserve">  </w:t>
                              </w:r>
                            </w:p>
                          </w:tc>
                          <w:tc>
                            <w:tcPr>
                              <w:tcW w:w="10513"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10473"/>
                              </w:tblGrid>
                              <w:tr w:rsidR="004F50EB" w:rsidTr="00C34A2E">
                                <w:tc>
                                  <w:tcPr>
                                    <w:tcW w:w="10473" w:type="dxa"/>
                                    <w:shd w:val="clear" w:color="auto" w:fill="FFFFFF"/>
                                  </w:tcPr>
                                  <w:p w:rsidR="004F50EB" w:rsidRDefault="004F50EB" w:rsidP="00C34A2E">
                                    <w:pPr>
                                      <w:widowControl w:val="0"/>
                                      <w:autoSpaceDE w:val="0"/>
                                      <w:autoSpaceDN w:val="0"/>
                                      <w:adjustRightInd w:val="0"/>
                                      <w:spacing w:before="75" w:after="75"/>
                                      <w:ind w:right="75"/>
                                      <w:rPr>
                                        <w:rFonts w:ascii="Arial" w:hAnsi="Arial" w:cs="Arial"/>
                                        <w:b/>
                                        <w:bCs/>
                                        <w:sz w:val="18"/>
                                      </w:rPr>
                                    </w:pPr>
                                    <w:r>
                                      <w:rPr>
                                        <w:rFonts w:ascii="Arial" w:hAnsi="Arial" w:cs="Arial"/>
                                        <w:b/>
                                        <w:bCs/>
                                        <w:color w:val="000000"/>
                                        <w:sz w:val="18"/>
                                      </w:rPr>
                                      <w:t>The graduated sanctions protocol makes my job easier.</w:t>
                                    </w:r>
                                    <w:r>
                                      <w:rPr>
                                        <w:rFonts w:ascii="Arial" w:hAnsi="Arial" w:cs="Arial"/>
                                        <w:b/>
                                        <w:bCs/>
                                        <w:sz w:val="18"/>
                                      </w:rPr>
                                      <w:t xml:space="preserve"> </w:t>
                                    </w:r>
                                  </w:p>
                                </w:tc>
                              </w:tr>
                            </w:tbl>
                            <w:p w:rsidR="004F50EB" w:rsidRDefault="004F50EB" w:rsidP="00C34A2E">
                              <w:pPr>
                                <w:widowControl w:val="0"/>
                                <w:autoSpaceDE w:val="0"/>
                                <w:autoSpaceDN w:val="0"/>
                                <w:adjustRightInd w:val="0"/>
                                <w:rPr>
                                  <w:rFonts w:ascii="Arial" w:hAnsi="Arial" w:cs="Arial"/>
                                  <w:b/>
                                  <w:bCs/>
                                  <w:sz w:val="18"/>
                                </w:rPr>
                              </w:pPr>
                            </w:p>
                          </w:tc>
                        </w:tr>
                        <w:tr w:rsidR="004F50EB" w:rsidTr="00C34A2E">
                          <w:tc>
                            <w:tcPr>
                              <w:tcW w:w="590" w:type="dxa"/>
                              <w:shd w:val="clear" w:color="auto" w:fill="FFFFFF"/>
                              <w:vAlign w:val="center"/>
                            </w:tcPr>
                            <w:p w:rsidR="004F50EB" w:rsidRDefault="004F50EB" w:rsidP="00C34A2E">
                              <w:pPr>
                                <w:widowControl w:val="0"/>
                                <w:autoSpaceDE w:val="0"/>
                                <w:autoSpaceDN w:val="0"/>
                                <w:adjustRightInd w:val="0"/>
                                <w:rPr>
                                  <w:rFonts w:ascii="Arial" w:hAnsi="Arial" w:cs="Arial"/>
                                  <w:b/>
                                  <w:bCs/>
                                  <w:sz w:val="18"/>
                                </w:rPr>
                              </w:pPr>
                            </w:p>
                          </w:tc>
                          <w:tc>
                            <w:tcPr>
                              <w:tcW w:w="10513"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7520"/>
                              </w:tblGrid>
                              <w:tr w:rsidR="004F50EB" w:rsidTr="00C34A2E">
                                <w:tc>
                                  <w:tcPr>
                                    <w:tcW w:w="7520"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170"/>
                                      <w:gridCol w:w="7260"/>
                                    </w:tblGrid>
                                    <w:tr w:rsidR="004F50EB" w:rsidTr="00C34A2E">
                                      <w:tc>
                                        <w:tcPr>
                                          <w:tcW w:w="170" w:type="dxa"/>
                                          <w:shd w:val="clear" w:color="auto" w:fill="FFFFFF"/>
                                          <w:vAlign w:val="center"/>
                                        </w:tcPr>
                                        <w:p w:rsidR="004F50EB" w:rsidRDefault="004F50EB" w:rsidP="00C34A2E">
                                          <w:pPr>
                                            <w:widowControl w:val="0"/>
                                            <w:autoSpaceDE w:val="0"/>
                                            <w:autoSpaceDN w:val="0"/>
                                            <w:adjustRightInd w:val="0"/>
                                            <w:ind w:right="30"/>
                                            <w:rPr>
                                              <w:rFonts w:ascii="Verdana" w:hAnsi="Verdana" w:cs="Arial"/>
                                              <w:bCs/>
                                              <w:color w:val="333333"/>
                                              <w:sz w:val="20"/>
                                            </w:rPr>
                                          </w:pPr>
                                          <w:r>
                                            <w:rPr>
                                              <w:rFonts w:ascii="Verdana" w:hAnsi="Verdana" w:cs="Arial"/>
                                              <w:bCs/>
                                              <w:color w:val="333333"/>
                                              <w:sz w:val="20"/>
                                            </w:rPr>
                                            <w:t>O</w:t>
                                          </w:r>
                                        </w:p>
                                      </w:tc>
                                      <w:tc>
                                        <w:tcPr>
                                          <w:tcW w:w="7260" w:type="dxa"/>
                                          <w:shd w:val="clear" w:color="auto" w:fill="FFFFFF"/>
                                          <w:vAlign w:val="center"/>
                                        </w:tcPr>
                                        <w:p w:rsidR="004F50EB" w:rsidRDefault="004F50EB" w:rsidP="00C34A2E">
                                          <w:pPr>
                                            <w:widowControl w:val="0"/>
                                            <w:autoSpaceDE w:val="0"/>
                                            <w:autoSpaceDN w:val="0"/>
                                            <w:adjustRightInd w:val="0"/>
                                            <w:spacing w:before="45"/>
                                            <w:ind w:left="45" w:right="75"/>
                                            <w:rPr>
                                              <w:rFonts w:ascii="Arial" w:hAnsi="Arial" w:cs="Arial"/>
                                              <w:bCs/>
                                              <w:color w:val="333333"/>
                                              <w:sz w:val="18"/>
                                            </w:rPr>
                                          </w:pPr>
                                          <w:r>
                                            <w:rPr>
                                              <w:rFonts w:ascii="Arial" w:hAnsi="Arial" w:cs="Arial"/>
                                              <w:bCs/>
                                              <w:color w:val="333333"/>
                                              <w:sz w:val="18"/>
                                            </w:rPr>
                                            <w:t>Strongly agree</w:t>
                                          </w:r>
                                        </w:p>
                                      </w:tc>
                                    </w:tr>
                                    <w:tr w:rsidR="004F50EB" w:rsidTr="00C34A2E">
                                      <w:tc>
                                        <w:tcPr>
                                          <w:tcW w:w="170" w:type="dxa"/>
                                          <w:shd w:val="clear" w:color="auto" w:fill="FFFFFF"/>
                                          <w:vAlign w:val="center"/>
                                        </w:tcPr>
                                        <w:p w:rsidR="004F50EB" w:rsidRDefault="004F50EB" w:rsidP="00C34A2E">
                                          <w:pPr>
                                            <w:widowControl w:val="0"/>
                                            <w:autoSpaceDE w:val="0"/>
                                            <w:autoSpaceDN w:val="0"/>
                                            <w:adjustRightInd w:val="0"/>
                                            <w:ind w:right="30"/>
                                            <w:rPr>
                                              <w:rFonts w:ascii="Verdana" w:hAnsi="Verdana" w:cs="Arial"/>
                                              <w:bCs/>
                                              <w:color w:val="333333"/>
                                              <w:sz w:val="20"/>
                                            </w:rPr>
                                          </w:pPr>
                                          <w:r>
                                            <w:rPr>
                                              <w:rFonts w:ascii="Verdana" w:hAnsi="Verdana" w:cs="Arial"/>
                                              <w:bCs/>
                                              <w:color w:val="333333"/>
                                              <w:sz w:val="20"/>
                                            </w:rPr>
                                            <w:t>O</w:t>
                                          </w:r>
                                        </w:p>
                                      </w:tc>
                                      <w:tc>
                                        <w:tcPr>
                                          <w:tcW w:w="7260" w:type="dxa"/>
                                          <w:shd w:val="clear" w:color="auto" w:fill="FFFFFF"/>
                                          <w:vAlign w:val="center"/>
                                        </w:tcPr>
                                        <w:p w:rsidR="004F50EB" w:rsidRDefault="004F50EB" w:rsidP="00C34A2E">
                                          <w:pPr>
                                            <w:widowControl w:val="0"/>
                                            <w:autoSpaceDE w:val="0"/>
                                            <w:autoSpaceDN w:val="0"/>
                                            <w:adjustRightInd w:val="0"/>
                                            <w:spacing w:before="45"/>
                                            <w:ind w:left="45" w:right="75"/>
                                            <w:rPr>
                                              <w:rFonts w:ascii="Arial" w:hAnsi="Arial" w:cs="Arial"/>
                                              <w:bCs/>
                                              <w:color w:val="333333"/>
                                              <w:sz w:val="18"/>
                                            </w:rPr>
                                          </w:pPr>
                                          <w:r>
                                            <w:rPr>
                                              <w:rFonts w:ascii="Arial" w:hAnsi="Arial" w:cs="Arial"/>
                                              <w:bCs/>
                                              <w:color w:val="333333"/>
                                              <w:sz w:val="18"/>
                                            </w:rPr>
                                            <w:t>Agree</w:t>
                                          </w:r>
                                        </w:p>
                                      </w:tc>
                                    </w:tr>
                                    <w:tr w:rsidR="004F50EB" w:rsidTr="00C34A2E">
                                      <w:tc>
                                        <w:tcPr>
                                          <w:tcW w:w="170" w:type="dxa"/>
                                          <w:shd w:val="clear" w:color="auto" w:fill="FFFFFF"/>
                                          <w:vAlign w:val="center"/>
                                        </w:tcPr>
                                        <w:p w:rsidR="004F50EB" w:rsidRDefault="004F50EB" w:rsidP="00C34A2E">
                                          <w:pPr>
                                            <w:widowControl w:val="0"/>
                                            <w:autoSpaceDE w:val="0"/>
                                            <w:autoSpaceDN w:val="0"/>
                                            <w:adjustRightInd w:val="0"/>
                                            <w:ind w:right="30"/>
                                            <w:rPr>
                                              <w:rFonts w:ascii="Verdana" w:hAnsi="Verdana" w:cs="Arial"/>
                                              <w:bCs/>
                                              <w:color w:val="333333"/>
                                              <w:sz w:val="20"/>
                                            </w:rPr>
                                          </w:pPr>
                                          <w:r>
                                            <w:rPr>
                                              <w:rFonts w:ascii="Verdana" w:hAnsi="Verdana" w:cs="Arial"/>
                                              <w:bCs/>
                                              <w:color w:val="333333"/>
                                              <w:sz w:val="20"/>
                                            </w:rPr>
                                            <w:t>O</w:t>
                                          </w:r>
                                        </w:p>
                                      </w:tc>
                                      <w:tc>
                                        <w:tcPr>
                                          <w:tcW w:w="7260" w:type="dxa"/>
                                          <w:shd w:val="clear" w:color="auto" w:fill="FFFFFF"/>
                                          <w:vAlign w:val="center"/>
                                        </w:tcPr>
                                        <w:p w:rsidR="004F50EB" w:rsidRDefault="004F50EB" w:rsidP="00C34A2E">
                                          <w:pPr>
                                            <w:widowControl w:val="0"/>
                                            <w:autoSpaceDE w:val="0"/>
                                            <w:autoSpaceDN w:val="0"/>
                                            <w:adjustRightInd w:val="0"/>
                                            <w:spacing w:before="45"/>
                                            <w:ind w:left="45" w:right="75"/>
                                            <w:rPr>
                                              <w:rFonts w:ascii="Arial" w:hAnsi="Arial" w:cs="Arial"/>
                                              <w:bCs/>
                                              <w:color w:val="333333"/>
                                              <w:sz w:val="18"/>
                                            </w:rPr>
                                          </w:pPr>
                                          <w:r>
                                            <w:rPr>
                                              <w:rFonts w:ascii="Arial" w:hAnsi="Arial" w:cs="Arial"/>
                                              <w:bCs/>
                                              <w:color w:val="333333"/>
                                              <w:sz w:val="18"/>
                                            </w:rPr>
                                            <w:t>Neither agree nor disagree</w:t>
                                          </w:r>
                                        </w:p>
                                      </w:tc>
                                    </w:tr>
                                    <w:tr w:rsidR="004F50EB" w:rsidTr="00C34A2E">
                                      <w:tc>
                                        <w:tcPr>
                                          <w:tcW w:w="170" w:type="dxa"/>
                                          <w:shd w:val="clear" w:color="auto" w:fill="FFFFFF"/>
                                          <w:vAlign w:val="center"/>
                                        </w:tcPr>
                                        <w:p w:rsidR="004F50EB" w:rsidRDefault="004F50EB" w:rsidP="00C34A2E">
                                          <w:pPr>
                                            <w:widowControl w:val="0"/>
                                            <w:autoSpaceDE w:val="0"/>
                                            <w:autoSpaceDN w:val="0"/>
                                            <w:adjustRightInd w:val="0"/>
                                            <w:ind w:right="30"/>
                                            <w:rPr>
                                              <w:rFonts w:ascii="Verdana" w:hAnsi="Verdana" w:cs="Arial"/>
                                              <w:bCs/>
                                              <w:color w:val="333333"/>
                                              <w:sz w:val="20"/>
                                            </w:rPr>
                                          </w:pPr>
                                          <w:r>
                                            <w:rPr>
                                              <w:rFonts w:ascii="Verdana" w:hAnsi="Verdana" w:cs="Arial"/>
                                              <w:bCs/>
                                              <w:color w:val="333333"/>
                                              <w:sz w:val="20"/>
                                            </w:rPr>
                                            <w:t>O</w:t>
                                          </w:r>
                                        </w:p>
                                      </w:tc>
                                      <w:tc>
                                        <w:tcPr>
                                          <w:tcW w:w="7260" w:type="dxa"/>
                                          <w:shd w:val="clear" w:color="auto" w:fill="FFFFFF"/>
                                          <w:vAlign w:val="center"/>
                                        </w:tcPr>
                                        <w:p w:rsidR="004F50EB" w:rsidRDefault="004F50EB" w:rsidP="00C34A2E">
                                          <w:pPr>
                                            <w:widowControl w:val="0"/>
                                            <w:autoSpaceDE w:val="0"/>
                                            <w:autoSpaceDN w:val="0"/>
                                            <w:adjustRightInd w:val="0"/>
                                            <w:spacing w:before="45"/>
                                            <w:ind w:left="45" w:right="75"/>
                                            <w:rPr>
                                              <w:rFonts w:ascii="Arial" w:hAnsi="Arial" w:cs="Arial"/>
                                              <w:bCs/>
                                              <w:color w:val="333333"/>
                                              <w:sz w:val="18"/>
                                            </w:rPr>
                                          </w:pPr>
                                          <w:r>
                                            <w:rPr>
                                              <w:rFonts w:ascii="Arial" w:hAnsi="Arial" w:cs="Arial"/>
                                              <w:bCs/>
                                              <w:color w:val="333333"/>
                                              <w:sz w:val="18"/>
                                            </w:rPr>
                                            <w:t>Disagree</w:t>
                                          </w:r>
                                        </w:p>
                                      </w:tc>
                                    </w:tr>
                                    <w:tr w:rsidR="004F50EB" w:rsidTr="00C34A2E">
                                      <w:tc>
                                        <w:tcPr>
                                          <w:tcW w:w="170" w:type="dxa"/>
                                          <w:shd w:val="clear" w:color="auto" w:fill="FFFFFF"/>
                                          <w:vAlign w:val="center"/>
                                        </w:tcPr>
                                        <w:p w:rsidR="004F50EB" w:rsidRDefault="004F50EB" w:rsidP="00C34A2E">
                                          <w:pPr>
                                            <w:widowControl w:val="0"/>
                                            <w:autoSpaceDE w:val="0"/>
                                            <w:autoSpaceDN w:val="0"/>
                                            <w:adjustRightInd w:val="0"/>
                                            <w:ind w:right="30"/>
                                            <w:rPr>
                                              <w:rFonts w:ascii="Verdana" w:hAnsi="Verdana" w:cs="Arial"/>
                                              <w:bCs/>
                                              <w:color w:val="333333"/>
                                              <w:sz w:val="20"/>
                                            </w:rPr>
                                          </w:pPr>
                                          <w:r>
                                            <w:rPr>
                                              <w:rFonts w:ascii="Verdana" w:hAnsi="Verdana" w:cs="Arial"/>
                                              <w:bCs/>
                                              <w:color w:val="333333"/>
                                              <w:sz w:val="20"/>
                                            </w:rPr>
                                            <w:t>O</w:t>
                                          </w:r>
                                        </w:p>
                                      </w:tc>
                                      <w:tc>
                                        <w:tcPr>
                                          <w:tcW w:w="7260" w:type="dxa"/>
                                          <w:shd w:val="clear" w:color="auto" w:fill="FFFFFF"/>
                                          <w:vAlign w:val="center"/>
                                        </w:tcPr>
                                        <w:p w:rsidR="004F50EB" w:rsidRDefault="004F50EB" w:rsidP="00C34A2E">
                                          <w:pPr>
                                            <w:widowControl w:val="0"/>
                                            <w:autoSpaceDE w:val="0"/>
                                            <w:autoSpaceDN w:val="0"/>
                                            <w:adjustRightInd w:val="0"/>
                                            <w:spacing w:before="45"/>
                                            <w:ind w:left="45" w:right="75"/>
                                            <w:rPr>
                                              <w:rFonts w:ascii="Arial" w:hAnsi="Arial" w:cs="Arial"/>
                                              <w:bCs/>
                                              <w:color w:val="333333"/>
                                              <w:sz w:val="18"/>
                                            </w:rPr>
                                          </w:pPr>
                                          <w:r>
                                            <w:rPr>
                                              <w:rFonts w:ascii="Arial" w:hAnsi="Arial" w:cs="Arial"/>
                                              <w:bCs/>
                                              <w:color w:val="333333"/>
                                              <w:sz w:val="18"/>
                                            </w:rPr>
                                            <w:t>Strongly disagree</w:t>
                                          </w:r>
                                        </w:p>
                                      </w:tc>
                                    </w:tr>
                                    <w:tr w:rsidR="004F50EB" w:rsidTr="00C34A2E">
                                      <w:tc>
                                        <w:tcPr>
                                          <w:tcW w:w="170" w:type="dxa"/>
                                          <w:shd w:val="clear" w:color="auto" w:fill="FFFFFF"/>
                                          <w:vAlign w:val="center"/>
                                        </w:tcPr>
                                        <w:p w:rsidR="004F50EB" w:rsidRDefault="004F50EB" w:rsidP="00C34A2E">
                                          <w:pPr>
                                            <w:widowControl w:val="0"/>
                                            <w:autoSpaceDE w:val="0"/>
                                            <w:autoSpaceDN w:val="0"/>
                                            <w:adjustRightInd w:val="0"/>
                                            <w:ind w:right="30"/>
                                            <w:rPr>
                                              <w:rFonts w:ascii="Verdana" w:hAnsi="Verdana" w:cs="Arial"/>
                                              <w:bCs/>
                                              <w:color w:val="333333"/>
                                              <w:sz w:val="20"/>
                                            </w:rPr>
                                          </w:pPr>
                                          <w:r>
                                            <w:rPr>
                                              <w:rFonts w:ascii="Verdana" w:hAnsi="Verdana" w:cs="Arial"/>
                                              <w:bCs/>
                                              <w:color w:val="333333"/>
                                              <w:sz w:val="20"/>
                                            </w:rPr>
                                            <w:t>O</w:t>
                                          </w:r>
                                        </w:p>
                                      </w:tc>
                                      <w:tc>
                                        <w:tcPr>
                                          <w:tcW w:w="7260" w:type="dxa"/>
                                          <w:shd w:val="clear" w:color="auto" w:fill="FFFFFF"/>
                                          <w:vAlign w:val="center"/>
                                        </w:tcPr>
                                        <w:p w:rsidR="004F50EB" w:rsidRDefault="004F50EB" w:rsidP="00C34A2E">
                                          <w:pPr>
                                            <w:widowControl w:val="0"/>
                                            <w:autoSpaceDE w:val="0"/>
                                            <w:autoSpaceDN w:val="0"/>
                                            <w:adjustRightInd w:val="0"/>
                                            <w:spacing w:before="45"/>
                                            <w:ind w:left="45" w:right="75"/>
                                            <w:rPr>
                                              <w:rFonts w:ascii="Arial" w:hAnsi="Arial" w:cs="Arial"/>
                                              <w:bCs/>
                                              <w:color w:val="333333"/>
                                              <w:sz w:val="18"/>
                                            </w:rPr>
                                          </w:pPr>
                                          <w:r>
                                            <w:rPr>
                                              <w:rFonts w:ascii="Arial" w:hAnsi="Arial" w:cs="Arial"/>
                                              <w:bCs/>
                                              <w:color w:val="333333"/>
                                              <w:sz w:val="18"/>
                                            </w:rPr>
                                            <w:t>N/A</w:t>
                                          </w:r>
                                        </w:p>
                                      </w:tc>
                                    </w:tr>
                                  </w:tbl>
                                  <w:p w:rsidR="004F50EB" w:rsidRDefault="004F50EB" w:rsidP="00C34A2E">
                                    <w:pPr>
                                      <w:widowControl w:val="0"/>
                                      <w:autoSpaceDE w:val="0"/>
                                      <w:autoSpaceDN w:val="0"/>
                                      <w:adjustRightInd w:val="0"/>
                                      <w:rPr>
                                        <w:rFonts w:ascii="Arial" w:hAnsi="Arial" w:cs="Arial"/>
                                        <w:bCs/>
                                        <w:color w:val="333333"/>
                                        <w:sz w:val="18"/>
                                      </w:rPr>
                                    </w:pPr>
                                  </w:p>
                                </w:tc>
                              </w:tr>
                              <w:tr w:rsidR="004F50EB" w:rsidTr="00C34A2E">
                                <w:tc>
                                  <w:tcPr>
                                    <w:tcW w:w="7520"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515"/>
                                      <w:gridCol w:w="6915"/>
                                    </w:tblGrid>
                                    <w:tr w:rsidR="004F50EB" w:rsidTr="00C34A2E">
                                      <w:tc>
                                        <w:tcPr>
                                          <w:tcW w:w="515" w:type="dxa"/>
                                          <w:shd w:val="clear" w:color="auto" w:fill="FFFFFF"/>
                                          <w:vAlign w:val="center"/>
                                        </w:tcPr>
                                        <w:p w:rsidR="004F50EB" w:rsidRDefault="004F50EB" w:rsidP="00C34A2E">
                                          <w:pPr>
                                            <w:widowControl w:val="0"/>
                                            <w:autoSpaceDE w:val="0"/>
                                            <w:autoSpaceDN w:val="0"/>
                                            <w:adjustRightInd w:val="0"/>
                                            <w:spacing w:after="75"/>
                                            <w:ind w:right="75"/>
                                            <w:rPr>
                                              <w:rFonts w:ascii="Arial" w:hAnsi="Arial" w:cs="Arial"/>
                                              <w:bCs/>
                                              <w:sz w:val="18"/>
                                            </w:rPr>
                                          </w:pPr>
                                          <w:r>
                                            <w:rPr>
                                              <w:rFonts w:ascii="Arial" w:hAnsi="Arial" w:cs="Arial"/>
                                              <w:bCs/>
                                              <w:sz w:val="18"/>
                                            </w:rPr>
                                            <w:t> </w:t>
                                          </w:r>
                                        </w:p>
                                      </w:tc>
                                      <w:tc>
                                        <w:tcPr>
                                          <w:tcW w:w="6915" w:type="dxa"/>
                                          <w:shd w:val="clear" w:color="auto" w:fill="FFFFFF"/>
                                          <w:vAlign w:val="center"/>
                                        </w:tcPr>
                                        <w:p w:rsidR="004F50EB" w:rsidRDefault="004F50EB" w:rsidP="00C34A2E">
                                          <w:pPr>
                                            <w:widowControl w:val="0"/>
                                            <w:autoSpaceDE w:val="0"/>
                                            <w:autoSpaceDN w:val="0"/>
                                            <w:adjustRightInd w:val="0"/>
                                            <w:spacing w:before="150" w:after="75"/>
                                            <w:ind w:right="75"/>
                                            <w:rPr>
                                              <w:rFonts w:ascii="Arial" w:hAnsi="Arial" w:cs="Arial"/>
                                              <w:bCs/>
                                              <w:sz w:val="18"/>
                                            </w:rPr>
                                          </w:pPr>
                                          <w:r>
                                            <w:rPr>
                                              <w:rFonts w:ascii="Arial" w:hAnsi="Arial" w:cs="Arial"/>
                                              <w:bCs/>
                                              <w:sz w:val="18"/>
                                            </w:rPr>
                                            <w:t>Additional Comments</w:t>
                                          </w:r>
                                        </w:p>
                                      </w:tc>
                                    </w:tr>
                                    <w:tr w:rsidR="004F50EB" w:rsidTr="00C34A2E">
                                      <w:tc>
                                        <w:tcPr>
                                          <w:tcW w:w="515" w:type="dxa"/>
                                          <w:shd w:val="clear" w:color="auto" w:fill="FFFFFF"/>
                                          <w:vAlign w:val="center"/>
                                        </w:tcPr>
                                        <w:p w:rsidR="004F50EB" w:rsidRDefault="004F50EB" w:rsidP="00C34A2E">
                                          <w:pPr>
                                            <w:widowControl w:val="0"/>
                                            <w:autoSpaceDE w:val="0"/>
                                            <w:autoSpaceDN w:val="0"/>
                                            <w:adjustRightInd w:val="0"/>
                                            <w:rPr>
                                              <w:rFonts w:ascii="Arial" w:hAnsi="Arial" w:cs="Arial"/>
                                              <w:bCs/>
                                              <w:sz w:val="18"/>
                                            </w:rPr>
                                          </w:pPr>
                                        </w:p>
                                      </w:tc>
                                      <w:tc>
                                        <w:tcPr>
                                          <w:tcW w:w="6915" w:type="dxa"/>
                                          <w:shd w:val="clear" w:color="auto" w:fill="FFFFFF"/>
                                          <w:vAlign w:val="center"/>
                                        </w:tcPr>
                                        <w:p w:rsidR="004F50EB" w:rsidRDefault="004F50EB" w:rsidP="00C34A2E">
                                          <w:pPr>
                                            <w:widowControl w:val="0"/>
                                            <w:autoSpaceDE w:val="0"/>
                                            <w:autoSpaceDN w:val="0"/>
                                            <w:adjustRightInd w:val="0"/>
                                            <w:spacing w:after="75"/>
                                            <w:ind w:right="75"/>
                                            <w:rPr>
                                              <w:rFonts w:ascii="Verdana" w:hAnsi="Verdana" w:cs="Arial"/>
                                              <w:bCs/>
                                              <w:color w:val="AAAAAA"/>
                                              <w:sz w:val="30"/>
                                            </w:rPr>
                                          </w:pPr>
                                          <w:r>
                                            <w:rPr>
                                              <w:rFonts w:ascii="Verdana" w:hAnsi="Verdana" w:cs="Arial"/>
                                              <w:bCs/>
                                              <w:color w:val="AAAAAA"/>
                                              <w:sz w:val="30"/>
                                            </w:rPr>
                                            <w:t>___________________________________</w:t>
                                          </w:r>
                                          <w:r>
                                            <w:rPr>
                                              <w:rFonts w:ascii="Verdana" w:hAnsi="Verdana" w:cs="Arial"/>
                                              <w:bCs/>
                                              <w:color w:val="AAAAAA"/>
                                              <w:sz w:val="30"/>
                                            </w:rPr>
                                            <w:br/>
                                            <w:t>___________________________________</w:t>
                                          </w:r>
                                        </w:p>
                                      </w:tc>
                                    </w:tr>
                                  </w:tbl>
                                  <w:p w:rsidR="004F50EB" w:rsidRDefault="004F50EB" w:rsidP="00C34A2E">
                                    <w:pPr>
                                      <w:widowControl w:val="0"/>
                                      <w:autoSpaceDE w:val="0"/>
                                      <w:autoSpaceDN w:val="0"/>
                                      <w:adjustRightInd w:val="0"/>
                                      <w:rPr>
                                        <w:rFonts w:ascii="Verdana" w:hAnsi="Verdana" w:cs="Arial"/>
                                        <w:bCs/>
                                        <w:color w:val="AAAAAA"/>
                                        <w:sz w:val="30"/>
                                      </w:rPr>
                                    </w:pPr>
                                  </w:p>
                                </w:tc>
                              </w:tr>
                            </w:tbl>
                            <w:p w:rsidR="004F50EB" w:rsidRDefault="004F50EB" w:rsidP="00C34A2E">
                              <w:pPr>
                                <w:widowControl w:val="0"/>
                                <w:autoSpaceDE w:val="0"/>
                                <w:autoSpaceDN w:val="0"/>
                                <w:adjustRightInd w:val="0"/>
                                <w:rPr>
                                  <w:rFonts w:ascii="Verdana" w:hAnsi="Verdana" w:cs="Arial"/>
                                  <w:bCs/>
                                  <w:color w:val="AAAAAA"/>
                                  <w:sz w:val="30"/>
                                </w:rPr>
                              </w:pPr>
                            </w:p>
                          </w:tc>
                        </w:tr>
                        <w:tr w:rsidR="004F50EB" w:rsidTr="00C34A2E">
                          <w:tc>
                            <w:tcPr>
                              <w:tcW w:w="11103" w:type="dxa"/>
                              <w:gridSpan w:val="2"/>
                              <w:shd w:val="clear" w:color="auto" w:fill="FFFFFF"/>
                              <w:vAlign w:val="center"/>
                            </w:tcPr>
                            <w:p w:rsidR="004F50EB" w:rsidRDefault="004F50EB" w:rsidP="00C34A2E">
                              <w:pPr>
                                <w:widowControl w:val="0"/>
                                <w:autoSpaceDE w:val="0"/>
                                <w:autoSpaceDN w:val="0"/>
                                <w:adjustRightInd w:val="0"/>
                                <w:rPr>
                                  <w:rFonts w:ascii="Verdana" w:hAnsi="Verdana" w:cs="Arial"/>
                                  <w:bCs/>
                                  <w:color w:val="AAAAAA"/>
                                  <w:sz w:val="30"/>
                                </w:rPr>
                              </w:pPr>
                            </w:p>
                          </w:tc>
                        </w:tr>
                      </w:tbl>
                      <w:p w:rsidR="004F50EB" w:rsidRDefault="004F50EB" w:rsidP="00C34A2E">
                        <w:pPr>
                          <w:widowControl w:val="0"/>
                          <w:autoSpaceDE w:val="0"/>
                          <w:autoSpaceDN w:val="0"/>
                          <w:adjustRightInd w:val="0"/>
                          <w:rPr>
                            <w:rFonts w:ascii="Verdana" w:hAnsi="Verdana" w:cs="Arial"/>
                            <w:bCs/>
                            <w:color w:val="AAAAAA"/>
                            <w:sz w:val="30"/>
                          </w:rPr>
                        </w:pPr>
                      </w:p>
                    </w:tc>
                  </w:tr>
                  <w:tr w:rsidR="004F50EB" w:rsidTr="00C34A2E">
                    <w:tblPrEx>
                      <w:tblBorders>
                        <w:bottom w:val="dotted" w:sz="6" w:space="0" w:color="CCCCCC"/>
                      </w:tblBorders>
                    </w:tblPrEx>
                    <w:trPr>
                      <w:tblCellSpacing w:w="0" w:type="dxa"/>
                    </w:trPr>
                    <w:tc>
                      <w:tcPr>
                        <w:tcW w:w="11133" w:type="dxa"/>
                        <w:shd w:val="clear" w:color="auto" w:fill="FFFFFF"/>
                        <w:vAlign w:val="center"/>
                      </w:tcPr>
                      <w:p w:rsidR="004F50EB" w:rsidRDefault="004F50EB" w:rsidP="00C34A2E">
                        <w:pPr>
                          <w:widowControl w:val="0"/>
                          <w:autoSpaceDE w:val="0"/>
                          <w:autoSpaceDN w:val="0"/>
                          <w:adjustRightInd w:val="0"/>
                          <w:rPr>
                            <w:rFonts w:ascii="Verdana" w:hAnsi="Verdana" w:cs="Arial"/>
                            <w:bCs/>
                            <w:color w:val="AAAAAA"/>
                            <w:sz w:val="30"/>
                          </w:rPr>
                        </w:pPr>
                      </w:p>
                    </w:tc>
                  </w:tr>
                </w:tbl>
                <w:p w:rsidR="004F50EB" w:rsidRDefault="004F50EB" w:rsidP="00C34A2E">
                  <w:pPr>
                    <w:widowControl w:val="0"/>
                    <w:autoSpaceDE w:val="0"/>
                    <w:autoSpaceDN w:val="0"/>
                    <w:adjustRightInd w:val="0"/>
                    <w:rPr>
                      <w:rFonts w:ascii="Verdana" w:hAnsi="Verdana" w:cs="Arial"/>
                      <w:bCs/>
                      <w:color w:val="AAAAAA"/>
                      <w:sz w:val="30"/>
                    </w:rPr>
                  </w:pPr>
                </w:p>
              </w:tc>
            </w:tr>
            <w:tr w:rsidR="004F50EB" w:rsidTr="00C34A2E">
              <w:tc>
                <w:tcPr>
                  <w:tcW w:w="11163" w:type="dxa"/>
                  <w:shd w:val="clear" w:color="auto" w:fill="FFFFFF"/>
                  <w:vAlign w:val="center"/>
                </w:tcPr>
                <w:tbl>
                  <w:tblPr>
                    <w:tblW w:w="0" w:type="auto"/>
                    <w:tblCellSpacing w:w="0" w:type="dxa"/>
                    <w:tblInd w:w="10" w:type="dxa"/>
                    <w:tblLayout w:type="fixed"/>
                    <w:tblCellMar>
                      <w:left w:w="0" w:type="dxa"/>
                      <w:right w:w="0" w:type="dxa"/>
                    </w:tblCellMar>
                    <w:tblLook w:val="0000" w:firstRow="0" w:lastRow="0" w:firstColumn="0" w:lastColumn="0" w:noHBand="0" w:noVBand="0"/>
                  </w:tblPr>
                  <w:tblGrid>
                    <w:gridCol w:w="11133"/>
                  </w:tblGrid>
                  <w:tr w:rsidR="004F50EB" w:rsidTr="00C34A2E">
                    <w:trPr>
                      <w:tblCellSpacing w:w="0" w:type="dxa"/>
                    </w:trPr>
                    <w:tc>
                      <w:tcPr>
                        <w:tcW w:w="11133" w:type="dxa"/>
                        <w:shd w:val="clear" w:color="auto" w:fill="FFFFFF"/>
                        <w:vAlign w:val="center"/>
                      </w:tcPr>
                      <w:p w:rsidR="004F50EB" w:rsidRDefault="004F50EB" w:rsidP="00C34A2E">
                        <w:pPr>
                          <w:widowControl w:val="0"/>
                          <w:autoSpaceDE w:val="0"/>
                          <w:autoSpaceDN w:val="0"/>
                          <w:adjustRightInd w:val="0"/>
                          <w:rPr>
                            <w:rFonts w:ascii="Verdana" w:hAnsi="Verdana" w:cs="Arial"/>
                            <w:bCs/>
                            <w:color w:val="AAAAAA"/>
                            <w:sz w:val="30"/>
                          </w:rPr>
                        </w:pPr>
                      </w:p>
                    </w:tc>
                  </w:tr>
                  <w:tr w:rsidR="004F50EB" w:rsidTr="00C34A2E">
                    <w:trPr>
                      <w:tblCellSpacing w:w="0" w:type="dxa"/>
                    </w:trPr>
                    <w:tc>
                      <w:tcPr>
                        <w:tcW w:w="11133"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590"/>
                          <w:gridCol w:w="10513"/>
                        </w:tblGrid>
                        <w:tr w:rsidR="004F50EB" w:rsidTr="00C34A2E">
                          <w:tc>
                            <w:tcPr>
                              <w:tcW w:w="590" w:type="dxa"/>
                              <w:shd w:val="clear" w:color="auto" w:fill="FFFFFF"/>
                            </w:tcPr>
                            <w:p w:rsidR="004F50EB" w:rsidRDefault="004F50EB" w:rsidP="00C34A2E">
                              <w:pPr>
                                <w:widowControl w:val="0"/>
                                <w:autoSpaceDE w:val="0"/>
                                <w:autoSpaceDN w:val="0"/>
                                <w:adjustRightInd w:val="0"/>
                                <w:spacing w:before="75" w:after="75"/>
                                <w:ind w:right="75"/>
                                <w:rPr>
                                  <w:rFonts w:ascii="Arial" w:hAnsi="Arial" w:cs="Arial"/>
                                  <w:bCs/>
                                  <w:sz w:val="18"/>
                                </w:rPr>
                              </w:pPr>
                              <w:r>
                                <w:rPr>
                                  <w:rFonts w:ascii="Arial" w:hAnsi="Arial" w:cs="Arial"/>
                                  <w:bCs/>
                                  <w:color w:val="FF0000"/>
                                  <w:sz w:val="18"/>
                                </w:rPr>
                                <w:t>*</w:t>
                              </w:r>
                              <w:r>
                                <w:rPr>
                                  <w:rFonts w:ascii="Arial" w:hAnsi="Arial" w:cs="Arial"/>
                                  <w:bCs/>
                                  <w:sz w:val="18"/>
                                </w:rPr>
                                <w:t xml:space="preserve"> </w:t>
                              </w:r>
                              <w:r>
                                <w:rPr>
                                  <w:rFonts w:ascii="Arial" w:hAnsi="Arial" w:cs="Arial"/>
                                  <w:bCs/>
                                  <w:color w:val="000000"/>
                                  <w:sz w:val="18"/>
                                </w:rPr>
                                <w:t>4.</w:t>
                              </w:r>
                              <w:r>
                                <w:rPr>
                                  <w:rFonts w:ascii="Arial" w:hAnsi="Arial" w:cs="Arial"/>
                                  <w:bCs/>
                                  <w:sz w:val="18"/>
                                </w:rPr>
                                <w:t xml:space="preserve">  </w:t>
                              </w:r>
                            </w:p>
                          </w:tc>
                          <w:tc>
                            <w:tcPr>
                              <w:tcW w:w="10513"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10473"/>
                              </w:tblGrid>
                              <w:tr w:rsidR="004F50EB" w:rsidTr="00C34A2E">
                                <w:tc>
                                  <w:tcPr>
                                    <w:tcW w:w="10473" w:type="dxa"/>
                                    <w:shd w:val="clear" w:color="auto" w:fill="FFFFFF"/>
                                  </w:tcPr>
                                  <w:p w:rsidR="004F50EB" w:rsidRDefault="004F50EB" w:rsidP="00C34A2E">
                                    <w:pPr>
                                      <w:widowControl w:val="0"/>
                                      <w:autoSpaceDE w:val="0"/>
                                      <w:autoSpaceDN w:val="0"/>
                                      <w:adjustRightInd w:val="0"/>
                                      <w:spacing w:before="75" w:after="75"/>
                                      <w:ind w:right="75"/>
                                      <w:rPr>
                                        <w:rFonts w:ascii="Arial" w:hAnsi="Arial" w:cs="Arial"/>
                                        <w:b/>
                                        <w:bCs/>
                                        <w:sz w:val="18"/>
                                      </w:rPr>
                                    </w:pPr>
                                    <w:r>
                                      <w:rPr>
                                        <w:rFonts w:ascii="Arial" w:hAnsi="Arial" w:cs="Arial"/>
                                        <w:b/>
                                        <w:bCs/>
                                        <w:color w:val="000000"/>
                                        <w:sz w:val="18"/>
                                      </w:rPr>
                                      <w:t>The graduated sanctions portion of DACS makes my job easier.</w:t>
                                    </w:r>
                                    <w:r>
                                      <w:rPr>
                                        <w:rFonts w:ascii="Arial" w:hAnsi="Arial" w:cs="Arial"/>
                                        <w:b/>
                                        <w:bCs/>
                                        <w:sz w:val="18"/>
                                      </w:rPr>
                                      <w:t xml:space="preserve"> </w:t>
                                    </w:r>
                                  </w:p>
                                </w:tc>
                              </w:tr>
                            </w:tbl>
                            <w:p w:rsidR="004F50EB" w:rsidRDefault="004F50EB" w:rsidP="00C34A2E">
                              <w:pPr>
                                <w:widowControl w:val="0"/>
                                <w:autoSpaceDE w:val="0"/>
                                <w:autoSpaceDN w:val="0"/>
                                <w:adjustRightInd w:val="0"/>
                                <w:rPr>
                                  <w:rFonts w:ascii="Arial" w:hAnsi="Arial" w:cs="Arial"/>
                                  <w:b/>
                                  <w:bCs/>
                                  <w:sz w:val="18"/>
                                </w:rPr>
                              </w:pPr>
                            </w:p>
                          </w:tc>
                        </w:tr>
                        <w:tr w:rsidR="004F50EB" w:rsidTr="00C34A2E">
                          <w:tc>
                            <w:tcPr>
                              <w:tcW w:w="590" w:type="dxa"/>
                              <w:shd w:val="clear" w:color="auto" w:fill="FFFFFF"/>
                              <w:vAlign w:val="center"/>
                            </w:tcPr>
                            <w:p w:rsidR="004F50EB" w:rsidRDefault="004F50EB" w:rsidP="00C34A2E">
                              <w:pPr>
                                <w:widowControl w:val="0"/>
                                <w:autoSpaceDE w:val="0"/>
                                <w:autoSpaceDN w:val="0"/>
                                <w:adjustRightInd w:val="0"/>
                                <w:rPr>
                                  <w:rFonts w:ascii="Arial" w:hAnsi="Arial" w:cs="Arial"/>
                                  <w:b/>
                                  <w:bCs/>
                                  <w:sz w:val="18"/>
                                </w:rPr>
                              </w:pPr>
                            </w:p>
                          </w:tc>
                          <w:tc>
                            <w:tcPr>
                              <w:tcW w:w="10513"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7520"/>
                              </w:tblGrid>
                              <w:tr w:rsidR="004F50EB" w:rsidTr="00C34A2E">
                                <w:tc>
                                  <w:tcPr>
                                    <w:tcW w:w="7520"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170"/>
                                      <w:gridCol w:w="7260"/>
                                    </w:tblGrid>
                                    <w:tr w:rsidR="004F50EB" w:rsidTr="00C34A2E">
                                      <w:tc>
                                        <w:tcPr>
                                          <w:tcW w:w="170" w:type="dxa"/>
                                          <w:shd w:val="clear" w:color="auto" w:fill="FFFFFF"/>
                                          <w:vAlign w:val="center"/>
                                        </w:tcPr>
                                        <w:p w:rsidR="004F50EB" w:rsidRDefault="004F50EB" w:rsidP="00C34A2E">
                                          <w:pPr>
                                            <w:widowControl w:val="0"/>
                                            <w:autoSpaceDE w:val="0"/>
                                            <w:autoSpaceDN w:val="0"/>
                                            <w:adjustRightInd w:val="0"/>
                                            <w:ind w:right="30"/>
                                            <w:rPr>
                                              <w:rFonts w:ascii="Verdana" w:hAnsi="Verdana" w:cs="Arial"/>
                                              <w:bCs/>
                                              <w:color w:val="333333"/>
                                              <w:sz w:val="20"/>
                                            </w:rPr>
                                          </w:pPr>
                                          <w:r>
                                            <w:rPr>
                                              <w:rFonts w:ascii="Verdana" w:hAnsi="Verdana" w:cs="Arial"/>
                                              <w:bCs/>
                                              <w:color w:val="333333"/>
                                              <w:sz w:val="20"/>
                                            </w:rPr>
                                            <w:t>O</w:t>
                                          </w:r>
                                        </w:p>
                                      </w:tc>
                                      <w:tc>
                                        <w:tcPr>
                                          <w:tcW w:w="7260" w:type="dxa"/>
                                          <w:shd w:val="clear" w:color="auto" w:fill="FFFFFF"/>
                                          <w:vAlign w:val="center"/>
                                        </w:tcPr>
                                        <w:p w:rsidR="004F50EB" w:rsidRDefault="004F50EB" w:rsidP="00C34A2E">
                                          <w:pPr>
                                            <w:widowControl w:val="0"/>
                                            <w:autoSpaceDE w:val="0"/>
                                            <w:autoSpaceDN w:val="0"/>
                                            <w:adjustRightInd w:val="0"/>
                                            <w:spacing w:before="45"/>
                                            <w:ind w:left="45" w:right="75"/>
                                            <w:rPr>
                                              <w:rFonts w:ascii="Arial" w:hAnsi="Arial" w:cs="Arial"/>
                                              <w:bCs/>
                                              <w:color w:val="333333"/>
                                              <w:sz w:val="18"/>
                                            </w:rPr>
                                          </w:pPr>
                                          <w:r>
                                            <w:rPr>
                                              <w:rFonts w:ascii="Arial" w:hAnsi="Arial" w:cs="Arial"/>
                                              <w:bCs/>
                                              <w:color w:val="333333"/>
                                              <w:sz w:val="18"/>
                                            </w:rPr>
                                            <w:t>Strongly agree</w:t>
                                          </w:r>
                                        </w:p>
                                      </w:tc>
                                    </w:tr>
                                    <w:tr w:rsidR="004F50EB" w:rsidTr="00C34A2E">
                                      <w:tc>
                                        <w:tcPr>
                                          <w:tcW w:w="170" w:type="dxa"/>
                                          <w:shd w:val="clear" w:color="auto" w:fill="FFFFFF"/>
                                          <w:vAlign w:val="center"/>
                                        </w:tcPr>
                                        <w:p w:rsidR="004F50EB" w:rsidRDefault="004F50EB" w:rsidP="00C34A2E">
                                          <w:pPr>
                                            <w:widowControl w:val="0"/>
                                            <w:autoSpaceDE w:val="0"/>
                                            <w:autoSpaceDN w:val="0"/>
                                            <w:adjustRightInd w:val="0"/>
                                            <w:ind w:right="30"/>
                                            <w:rPr>
                                              <w:rFonts w:ascii="Verdana" w:hAnsi="Verdana" w:cs="Arial"/>
                                              <w:bCs/>
                                              <w:color w:val="333333"/>
                                              <w:sz w:val="20"/>
                                            </w:rPr>
                                          </w:pPr>
                                          <w:r>
                                            <w:rPr>
                                              <w:rFonts w:ascii="Verdana" w:hAnsi="Verdana" w:cs="Arial"/>
                                              <w:bCs/>
                                              <w:color w:val="333333"/>
                                              <w:sz w:val="20"/>
                                            </w:rPr>
                                            <w:t>O</w:t>
                                          </w:r>
                                        </w:p>
                                      </w:tc>
                                      <w:tc>
                                        <w:tcPr>
                                          <w:tcW w:w="7260" w:type="dxa"/>
                                          <w:shd w:val="clear" w:color="auto" w:fill="FFFFFF"/>
                                          <w:vAlign w:val="center"/>
                                        </w:tcPr>
                                        <w:p w:rsidR="004F50EB" w:rsidRDefault="004F50EB" w:rsidP="00C34A2E">
                                          <w:pPr>
                                            <w:widowControl w:val="0"/>
                                            <w:autoSpaceDE w:val="0"/>
                                            <w:autoSpaceDN w:val="0"/>
                                            <w:adjustRightInd w:val="0"/>
                                            <w:spacing w:before="45"/>
                                            <w:ind w:left="45" w:right="75"/>
                                            <w:rPr>
                                              <w:rFonts w:ascii="Arial" w:hAnsi="Arial" w:cs="Arial"/>
                                              <w:bCs/>
                                              <w:color w:val="333333"/>
                                              <w:sz w:val="18"/>
                                            </w:rPr>
                                          </w:pPr>
                                          <w:r>
                                            <w:rPr>
                                              <w:rFonts w:ascii="Arial" w:hAnsi="Arial" w:cs="Arial"/>
                                              <w:bCs/>
                                              <w:color w:val="333333"/>
                                              <w:sz w:val="18"/>
                                            </w:rPr>
                                            <w:t>Agree</w:t>
                                          </w:r>
                                        </w:p>
                                      </w:tc>
                                    </w:tr>
                                    <w:tr w:rsidR="004F50EB" w:rsidTr="00C34A2E">
                                      <w:tc>
                                        <w:tcPr>
                                          <w:tcW w:w="170" w:type="dxa"/>
                                          <w:shd w:val="clear" w:color="auto" w:fill="FFFFFF"/>
                                          <w:vAlign w:val="center"/>
                                        </w:tcPr>
                                        <w:p w:rsidR="004F50EB" w:rsidRDefault="004F50EB" w:rsidP="00C34A2E">
                                          <w:pPr>
                                            <w:widowControl w:val="0"/>
                                            <w:autoSpaceDE w:val="0"/>
                                            <w:autoSpaceDN w:val="0"/>
                                            <w:adjustRightInd w:val="0"/>
                                            <w:ind w:right="30"/>
                                            <w:rPr>
                                              <w:rFonts w:ascii="Verdana" w:hAnsi="Verdana" w:cs="Arial"/>
                                              <w:bCs/>
                                              <w:color w:val="333333"/>
                                              <w:sz w:val="20"/>
                                            </w:rPr>
                                          </w:pPr>
                                          <w:r>
                                            <w:rPr>
                                              <w:rFonts w:ascii="Verdana" w:hAnsi="Verdana" w:cs="Arial"/>
                                              <w:bCs/>
                                              <w:color w:val="333333"/>
                                              <w:sz w:val="20"/>
                                            </w:rPr>
                                            <w:t>O</w:t>
                                          </w:r>
                                        </w:p>
                                      </w:tc>
                                      <w:tc>
                                        <w:tcPr>
                                          <w:tcW w:w="7260" w:type="dxa"/>
                                          <w:shd w:val="clear" w:color="auto" w:fill="FFFFFF"/>
                                          <w:vAlign w:val="center"/>
                                        </w:tcPr>
                                        <w:p w:rsidR="004F50EB" w:rsidRDefault="004F50EB" w:rsidP="00C34A2E">
                                          <w:pPr>
                                            <w:widowControl w:val="0"/>
                                            <w:autoSpaceDE w:val="0"/>
                                            <w:autoSpaceDN w:val="0"/>
                                            <w:adjustRightInd w:val="0"/>
                                            <w:spacing w:before="45"/>
                                            <w:ind w:left="45" w:right="75"/>
                                            <w:rPr>
                                              <w:rFonts w:ascii="Arial" w:hAnsi="Arial" w:cs="Arial"/>
                                              <w:bCs/>
                                              <w:color w:val="333333"/>
                                              <w:sz w:val="18"/>
                                            </w:rPr>
                                          </w:pPr>
                                          <w:r>
                                            <w:rPr>
                                              <w:rFonts w:ascii="Arial" w:hAnsi="Arial" w:cs="Arial"/>
                                              <w:bCs/>
                                              <w:color w:val="333333"/>
                                              <w:sz w:val="18"/>
                                            </w:rPr>
                                            <w:t>Neither agree nor disagree</w:t>
                                          </w:r>
                                        </w:p>
                                      </w:tc>
                                    </w:tr>
                                    <w:tr w:rsidR="004F50EB" w:rsidTr="00C34A2E">
                                      <w:tc>
                                        <w:tcPr>
                                          <w:tcW w:w="170" w:type="dxa"/>
                                          <w:shd w:val="clear" w:color="auto" w:fill="FFFFFF"/>
                                          <w:vAlign w:val="center"/>
                                        </w:tcPr>
                                        <w:p w:rsidR="004F50EB" w:rsidRDefault="004F50EB" w:rsidP="00C34A2E">
                                          <w:pPr>
                                            <w:widowControl w:val="0"/>
                                            <w:autoSpaceDE w:val="0"/>
                                            <w:autoSpaceDN w:val="0"/>
                                            <w:adjustRightInd w:val="0"/>
                                            <w:ind w:right="30"/>
                                            <w:rPr>
                                              <w:rFonts w:ascii="Verdana" w:hAnsi="Verdana" w:cs="Arial"/>
                                              <w:bCs/>
                                              <w:color w:val="333333"/>
                                              <w:sz w:val="20"/>
                                            </w:rPr>
                                          </w:pPr>
                                          <w:r>
                                            <w:rPr>
                                              <w:rFonts w:ascii="Verdana" w:hAnsi="Verdana" w:cs="Arial"/>
                                              <w:bCs/>
                                              <w:color w:val="333333"/>
                                              <w:sz w:val="20"/>
                                            </w:rPr>
                                            <w:t>O</w:t>
                                          </w:r>
                                        </w:p>
                                      </w:tc>
                                      <w:tc>
                                        <w:tcPr>
                                          <w:tcW w:w="7260" w:type="dxa"/>
                                          <w:shd w:val="clear" w:color="auto" w:fill="FFFFFF"/>
                                          <w:vAlign w:val="center"/>
                                        </w:tcPr>
                                        <w:p w:rsidR="004F50EB" w:rsidRDefault="004F50EB" w:rsidP="00C34A2E">
                                          <w:pPr>
                                            <w:widowControl w:val="0"/>
                                            <w:autoSpaceDE w:val="0"/>
                                            <w:autoSpaceDN w:val="0"/>
                                            <w:adjustRightInd w:val="0"/>
                                            <w:spacing w:before="45"/>
                                            <w:ind w:left="45" w:right="75"/>
                                            <w:rPr>
                                              <w:rFonts w:ascii="Arial" w:hAnsi="Arial" w:cs="Arial"/>
                                              <w:bCs/>
                                              <w:color w:val="333333"/>
                                              <w:sz w:val="18"/>
                                            </w:rPr>
                                          </w:pPr>
                                          <w:r>
                                            <w:rPr>
                                              <w:rFonts w:ascii="Arial" w:hAnsi="Arial" w:cs="Arial"/>
                                              <w:bCs/>
                                              <w:color w:val="333333"/>
                                              <w:sz w:val="18"/>
                                            </w:rPr>
                                            <w:t>Disagree</w:t>
                                          </w:r>
                                        </w:p>
                                      </w:tc>
                                    </w:tr>
                                    <w:tr w:rsidR="004F50EB" w:rsidTr="00C34A2E">
                                      <w:tc>
                                        <w:tcPr>
                                          <w:tcW w:w="170" w:type="dxa"/>
                                          <w:shd w:val="clear" w:color="auto" w:fill="FFFFFF"/>
                                          <w:vAlign w:val="center"/>
                                        </w:tcPr>
                                        <w:p w:rsidR="004F50EB" w:rsidRDefault="004F50EB" w:rsidP="00C34A2E">
                                          <w:pPr>
                                            <w:widowControl w:val="0"/>
                                            <w:autoSpaceDE w:val="0"/>
                                            <w:autoSpaceDN w:val="0"/>
                                            <w:adjustRightInd w:val="0"/>
                                            <w:ind w:right="30"/>
                                            <w:rPr>
                                              <w:rFonts w:ascii="Verdana" w:hAnsi="Verdana" w:cs="Arial"/>
                                              <w:bCs/>
                                              <w:color w:val="333333"/>
                                              <w:sz w:val="20"/>
                                            </w:rPr>
                                          </w:pPr>
                                          <w:r>
                                            <w:rPr>
                                              <w:rFonts w:ascii="Verdana" w:hAnsi="Verdana" w:cs="Arial"/>
                                              <w:bCs/>
                                              <w:color w:val="333333"/>
                                              <w:sz w:val="20"/>
                                            </w:rPr>
                                            <w:t>O</w:t>
                                          </w:r>
                                        </w:p>
                                      </w:tc>
                                      <w:tc>
                                        <w:tcPr>
                                          <w:tcW w:w="7260" w:type="dxa"/>
                                          <w:shd w:val="clear" w:color="auto" w:fill="FFFFFF"/>
                                          <w:vAlign w:val="center"/>
                                        </w:tcPr>
                                        <w:p w:rsidR="004F50EB" w:rsidRDefault="004F50EB" w:rsidP="00C34A2E">
                                          <w:pPr>
                                            <w:widowControl w:val="0"/>
                                            <w:autoSpaceDE w:val="0"/>
                                            <w:autoSpaceDN w:val="0"/>
                                            <w:adjustRightInd w:val="0"/>
                                            <w:spacing w:before="45"/>
                                            <w:ind w:left="45" w:right="75"/>
                                            <w:rPr>
                                              <w:rFonts w:ascii="Arial" w:hAnsi="Arial" w:cs="Arial"/>
                                              <w:bCs/>
                                              <w:color w:val="333333"/>
                                              <w:sz w:val="18"/>
                                            </w:rPr>
                                          </w:pPr>
                                          <w:r>
                                            <w:rPr>
                                              <w:rFonts w:ascii="Arial" w:hAnsi="Arial" w:cs="Arial"/>
                                              <w:bCs/>
                                              <w:color w:val="333333"/>
                                              <w:sz w:val="18"/>
                                            </w:rPr>
                                            <w:t>Strongly disagree</w:t>
                                          </w:r>
                                        </w:p>
                                      </w:tc>
                                    </w:tr>
                                    <w:tr w:rsidR="004F50EB" w:rsidTr="00C34A2E">
                                      <w:tc>
                                        <w:tcPr>
                                          <w:tcW w:w="170" w:type="dxa"/>
                                          <w:shd w:val="clear" w:color="auto" w:fill="FFFFFF"/>
                                          <w:vAlign w:val="center"/>
                                        </w:tcPr>
                                        <w:p w:rsidR="004F50EB" w:rsidRDefault="004F50EB" w:rsidP="00C34A2E">
                                          <w:pPr>
                                            <w:widowControl w:val="0"/>
                                            <w:autoSpaceDE w:val="0"/>
                                            <w:autoSpaceDN w:val="0"/>
                                            <w:adjustRightInd w:val="0"/>
                                            <w:ind w:right="30"/>
                                            <w:rPr>
                                              <w:rFonts w:ascii="Verdana" w:hAnsi="Verdana" w:cs="Arial"/>
                                              <w:bCs/>
                                              <w:color w:val="333333"/>
                                              <w:sz w:val="20"/>
                                            </w:rPr>
                                          </w:pPr>
                                          <w:r>
                                            <w:rPr>
                                              <w:rFonts w:ascii="Verdana" w:hAnsi="Verdana" w:cs="Arial"/>
                                              <w:bCs/>
                                              <w:color w:val="333333"/>
                                              <w:sz w:val="20"/>
                                            </w:rPr>
                                            <w:t>O</w:t>
                                          </w:r>
                                        </w:p>
                                      </w:tc>
                                      <w:tc>
                                        <w:tcPr>
                                          <w:tcW w:w="7260" w:type="dxa"/>
                                          <w:shd w:val="clear" w:color="auto" w:fill="FFFFFF"/>
                                          <w:vAlign w:val="center"/>
                                        </w:tcPr>
                                        <w:p w:rsidR="004F50EB" w:rsidRDefault="004F50EB" w:rsidP="00C34A2E">
                                          <w:pPr>
                                            <w:widowControl w:val="0"/>
                                            <w:autoSpaceDE w:val="0"/>
                                            <w:autoSpaceDN w:val="0"/>
                                            <w:adjustRightInd w:val="0"/>
                                            <w:spacing w:before="45"/>
                                            <w:ind w:left="45" w:right="75"/>
                                            <w:rPr>
                                              <w:rFonts w:ascii="Arial" w:hAnsi="Arial" w:cs="Arial"/>
                                              <w:bCs/>
                                              <w:color w:val="333333"/>
                                              <w:sz w:val="18"/>
                                            </w:rPr>
                                          </w:pPr>
                                          <w:r>
                                            <w:rPr>
                                              <w:rFonts w:ascii="Arial" w:hAnsi="Arial" w:cs="Arial"/>
                                              <w:bCs/>
                                              <w:color w:val="333333"/>
                                              <w:sz w:val="18"/>
                                            </w:rPr>
                                            <w:t>N/A</w:t>
                                          </w:r>
                                        </w:p>
                                      </w:tc>
                                    </w:tr>
                                  </w:tbl>
                                  <w:p w:rsidR="004F50EB" w:rsidRDefault="004F50EB" w:rsidP="00C34A2E">
                                    <w:pPr>
                                      <w:widowControl w:val="0"/>
                                      <w:autoSpaceDE w:val="0"/>
                                      <w:autoSpaceDN w:val="0"/>
                                      <w:adjustRightInd w:val="0"/>
                                      <w:rPr>
                                        <w:rFonts w:ascii="Arial" w:hAnsi="Arial" w:cs="Arial"/>
                                        <w:bCs/>
                                        <w:color w:val="333333"/>
                                        <w:sz w:val="18"/>
                                      </w:rPr>
                                    </w:pPr>
                                  </w:p>
                                </w:tc>
                              </w:tr>
                              <w:tr w:rsidR="004F50EB" w:rsidTr="00C34A2E">
                                <w:tc>
                                  <w:tcPr>
                                    <w:tcW w:w="7520"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515"/>
                                      <w:gridCol w:w="6915"/>
                                    </w:tblGrid>
                                    <w:tr w:rsidR="004F50EB" w:rsidTr="00C34A2E">
                                      <w:tc>
                                        <w:tcPr>
                                          <w:tcW w:w="515" w:type="dxa"/>
                                          <w:shd w:val="clear" w:color="auto" w:fill="FFFFFF"/>
                                          <w:vAlign w:val="center"/>
                                        </w:tcPr>
                                        <w:p w:rsidR="004F50EB" w:rsidRDefault="004F50EB" w:rsidP="00C34A2E">
                                          <w:pPr>
                                            <w:widowControl w:val="0"/>
                                            <w:autoSpaceDE w:val="0"/>
                                            <w:autoSpaceDN w:val="0"/>
                                            <w:adjustRightInd w:val="0"/>
                                            <w:spacing w:after="75"/>
                                            <w:ind w:right="75"/>
                                            <w:rPr>
                                              <w:rFonts w:ascii="Arial" w:hAnsi="Arial" w:cs="Arial"/>
                                              <w:bCs/>
                                              <w:sz w:val="18"/>
                                            </w:rPr>
                                          </w:pPr>
                                          <w:r>
                                            <w:rPr>
                                              <w:rFonts w:ascii="Arial" w:hAnsi="Arial" w:cs="Arial"/>
                                              <w:bCs/>
                                              <w:sz w:val="18"/>
                                            </w:rPr>
                                            <w:t> </w:t>
                                          </w:r>
                                        </w:p>
                                      </w:tc>
                                      <w:tc>
                                        <w:tcPr>
                                          <w:tcW w:w="6915" w:type="dxa"/>
                                          <w:shd w:val="clear" w:color="auto" w:fill="FFFFFF"/>
                                          <w:vAlign w:val="center"/>
                                        </w:tcPr>
                                        <w:p w:rsidR="004F50EB" w:rsidRDefault="004F50EB" w:rsidP="00C34A2E">
                                          <w:pPr>
                                            <w:widowControl w:val="0"/>
                                            <w:autoSpaceDE w:val="0"/>
                                            <w:autoSpaceDN w:val="0"/>
                                            <w:adjustRightInd w:val="0"/>
                                            <w:spacing w:before="150" w:after="75"/>
                                            <w:ind w:right="75"/>
                                            <w:rPr>
                                              <w:rFonts w:ascii="Arial" w:hAnsi="Arial" w:cs="Arial"/>
                                              <w:bCs/>
                                              <w:sz w:val="18"/>
                                            </w:rPr>
                                          </w:pPr>
                                          <w:r>
                                            <w:rPr>
                                              <w:rFonts w:ascii="Arial" w:hAnsi="Arial" w:cs="Arial"/>
                                              <w:bCs/>
                                              <w:sz w:val="18"/>
                                            </w:rPr>
                                            <w:t>Additional Comments</w:t>
                                          </w:r>
                                        </w:p>
                                      </w:tc>
                                    </w:tr>
                                    <w:tr w:rsidR="004F50EB" w:rsidTr="00C34A2E">
                                      <w:tc>
                                        <w:tcPr>
                                          <w:tcW w:w="515" w:type="dxa"/>
                                          <w:shd w:val="clear" w:color="auto" w:fill="FFFFFF"/>
                                          <w:vAlign w:val="center"/>
                                        </w:tcPr>
                                        <w:p w:rsidR="004F50EB" w:rsidRDefault="004F50EB" w:rsidP="00C34A2E">
                                          <w:pPr>
                                            <w:widowControl w:val="0"/>
                                            <w:autoSpaceDE w:val="0"/>
                                            <w:autoSpaceDN w:val="0"/>
                                            <w:adjustRightInd w:val="0"/>
                                            <w:rPr>
                                              <w:rFonts w:ascii="Arial" w:hAnsi="Arial" w:cs="Arial"/>
                                              <w:bCs/>
                                              <w:sz w:val="18"/>
                                            </w:rPr>
                                          </w:pPr>
                                        </w:p>
                                      </w:tc>
                                      <w:tc>
                                        <w:tcPr>
                                          <w:tcW w:w="6915" w:type="dxa"/>
                                          <w:shd w:val="clear" w:color="auto" w:fill="FFFFFF"/>
                                          <w:vAlign w:val="center"/>
                                        </w:tcPr>
                                        <w:p w:rsidR="004F50EB" w:rsidRDefault="004F50EB" w:rsidP="00C34A2E">
                                          <w:pPr>
                                            <w:widowControl w:val="0"/>
                                            <w:autoSpaceDE w:val="0"/>
                                            <w:autoSpaceDN w:val="0"/>
                                            <w:adjustRightInd w:val="0"/>
                                            <w:spacing w:after="75"/>
                                            <w:ind w:right="75"/>
                                            <w:rPr>
                                              <w:rFonts w:ascii="Verdana" w:hAnsi="Verdana" w:cs="Arial"/>
                                              <w:bCs/>
                                              <w:color w:val="AAAAAA"/>
                                              <w:sz w:val="30"/>
                                            </w:rPr>
                                          </w:pPr>
                                          <w:r>
                                            <w:rPr>
                                              <w:rFonts w:ascii="Verdana" w:hAnsi="Verdana" w:cs="Arial"/>
                                              <w:bCs/>
                                              <w:color w:val="AAAAAA"/>
                                              <w:sz w:val="30"/>
                                            </w:rPr>
                                            <w:t>___________________________________</w:t>
                                          </w:r>
                                          <w:r>
                                            <w:rPr>
                                              <w:rFonts w:ascii="Verdana" w:hAnsi="Verdana" w:cs="Arial"/>
                                              <w:bCs/>
                                              <w:color w:val="AAAAAA"/>
                                              <w:sz w:val="30"/>
                                            </w:rPr>
                                            <w:br/>
                                            <w:t>___________________________________</w:t>
                                          </w:r>
                                        </w:p>
                                      </w:tc>
                                    </w:tr>
                                  </w:tbl>
                                  <w:p w:rsidR="004F50EB" w:rsidRDefault="004F50EB" w:rsidP="00C34A2E">
                                    <w:pPr>
                                      <w:widowControl w:val="0"/>
                                      <w:autoSpaceDE w:val="0"/>
                                      <w:autoSpaceDN w:val="0"/>
                                      <w:adjustRightInd w:val="0"/>
                                      <w:rPr>
                                        <w:rFonts w:ascii="Verdana" w:hAnsi="Verdana" w:cs="Arial"/>
                                        <w:bCs/>
                                        <w:color w:val="AAAAAA"/>
                                        <w:sz w:val="30"/>
                                      </w:rPr>
                                    </w:pPr>
                                  </w:p>
                                </w:tc>
                              </w:tr>
                            </w:tbl>
                            <w:p w:rsidR="004F50EB" w:rsidRDefault="004F50EB" w:rsidP="00C34A2E">
                              <w:pPr>
                                <w:widowControl w:val="0"/>
                                <w:autoSpaceDE w:val="0"/>
                                <w:autoSpaceDN w:val="0"/>
                                <w:adjustRightInd w:val="0"/>
                                <w:rPr>
                                  <w:rFonts w:ascii="Verdana" w:hAnsi="Verdana" w:cs="Arial"/>
                                  <w:bCs/>
                                  <w:color w:val="AAAAAA"/>
                                  <w:sz w:val="30"/>
                                </w:rPr>
                              </w:pPr>
                            </w:p>
                          </w:tc>
                        </w:tr>
                        <w:tr w:rsidR="004F50EB" w:rsidTr="00C34A2E">
                          <w:tc>
                            <w:tcPr>
                              <w:tcW w:w="11103" w:type="dxa"/>
                              <w:gridSpan w:val="2"/>
                              <w:shd w:val="clear" w:color="auto" w:fill="FFFFFF"/>
                              <w:vAlign w:val="center"/>
                            </w:tcPr>
                            <w:p w:rsidR="004F50EB" w:rsidRDefault="004F50EB" w:rsidP="00C34A2E">
                              <w:pPr>
                                <w:widowControl w:val="0"/>
                                <w:autoSpaceDE w:val="0"/>
                                <w:autoSpaceDN w:val="0"/>
                                <w:adjustRightInd w:val="0"/>
                                <w:rPr>
                                  <w:rFonts w:ascii="Verdana" w:hAnsi="Verdana" w:cs="Arial"/>
                                  <w:bCs/>
                                  <w:color w:val="AAAAAA"/>
                                  <w:sz w:val="30"/>
                                </w:rPr>
                              </w:pPr>
                            </w:p>
                          </w:tc>
                        </w:tr>
                      </w:tbl>
                      <w:p w:rsidR="004F50EB" w:rsidRDefault="004F50EB" w:rsidP="00C34A2E">
                        <w:pPr>
                          <w:widowControl w:val="0"/>
                          <w:autoSpaceDE w:val="0"/>
                          <w:autoSpaceDN w:val="0"/>
                          <w:adjustRightInd w:val="0"/>
                          <w:rPr>
                            <w:rFonts w:ascii="Verdana" w:hAnsi="Verdana" w:cs="Arial"/>
                            <w:bCs/>
                            <w:color w:val="AAAAAA"/>
                            <w:sz w:val="30"/>
                          </w:rPr>
                        </w:pPr>
                      </w:p>
                    </w:tc>
                  </w:tr>
                  <w:tr w:rsidR="004F50EB" w:rsidTr="00C34A2E">
                    <w:tblPrEx>
                      <w:tblBorders>
                        <w:bottom w:val="dotted" w:sz="6" w:space="0" w:color="CCCCCC"/>
                      </w:tblBorders>
                    </w:tblPrEx>
                    <w:trPr>
                      <w:tblCellSpacing w:w="0" w:type="dxa"/>
                    </w:trPr>
                    <w:tc>
                      <w:tcPr>
                        <w:tcW w:w="11133" w:type="dxa"/>
                        <w:shd w:val="clear" w:color="auto" w:fill="FFFFFF"/>
                        <w:vAlign w:val="center"/>
                      </w:tcPr>
                      <w:p w:rsidR="004F50EB" w:rsidRDefault="004F50EB" w:rsidP="00C34A2E">
                        <w:pPr>
                          <w:widowControl w:val="0"/>
                          <w:autoSpaceDE w:val="0"/>
                          <w:autoSpaceDN w:val="0"/>
                          <w:adjustRightInd w:val="0"/>
                          <w:rPr>
                            <w:rFonts w:ascii="Verdana" w:hAnsi="Verdana" w:cs="Arial"/>
                            <w:bCs/>
                            <w:color w:val="AAAAAA"/>
                            <w:sz w:val="30"/>
                          </w:rPr>
                        </w:pPr>
                      </w:p>
                    </w:tc>
                  </w:tr>
                </w:tbl>
                <w:p w:rsidR="004F50EB" w:rsidRDefault="004F50EB" w:rsidP="00C34A2E">
                  <w:pPr>
                    <w:widowControl w:val="0"/>
                    <w:autoSpaceDE w:val="0"/>
                    <w:autoSpaceDN w:val="0"/>
                    <w:adjustRightInd w:val="0"/>
                    <w:rPr>
                      <w:rFonts w:ascii="Verdana" w:hAnsi="Verdana" w:cs="Arial"/>
                      <w:bCs/>
                      <w:color w:val="AAAAAA"/>
                      <w:sz w:val="30"/>
                    </w:rPr>
                  </w:pPr>
                </w:p>
              </w:tc>
            </w:tr>
            <w:tr w:rsidR="004F50EB" w:rsidTr="00C34A2E">
              <w:tc>
                <w:tcPr>
                  <w:tcW w:w="11163" w:type="dxa"/>
                  <w:shd w:val="clear" w:color="auto" w:fill="FFFFFF"/>
                  <w:vAlign w:val="center"/>
                </w:tcPr>
                <w:tbl>
                  <w:tblPr>
                    <w:tblW w:w="0" w:type="auto"/>
                    <w:tblCellSpacing w:w="0" w:type="dxa"/>
                    <w:tblInd w:w="10" w:type="dxa"/>
                    <w:tblLayout w:type="fixed"/>
                    <w:tblCellMar>
                      <w:left w:w="0" w:type="dxa"/>
                      <w:right w:w="0" w:type="dxa"/>
                    </w:tblCellMar>
                    <w:tblLook w:val="0000" w:firstRow="0" w:lastRow="0" w:firstColumn="0" w:lastColumn="0" w:noHBand="0" w:noVBand="0"/>
                  </w:tblPr>
                  <w:tblGrid>
                    <w:gridCol w:w="11133"/>
                  </w:tblGrid>
                  <w:tr w:rsidR="004F50EB" w:rsidTr="00C34A2E">
                    <w:trPr>
                      <w:tblCellSpacing w:w="0" w:type="dxa"/>
                    </w:trPr>
                    <w:tc>
                      <w:tcPr>
                        <w:tcW w:w="11133" w:type="dxa"/>
                        <w:shd w:val="clear" w:color="auto" w:fill="FFFFFF"/>
                        <w:vAlign w:val="center"/>
                      </w:tcPr>
                      <w:p w:rsidR="004F50EB" w:rsidRDefault="004F50EB" w:rsidP="00C34A2E">
                        <w:pPr>
                          <w:widowControl w:val="0"/>
                          <w:autoSpaceDE w:val="0"/>
                          <w:autoSpaceDN w:val="0"/>
                          <w:adjustRightInd w:val="0"/>
                          <w:rPr>
                            <w:rFonts w:ascii="Verdana" w:hAnsi="Verdana" w:cs="Arial"/>
                            <w:bCs/>
                            <w:color w:val="AAAAAA"/>
                            <w:sz w:val="30"/>
                          </w:rPr>
                        </w:pPr>
                      </w:p>
                    </w:tc>
                  </w:tr>
                  <w:tr w:rsidR="004F50EB" w:rsidTr="00C34A2E">
                    <w:trPr>
                      <w:tblCellSpacing w:w="0" w:type="dxa"/>
                    </w:trPr>
                    <w:tc>
                      <w:tcPr>
                        <w:tcW w:w="11133"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590"/>
                          <w:gridCol w:w="10513"/>
                        </w:tblGrid>
                        <w:tr w:rsidR="004F50EB" w:rsidTr="00C34A2E">
                          <w:tc>
                            <w:tcPr>
                              <w:tcW w:w="590" w:type="dxa"/>
                              <w:shd w:val="clear" w:color="auto" w:fill="FFFFFF"/>
                            </w:tcPr>
                            <w:p w:rsidR="004F50EB" w:rsidRDefault="004F50EB" w:rsidP="00C34A2E">
                              <w:pPr>
                                <w:widowControl w:val="0"/>
                                <w:autoSpaceDE w:val="0"/>
                                <w:autoSpaceDN w:val="0"/>
                                <w:adjustRightInd w:val="0"/>
                                <w:spacing w:before="75" w:after="75"/>
                                <w:ind w:right="75"/>
                                <w:rPr>
                                  <w:rFonts w:ascii="Arial" w:hAnsi="Arial" w:cs="Arial"/>
                                  <w:bCs/>
                                  <w:sz w:val="18"/>
                                </w:rPr>
                              </w:pPr>
                              <w:r>
                                <w:rPr>
                                  <w:rFonts w:ascii="Arial" w:hAnsi="Arial" w:cs="Arial"/>
                                  <w:bCs/>
                                  <w:color w:val="FF0000"/>
                                  <w:sz w:val="18"/>
                                </w:rPr>
                                <w:t>*</w:t>
                              </w:r>
                              <w:r>
                                <w:rPr>
                                  <w:rFonts w:ascii="Arial" w:hAnsi="Arial" w:cs="Arial"/>
                                  <w:bCs/>
                                  <w:sz w:val="18"/>
                                </w:rPr>
                                <w:t xml:space="preserve"> </w:t>
                              </w:r>
                              <w:r>
                                <w:rPr>
                                  <w:rFonts w:ascii="Arial" w:hAnsi="Arial" w:cs="Arial"/>
                                  <w:bCs/>
                                  <w:color w:val="000000"/>
                                  <w:sz w:val="18"/>
                                </w:rPr>
                                <w:t>5.</w:t>
                              </w:r>
                              <w:r>
                                <w:rPr>
                                  <w:rFonts w:ascii="Arial" w:hAnsi="Arial" w:cs="Arial"/>
                                  <w:bCs/>
                                  <w:sz w:val="18"/>
                                </w:rPr>
                                <w:t xml:space="preserve">  </w:t>
                              </w:r>
                            </w:p>
                          </w:tc>
                          <w:tc>
                            <w:tcPr>
                              <w:tcW w:w="10513"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10473"/>
                              </w:tblGrid>
                              <w:tr w:rsidR="004F50EB" w:rsidTr="00C34A2E">
                                <w:tc>
                                  <w:tcPr>
                                    <w:tcW w:w="10473" w:type="dxa"/>
                                    <w:shd w:val="clear" w:color="auto" w:fill="FFFFFF"/>
                                  </w:tcPr>
                                  <w:p w:rsidR="004F50EB" w:rsidRDefault="004F50EB" w:rsidP="00C34A2E">
                                    <w:pPr>
                                      <w:widowControl w:val="0"/>
                                      <w:autoSpaceDE w:val="0"/>
                                      <w:autoSpaceDN w:val="0"/>
                                      <w:adjustRightInd w:val="0"/>
                                      <w:spacing w:before="75" w:after="75"/>
                                      <w:ind w:right="75"/>
                                      <w:rPr>
                                        <w:rFonts w:ascii="Arial" w:hAnsi="Arial" w:cs="Arial"/>
                                        <w:b/>
                                        <w:bCs/>
                                        <w:sz w:val="18"/>
                                      </w:rPr>
                                    </w:pPr>
                                    <w:r>
                                      <w:rPr>
                                        <w:rFonts w:ascii="Arial" w:hAnsi="Arial" w:cs="Arial"/>
                                        <w:b/>
                                        <w:bCs/>
                                        <w:color w:val="000000"/>
                                        <w:sz w:val="18"/>
                                      </w:rPr>
                                      <w:t>The graduated sanctions system is helpful to me in my job.</w:t>
                                    </w:r>
                                    <w:r>
                                      <w:rPr>
                                        <w:rFonts w:ascii="Arial" w:hAnsi="Arial" w:cs="Arial"/>
                                        <w:b/>
                                        <w:bCs/>
                                        <w:sz w:val="18"/>
                                      </w:rPr>
                                      <w:t xml:space="preserve"> </w:t>
                                    </w:r>
                                  </w:p>
                                </w:tc>
                              </w:tr>
                            </w:tbl>
                            <w:p w:rsidR="004F50EB" w:rsidRDefault="004F50EB" w:rsidP="00C34A2E">
                              <w:pPr>
                                <w:widowControl w:val="0"/>
                                <w:autoSpaceDE w:val="0"/>
                                <w:autoSpaceDN w:val="0"/>
                                <w:adjustRightInd w:val="0"/>
                                <w:rPr>
                                  <w:rFonts w:ascii="Arial" w:hAnsi="Arial" w:cs="Arial"/>
                                  <w:b/>
                                  <w:bCs/>
                                  <w:sz w:val="18"/>
                                </w:rPr>
                              </w:pPr>
                            </w:p>
                          </w:tc>
                        </w:tr>
                        <w:tr w:rsidR="004F50EB" w:rsidTr="00C34A2E">
                          <w:tc>
                            <w:tcPr>
                              <w:tcW w:w="590" w:type="dxa"/>
                              <w:shd w:val="clear" w:color="auto" w:fill="FFFFFF"/>
                              <w:vAlign w:val="center"/>
                            </w:tcPr>
                            <w:p w:rsidR="004F50EB" w:rsidRDefault="004F50EB" w:rsidP="00C34A2E">
                              <w:pPr>
                                <w:widowControl w:val="0"/>
                                <w:autoSpaceDE w:val="0"/>
                                <w:autoSpaceDN w:val="0"/>
                                <w:adjustRightInd w:val="0"/>
                                <w:rPr>
                                  <w:rFonts w:ascii="Arial" w:hAnsi="Arial" w:cs="Arial"/>
                                  <w:b/>
                                  <w:bCs/>
                                  <w:sz w:val="18"/>
                                </w:rPr>
                              </w:pPr>
                            </w:p>
                          </w:tc>
                          <w:tc>
                            <w:tcPr>
                              <w:tcW w:w="10513"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7520"/>
                              </w:tblGrid>
                              <w:tr w:rsidR="004F50EB" w:rsidTr="00C34A2E">
                                <w:tc>
                                  <w:tcPr>
                                    <w:tcW w:w="7520"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170"/>
                                      <w:gridCol w:w="7260"/>
                                    </w:tblGrid>
                                    <w:tr w:rsidR="004F50EB" w:rsidTr="00C34A2E">
                                      <w:tc>
                                        <w:tcPr>
                                          <w:tcW w:w="170" w:type="dxa"/>
                                          <w:shd w:val="clear" w:color="auto" w:fill="FFFFFF"/>
                                          <w:vAlign w:val="center"/>
                                        </w:tcPr>
                                        <w:p w:rsidR="004F50EB" w:rsidRDefault="004F50EB" w:rsidP="00C34A2E">
                                          <w:pPr>
                                            <w:widowControl w:val="0"/>
                                            <w:autoSpaceDE w:val="0"/>
                                            <w:autoSpaceDN w:val="0"/>
                                            <w:adjustRightInd w:val="0"/>
                                            <w:ind w:right="30"/>
                                            <w:rPr>
                                              <w:rFonts w:ascii="Verdana" w:hAnsi="Verdana" w:cs="Arial"/>
                                              <w:bCs/>
                                              <w:color w:val="333333"/>
                                              <w:sz w:val="20"/>
                                            </w:rPr>
                                          </w:pPr>
                                          <w:r>
                                            <w:rPr>
                                              <w:rFonts w:ascii="Verdana" w:hAnsi="Verdana" w:cs="Arial"/>
                                              <w:bCs/>
                                              <w:color w:val="333333"/>
                                              <w:sz w:val="20"/>
                                            </w:rPr>
                                            <w:t>O</w:t>
                                          </w:r>
                                        </w:p>
                                      </w:tc>
                                      <w:tc>
                                        <w:tcPr>
                                          <w:tcW w:w="7260" w:type="dxa"/>
                                          <w:shd w:val="clear" w:color="auto" w:fill="FFFFFF"/>
                                          <w:vAlign w:val="center"/>
                                        </w:tcPr>
                                        <w:p w:rsidR="004F50EB" w:rsidRDefault="004F50EB" w:rsidP="00C34A2E">
                                          <w:pPr>
                                            <w:widowControl w:val="0"/>
                                            <w:autoSpaceDE w:val="0"/>
                                            <w:autoSpaceDN w:val="0"/>
                                            <w:adjustRightInd w:val="0"/>
                                            <w:spacing w:before="45"/>
                                            <w:ind w:left="45" w:right="75"/>
                                            <w:rPr>
                                              <w:rFonts w:ascii="Arial" w:hAnsi="Arial" w:cs="Arial"/>
                                              <w:bCs/>
                                              <w:color w:val="333333"/>
                                              <w:sz w:val="18"/>
                                            </w:rPr>
                                          </w:pPr>
                                          <w:r>
                                            <w:rPr>
                                              <w:rFonts w:ascii="Arial" w:hAnsi="Arial" w:cs="Arial"/>
                                              <w:bCs/>
                                              <w:color w:val="333333"/>
                                              <w:sz w:val="18"/>
                                            </w:rPr>
                                            <w:t>Strongly agree</w:t>
                                          </w:r>
                                        </w:p>
                                      </w:tc>
                                    </w:tr>
                                    <w:tr w:rsidR="004F50EB" w:rsidTr="00C34A2E">
                                      <w:tc>
                                        <w:tcPr>
                                          <w:tcW w:w="170" w:type="dxa"/>
                                          <w:shd w:val="clear" w:color="auto" w:fill="FFFFFF"/>
                                          <w:vAlign w:val="center"/>
                                        </w:tcPr>
                                        <w:p w:rsidR="004F50EB" w:rsidRDefault="004F50EB" w:rsidP="00C34A2E">
                                          <w:pPr>
                                            <w:widowControl w:val="0"/>
                                            <w:autoSpaceDE w:val="0"/>
                                            <w:autoSpaceDN w:val="0"/>
                                            <w:adjustRightInd w:val="0"/>
                                            <w:ind w:right="30"/>
                                            <w:rPr>
                                              <w:rFonts w:ascii="Verdana" w:hAnsi="Verdana" w:cs="Arial"/>
                                              <w:bCs/>
                                              <w:color w:val="333333"/>
                                              <w:sz w:val="20"/>
                                            </w:rPr>
                                          </w:pPr>
                                          <w:r>
                                            <w:rPr>
                                              <w:rFonts w:ascii="Verdana" w:hAnsi="Verdana" w:cs="Arial"/>
                                              <w:bCs/>
                                              <w:color w:val="333333"/>
                                              <w:sz w:val="20"/>
                                            </w:rPr>
                                            <w:t>O</w:t>
                                          </w:r>
                                        </w:p>
                                      </w:tc>
                                      <w:tc>
                                        <w:tcPr>
                                          <w:tcW w:w="7260" w:type="dxa"/>
                                          <w:shd w:val="clear" w:color="auto" w:fill="FFFFFF"/>
                                          <w:vAlign w:val="center"/>
                                        </w:tcPr>
                                        <w:p w:rsidR="004F50EB" w:rsidRDefault="004F50EB" w:rsidP="00C34A2E">
                                          <w:pPr>
                                            <w:widowControl w:val="0"/>
                                            <w:autoSpaceDE w:val="0"/>
                                            <w:autoSpaceDN w:val="0"/>
                                            <w:adjustRightInd w:val="0"/>
                                            <w:spacing w:before="45"/>
                                            <w:ind w:left="45" w:right="75"/>
                                            <w:rPr>
                                              <w:rFonts w:ascii="Arial" w:hAnsi="Arial" w:cs="Arial"/>
                                              <w:bCs/>
                                              <w:color w:val="333333"/>
                                              <w:sz w:val="18"/>
                                            </w:rPr>
                                          </w:pPr>
                                          <w:r>
                                            <w:rPr>
                                              <w:rFonts w:ascii="Arial" w:hAnsi="Arial" w:cs="Arial"/>
                                              <w:bCs/>
                                              <w:color w:val="333333"/>
                                              <w:sz w:val="18"/>
                                            </w:rPr>
                                            <w:t>Agree</w:t>
                                          </w:r>
                                        </w:p>
                                      </w:tc>
                                    </w:tr>
                                    <w:tr w:rsidR="004F50EB" w:rsidTr="00C34A2E">
                                      <w:tc>
                                        <w:tcPr>
                                          <w:tcW w:w="170" w:type="dxa"/>
                                          <w:shd w:val="clear" w:color="auto" w:fill="FFFFFF"/>
                                          <w:vAlign w:val="center"/>
                                        </w:tcPr>
                                        <w:p w:rsidR="004F50EB" w:rsidRDefault="004F50EB" w:rsidP="00C34A2E">
                                          <w:pPr>
                                            <w:widowControl w:val="0"/>
                                            <w:autoSpaceDE w:val="0"/>
                                            <w:autoSpaceDN w:val="0"/>
                                            <w:adjustRightInd w:val="0"/>
                                            <w:ind w:right="30"/>
                                            <w:rPr>
                                              <w:rFonts w:ascii="Verdana" w:hAnsi="Verdana" w:cs="Arial"/>
                                              <w:bCs/>
                                              <w:color w:val="333333"/>
                                              <w:sz w:val="20"/>
                                            </w:rPr>
                                          </w:pPr>
                                          <w:r>
                                            <w:rPr>
                                              <w:rFonts w:ascii="Verdana" w:hAnsi="Verdana" w:cs="Arial"/>
                                              <w:bCs/>
                                              <w:color w:val="333333"/>
                                              <w:sz w:val="20"/>
                                            </w:rPr>
                                            <w:t>O</w:t>
                                          </w:r>
                                        </w:p>
                                      </w:tc>
                                      <w:tc>
                                        <w:tcPr>
                                          <w:tcW w:w="7260" w:type="dxa"/>
                                          <w:shd w:val="clear" w:color="auto" w:fill="FFFFFF"/>
                                          <w:vAlign w:val="center"/>
                                        </w:tcPr>
                                        <w:p w:rsidR="004F50EB" w:rsidRDefault="004F50EB" w:rsidP="00C34A2E">
                                          <w:pPr>
                                            <w:widowControl w:val="0"/>
                                            <w:autoSpaceDE w:val="0"/>
                                            <w:autoSpaceDN w:val="0"/>
                                            <w:adjustRightInd w:val="0"/>
                                            <w:spacing w:before="45"/>
                                            <w:ind w:left="45" w:right="75"/>
                                            <w:rPr>
                                              <w:rFonts w:ascii="Arial" w:hAnsi="Arial" w:cs="Arial"/>
                                              <w:bCs/>
                                              <w:color w:val="333333"/>
                                              <w:sz w:val="18"/>
                                            </w:rPr>
                                          </w:pPr>
                                          <w:r>
                                            <w:rPr>
                                              <w:rFonts w:ascii="Arial" w:hAnsi="Arial" w:cs="Arial"/>
                                              <w:bCs/>
                                              <w:color w:val="333333"/>
                                              <w:sz w:val="18"/>
                                            </w:rPr>
                                            <w:t>Neither agree nor disagree</w:t>
                                          </w:r>
                                        </w:p>
                                      </w:tc>
                                    </w:tr>
                                    <w:tr w:rsidR="004F50EB" w:rsidTr="00C34A2E">
                                      <w:tc>
                                        <w:tcPr>
                                          <w:tcW w:w="170" w:type="dxa"/>
                                          <w:shd w:val="clear" w:color="auto" w:fill="FFFFFF"/>
                                          <w:vAlign w:val="center"/>
                                        </w:tcPr>
                                        <w:p w:rsidR="004F50EB" w:rsidRDefault="004F50EB" w:rsidP="00C34A2E">
                                          <w:pPr>
                                            <w:widowControl w:val="0"/>
                                            <w:autoSpaceDE w:val="0"/>
                                            <w:autoSpaceDN w:val="0"/>
                                            <w:adjustRightInd w:val="0"/>
                                            <w:ind w:right="30"/>
                                            <w:rPr>
                                              <w:rFonts w:ascii="Verdana" w:hAnsi="Verdana" w:cs="Arial"/>
                                              <w:bCs/>
                                              <w:color w:val="333333"/>
                                              <w:sz w:val="20"/>
                                            </w:rPr>
                                          </w:pPr>
                                          <w:r>
                                            <w:rPr>
                                              <w:rFonts w:ascii="Verdana" w:hAnsi="Verdana" w:cs="Arial"/>
                                              <w:bCs/>
                                              <w:color w:val="333333"/>
                                              <w:sz w:val="20"/>
                                            </w:rPr>
                                            <w:t>O</w:t>
                                          </w:r>
                                        </w:p>
                                      </w:tc>
                                      <w:tc>
                                        <w:tcPr>
                                          <w:tcW w:w="7260" w:type="dxa"/>
                                          <w:shd w:val="clear" w:color="auto" w:fill="FFFFFF"/>
                                          <w:vAlign w:val="center"/>
                                        </w:tcPr>
                                        <w:p w:rsidR="004F50EB" w:rsidRDefault="004F50EB" w:rsidP="00C34A2E">
                                          <w:pPr>
                                            <w:widowControl w:val="0"/>
                                            <w:autoSpaceDE w:val="0"/>
                                            <w:autoSpaceDN w:val="0"/>
                                            <w:adjustRightInd w:val="0"/>
                                            <w:spacing w:before="45"/>
                                            <w:ind w:left="45" w:right="75"/>
                                            <w:rPr>
                                              <w:rFonts w:ascii="Arial" w:hAnsi="Arial" w:cs="Arial"/>
                                              <w:bCs/>
                                              <w:color w:val="333333"/>
                                              <w:sz w:val="18"/>
                                            </w:rPr>
                                          </w:pPr>
                                          <w:r>
                                            <w:rPr>
                                              <w:rFonts w:ascii="Arial" w:hAnsi="Arial" w:cs="Arial"/>
                                              <w:bCs/>
                                              <w:color w:val="333333"/>
                                              <w:sz w:val="18"/>
                                            </w:rPr>
                                            <w:t>Disagree</w:t>
                                          </w:r>
                                        </w:p>
                                      </w:tc>
                                    </w:tr>
                                    <w:tr w:rsidR="004F50EB" w:rsidTr="00C34A2E">
                                      <w:tc>
                                        <w:tcPr>
                                          <w:tcW w:w="170" w:type="dxa"/>
                                          <w:shd w:val="clear" w:color="auto" w:fill="FFFFFF"/>
                                          <w:vAlign w:val="center"/>
                                        </w:tcPr>
                                        <w:p w:rsidR="004F50EB" w:rsidRDefault="004F50EB" w:rsidP="00C34A2E">
                                          <w:pPr>
                                            <w:widowControl w:val="0"/>
                                            <w:autoSpaceDE w:val="0"/>
                                            <w:autoSpaceDN w:val="0"/>
                                            <w:adjustRightInd w:val="0"/>
                                            <w:ind w:right="30"/>
                                            <w:rPr>
                                              <w:rFonts w:ascii="Verdana" w:hAnsi="Verdana" w:cs="Arial"/>
                                              <w:bCs/>
                                              <w:color w:val="333333"/>
                                              <w:sz w:val="20"/>
                                            </w:rPr>
                                          </w:pPr>
                                          <w:r>
                                            <w:rPr>
                                              <w:rFonts w:ascii="Verdana" w:hAnsi="Verdana" w:cs="Arial"/>
                                              <w:bCs/>
                                              <w:color w:val="333333"/>
                                              <w:sz w:val="20"/>
                                            </w:rPr>
                                            <w:t>O</w:t>
                                          </w:r>
                                        </w:p>
                                      </w:tc>
                                      <w:tc>
                                        <w:tcPr>
                                          <w:tcW w:w="7260" w:type="dxa"/>
                                          <w:shd w:val="clear" w:color="auto" w:fill="FFFFFF"/>
                                          <w:vAlign w:val="center"/>
                                        </w:tcPr>
                                        <w:p w:rsidR="004F50EB" w:rsidRDefault="004F50EB" w:rsidP="00C34A2E">
                                          <w:pPr>
                                            <w:widowControl w:val="0"/>
                                            <w:autoSpaceDE w:val="0"/>
                                            <w:autoSpaceDN w:val="0"/>
                                            <w:adjustRightInd w:val="0"/>
                                            <w:spacing w:before="45"/>
                                            <w:ind w:left="45" w:right="75"/>
                                            <w:rPr>
                                              <w:rFonts w:ascii="Arial" w:hAnsi="Arial" w:cs="Arial"/>
                                              <w:bCs/>
                                              <w:color w:val="333333"/>
                                              <w:sz w:val="18"/>
                                            </w:rPr>
                                          </w:pPr>
                                          <w:r>
                                            <w:rPr>
                                              <w:rFonts w:ascii="Arial" w:hAnsi="Arial" w:cs="Arial"/>
                                              <w:bCs/>
                                              <w:color w:val="333333"/>
                                              <w:sz w:val="18"/>
                                            </w:rPr>
                                            <w:t>Strongly disagree</w:t>
                                          </w:r>
                                        </w:p>
                                      </w:tc>
                                    </w:tr>
                                    <w:tr w:rsidR="004F50EB" w:rsidTr="00C34A2E">
                                      <w:tc>
                                        <w:tcPr>
                                          <w:tcW w:w="170" w:type="dxa"/>
                                          <w:shd w:val="clear" w:color="auto" w:fill="FFFFFF"/>
                                          <w:vAlign w:val="center"/>
                                        </w:tcPr>
                                        <w:p w:rsidR="004F50EB" w:rsidRDefault="004F50EB" w:rsidP="00C34A2E">
                                          <w:pPr>
                                            <w:widowControl w:val="0"/>
                                            <w:autoSpaceDE w:val="0"/>
                                            <w:autoSpaceDN w:val="0"/>
                                            <w:adjustRightInd w:val="0"/>
                                            <w:ind w:right="30"/>
                                            <w:rPr>
                                              <w:rFonts w:ascii="Verdana" w:hAnsi="Verdana" w:cs="Arial"/>
                                              <w:bCs/>
                                              <w:color w:val="333333"/>
                                              <w:sz w:val="20"/>
                                            </w:rPr>
                                          </w:pPr>
                                          <w:r>
                                            <w:rPr>
                                              <w:rFonts w:ascii="Verdana" w:hAnsi="Verdana" w:cs="Arial"/>
                                              <w:bCs/>
                                              <w:color w:val="333333"/>
                                              <w:sz w:val="20"/>
                                            </w:rPr>
                                            <w:t>O</w:t>
                                          </w:r>
                                        </w:p>
                                      </w:tc>
                                      <w:tc>
                                        <w:tcPr>
                                          <w:tcW w:w="7260" w:type="dxa"/>
                                          <w:shd w:val="clear" w:color="auto" w:fill="FFFFFF"/>
                                          <w:vAlign w:val="center"/>
                                        </w:tcPr>
                                        <w:p w:rsidR="004F50EB" w:rsidRDefault="004F50EB" w:rsidP="00C34A2E">
                                          <w:pPr>
                                            <w:widowControl w:val="0"/>
                                            <w:autoSpaceDE w:val="0"/>
                                            <w:autoSpaceDN w:val="0"/>
                                            <w:adjustRightInd w:val="0"/>
                                            <w:spacing w:before="45"/>
                                            <w:ind w:left="45" w:right="75"/>
                                            <w:rPr>
                                              <w:rFonts w:ascii="Arial" w:hAnsi="Arial" w:cs="Arial"/>
                                              <w:bCs/>
                                              <w:color w:val="333333"/>
                                              <w:sz w:val="18"/>
                                            </w:rPr>
                                          </w:pPr>
                                          <w:r>
                                            <w:rPr>
                                              <w:rFonts w:ascii="Arial" w:hAnsi="Arial" w:cs="Arial"/>
                                              <w:bCs/>
                                              <w:color w:val="333333"/>
                                              <w:sz w:val="18"/>
                                            </w:rPr>
                                            <w:t>N/A</w:t>
                                          </w:r>
                                        </w:p>
                                      </w:tc>
                                    </w:tr>
                                  </w:tbl>
                                  <w:p w:rsidR="004F50EB" w:rsidRDefault="004F50EB" w:rsidP="00C34A2E">
                                    <w:pPr>
                                      <w:widowControl w:val="0"/>
                                      <w:autoSpaceDE w:val="0"/>
                                      <w:autoSpaceDN w:val="0"/>
                                      <w:adjustRightInd w:val="0"/>
                                      <w:rPr>
                                        <w:rFonts w:ascii="Arial" w:hAnsi="Arial" w:cs="Arial"/>
                                        <w:bCs/>
                                        <w:color w:val="333333"/>
                                        <w:sz w:val="18"/>
                                      </w:rPr>
                                    </w:pPr>
                                  </w:p>
                                </w:tc>
                              </w:tr>
                              <w:tr w:rsidR="004F50EB" w:rsidTr="00C34A2E">
                                <w:tc>
                                  <w:tcPr>
                                    <w:tcW w:w="7520"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515"/>
                                      <w:gridCol w:w="6915"/>
                                    </w:tblGrid>
                                    <w:tr w:rsidR="004F50EB" w:rsidTr="00C34A2E">
                                      <w:tc>
                                        <w:tcPr>
                                          <w:tcW w:w="515" w:type="dxa"/>
                                          <w:shd w:val="clear" w:color="auto" w:fill="FFFFFF"/>
                                          <w:vAlign w:val="center"/>
                                        </w:tcPr>
                                        <w:p w:rsidR="004F50EB" w:rsidRDefault="004F50EB" w:rsidP="00C34A2E">
                                          <w:pPr>
                                            <w:widowControl w:val="0"/>
                                            <w:autoSpaceDE w:val="0"/>
                                            <w:autoSpaceDN w:val="0"/>
                                            <w:adjustRightInd w:val="0"/>
                                            <w:spacing w:after="75"/>
                                            <w:ind w:right="75"/>
                                            <w:rPr>
                                              <w:rFonts w:ascii="Arial" w:hAnsi="Arial" w:cs="Arial"/>
                                              <w:bCs/>
                                              <w:sz w:val="18"/>
                                            </w:rPr>
                                          </w:pPr>
                                          <w:r>
                                            <w:rPr>
                                              <w:rFonts w:ascii="Arial" w:hAnsi="Arial" w:cs="Arial"/>
                                              <w:bCs/>
                                              <w:sz w:val="18"/>
                                            </w:rPr>
                                            <w:t> </w:t>
                                          </w:r>
                                        </w:p>
                                      </w:tc>
                                      <w:tc>
                                        <w:tcPr>
                                          <w:tcW w:w="6915" w:type="dxa"/>
                                          <w:shd w:val="clear" w:color="auto" w:fill="FFFFFF"/>
                                          <w:vAlign w:val="center"/>
                                        </w:tcPr>
                                        <w:p w:rsidR="004F50EB" w:rsidRDefault="004F50EB" w:rsidP="00C34A2E">
                                          <w:pPr>
                                            <w:widowControl w:val="0"/>
                                            <w:autoSpaceDE w:val="0"/>
                                            <w:autoSpaceDN w:val="0"/>
                                            <w:adjustRightInd w:val="0"/>
                                            <w:spacing w:before="150" w:after="75"/>
                                            <w:ind w:right="75"/>
                                            <w:rPr>
                                              <w:rFonts w:ascii="Arial" w:hAnsi="Arial" w:cs="Arial"/>
                                              <w:bCs/>
                                              <w:sz w:val="18"/>
                                            </w:rPr>
                                          </w:pPr>
                                          <w:r>
                                            <w:rPr>
                                              <w:rFonts w:ascii="Arial" w:hAnsi="Arial" w:cs="Arial"/>
                                              <w:bCs/>
                                              <w:sz w:val="18"/>
                                            </w:rPr>
                                            <w:t>Additional Comments</w:t>
                                          </w:r>
                                        </w:p>
                                      </w:tc>
                                    </w:tr>
                                    <w:tr w:rsidR="004F50EB" w:rsidTr="00C34A2E">
                                      <w:tc>
                                        <w:tcPr>
                                          <w:tcW w:w="515" w:type="dxa"/>
                                          <w:shd w:val="clear" w:color="auto" w:fill="FFFFFF"/>
                                          <w:vAlign w:val="center"/>
                                        </w:tcPr>
                                        <w:p w:rsidR="004F50EB" w:rsidRDefault="004F50EB" w:rsidP="00C34A2E">
                                          <w:pPr>
                                            <w:widowControl w:val="0"/>
                                            <w:autoSpaceDE w:val="0"/>
                                            <w:autoSpaceDN w:val="0"/>
                                            <w:adjustRightInd w:val="0"/>
                                            <w:rPr>
                                              <w:rFonts w:ascii="Arial" w:hAnsi="Arial" w:cs="Arial"/>
                                              <w:bCs/>
                                              <w:sz w:val="18"/>
                                            </w:rPr>
                                          </w:pPr>
                                        </w:p>
                                      </w:tc>
                                      <w:tc>
                                        <w:tcPr>
                                          <w:tcW w:w="6915" w:type="dxa"/>
                                          <w:shd w:val="clear" w:color="auto" w:fill="FFFFFF"/>
                                          <w:vAlign w:val="center"/>
                                        </w:tcPr>
                                        <w:p w:rsidR="004F50EB" w:rsidRDefault="004F50EB" w:rsidP="00C34A2E">
                                          <w:pPr>
                                            <w:widowControl w:val="0"/>
                                            <w:autoSpaceDE w:val="0"/>
                                            <w:autoSpaceDN w:val="0"/>
                                            <w:adjustRightInd w:val="0"/>
                                            <w:spacing w:after="75"/>
                                            <w:ind w:right="75"/>
                                            <w:rPr>
                                              <w:rFonts w:ascii="Verdana" w:hAnsi="Verdana" w:cs="Arial"/>
                                              <w:bCs/>
                                              <w:color w:val="AAAAAA"/>
                                              <w:sz w:val="30"/>
                                            </w:rPr>
                                          </w:pPr>
                                          <w:r>
                                            <w:rPr>
                                              <w:rFonts w:ascii="Verdana" w:hAnsi="Verdana" w:cs="Arial"/>
                                              <w:bCs/>
                                              <w:color w:val="AAAAAA"/>
                                              <w:sz w:val="30"/>
                                            </w:rPr>
                                            <w:t>___________________________________</w:t>
                                          </w:r>
                                          <w:r>
                                            <w:rPr>
                                              <w:rFonts w:ascii="Verdana" w:hAnsi="Verdana" w:cs="Arial"/>
                                              <w:bCs/>
                                              <w:color w:val="AAAAAA"/>
                                              <w:sz w:val="30"/>
                                            </w:rPr>
                                            <w:br/>
                                            <w:t>___________________________________</w:t>
                                          </w:r>
                                        </w:p>
                                      </w:tc>
                                    </w:tr>
                                  </w:tbl>
                                  <w:p w:rsidR="004F50EB" w:rsidRDefault="004F50EB" w:rsidP="00C34A2E">
                                    <w:pPr>
                                      <w:widowControl w:val="0"/>
                                      <w:autoSpaceDE w:val="0"/>
                                      <w:autoSpaceDN w:val="0"/>
                                      <w:adjustRightInd w:val="0"/>
                                      <w:rPr>
                                        <w:rFonts w:ascii="Verdana" w:hAnsi="Verdana" w:cs="Arial"/>
                                        <w:bCs/>
                                        <w:color w:val="AAAAAA"/>
                                        <w:sz w:val="30"/>
                                      </w:rPr>
                                    </w:pPr>
                                  </w:p>
                                </w:tc>
                              </w:tr>
                            </w:tbl>
                            <w:p w:rsidR="004F50EB" w:rsidRDefault="004F50EB" w:rsidP="00C34A2E">
                              <w:pPr>
                                <w:widowControl w:val="0"/>
                                <w:autoSpaceDE w:val="0"/>
                                <w:autoSpaceDN w:val="0"/>
                                <w:adjustRightInd w:val="0"/>
                                <w:rPr>
                                  <w:rFonts w:ascii="Verdana" w:hAnsi="Verdana" w:cs="Arial"/>
                                  <w:bCs/>
                                  <w:color w:val="AAAAAA"/>
                                  <w:sz w:val="30"/>
                                </w:rPr>
                              </w:pPr>
                            </w:p>
                          </w:tc>
                        </w:tr>
                        <w:tr w:rsidR="004F50EB" w:rsidTr="00C34A2E">
                          <w:tc>
                            <w:tcPr>
                              <w:tcW w:w="11103" w:type="dxa"/>
                              <w:gridSpan w:val="2"/>
                              <w:shd w:val="clear" w:color="auto" w:fill="FFFFFF"/>
                              <w:vAlign w:val="center"/>
                            </w:tcPr>
                            <w:p w:rsidR="004F50EB" w:rsidRDefault="004F50EB" w:rsidP="00C34A2E">
                              <w:pPr>
                                <w:widowControl w:val="0"/>
                                <w:autoSpaceDE w:val="0"/>
                                <w:autoSpaceDN w:val="0"/>
                                <w:adjustRightInd w:val="0"/>
                                <w:rPr>
                                  <w:rFonts w:ascii="Verdana" w:hAnsi="Verdana" w:cs="Arial"/>
                                  <w:bCs/>
                                  <w:color w:val="AAAAAA"/>
                                  <w:sz w:val="30"/>
                                </w:rPr>
                              </w:pPr>
                            </w:p>
                          </w:tc>
                        </w:tr>
                      </w:tbl>
                      <w:p w:rsidR="004F50EB" w:rsidRDefault="004F50EB" w:rsidP="00C34A2E">
                        <w:pPr>
                          <w:widowControl w:val="0"/>
                          <w:autoSpaceDE w:val="0"/>
                          <w:autoSpaceDN w:val="0"/>
                          <w:adjustRightInd w:val="0"/>
                          <w:rPr>
                            <w:rFonts w:ascii="Verdana" w:hAnsi="Verdana" w:cs="Arial"/>
                            <w:bCs/>
                            <w:color w:val="AAAAAA"/>
                            <w:sz w:val="30"/>
                          </w:rPr>
                        </w:pPr>
                      </w:p>
                    </w:tc>
                  </w:tr>
                  <w:tr w:rsidR="004F50EB" w:rsidTr="00C34A2E">
                    <w:tblPrEx>
                      <w:tblBorders>
                        <w:bottom w:val="dotted" w:sz="6" w:space="0" w:color="CCCCCC"/>
                      </w:tblBorders>
                    </w:tblPrEx>
                    <w:trPr>
                      <w:tblCellSpacing w:w="0" w:type="dxa"/>
                    </w:trPr>
                    <w:tc>
                      <w:tcPr>
                        <w:tcW w:w="11133" w:type="dxa"/>
                        <w:shd w:val="clear" w:color="auto" w:fill="FFFFFF"/>
                        <w:vAlign w:val="center"/>
                      </w:tcPr>
                      <w:p w:rsidR="004F50EB" w:rsidRDefault="004F50EB" w:rsidP="00C34A2E">
                        <w:pPr>
                          <w:widowControl w:val="0"/>
                          <w:autoSpaceDE w:val="0"/>
                          <w:autoSpaceDN w:val="0"/>
                          <w:adjustRightInd w:val="0"/>
                          <w:rPr>
                            <w:rFonts w:ascii="Verdana" w:hAnsi="Verdana" w:cs="Arial"/>
                            <w:bCs/>
                            <w:color w:val="AAAAAA"/>
                            <w:sz w:val="30"/>
                          </w:rPr>
                        </w:pPr>
                      </w:p>
                    </w:tc>
                  </w:tr>
                </w:tbl>
                <w:p w:rsidR="004F50EB" w:rsidRDefault="004F50EB" w:rsidP="00C34A2E">
                  <w:pPr>
                    <w:widowControl w:val="0"/>
                    <w:autoSpaceDE w:val="0"/>
                    <w:autoSpaceDN w:val="0"/>
                    <w:adjustRightInd w:val="0"/>
                    <w:rPr>
                      <w:rFonts w:ascii="Verdana" w:hAnsi="Verdana" w:cs="Arial"/>
                      <w:bCs/>
                      <w:color w:val="AAAAAA"/>
                      <w:sz w:val="30"/>
                    </w:rPr>
                  </w:pPr>
                </w:p>
              </w:tc>
            </w:tr>
            <w:tr w:rsidR="004F50EB" w:rsidTr="00C34A2E">
              <w:tc>
                <w:tcPr>
                  <w:tcW w:w="11163" w:type="dxa"/>
                  <w:shd w:val="clear" w:color="auto" w:fill="FFFFFF"/>
                  <w:vAlign w:val="center"/>
                </w:tcPr>
                <w:tbl>
                  <w:tblPr>
                    <w:tblW w:w="0" w:type="auto"/>
                    <w:tblCellSpacing w:w="0" w:type="dxa"/>
                    <w:tblInd w:w="10" w:type="dxa"/>
                    <w:tblLayout w:type="fixed"/>
                    <w:tblCellMar>
                      <w:left w:w="0" w:type="dxa"/>
                      <w:right w:w="0" w:type="dxa"/>
                    </w:tblCellMar>
                    <w:tblLook w:val="0000" w:firstRow="0" w:lastRow="0" w:firstColumn="0" w:lastColumn="0" w:noHBand="0" w:noVBand="0"/>
                  </w:tblPr>
                  <w:tblGrid>
                    <w:gridCol w:w="11133"/>
                  </w:tblGrid>
                  <w:tr w:rsidR="004F50EB" w:rsidTr="00C34A2E">
                    <w:trPr>
                      <w:tblCellSpacing w:w="0" w:type="dxa"/>
                    </w:trPr>
                    <w:tc>
                      <w:tcPr>
                        <w:tcW w:w="11133" w:type="dxa"/>
                        <w:shd w:val="clear" w:color="auto" w:fill="FFFFFF"/>
                        <w:vAlign w:val="center"/>
                      </w:tcPr>
                      <w:p w:rsidR="004F50EB" w:rsidRDefault="004F50EB" w:rsidP="00C34A2E">
                        <w:pPr>
                          <w:widowControl w:val="0"/>
                          <w:autoSpaceDE w:val="0"/>
                          <w:autoSpaceDN w:val="0"/>
                          <w:adjustRightInd w:val="0"/>
                          <w:rPr>
                            <w:rFonts w:ascii="Verdana" w:hAnsi="Verdana" w:cs="Arial"/>
                            <w:bCs/>
                            <w:color w:val="AAAAAA"/>
                            <w:sz w:val="30"/>
                          </w:rPr>
                        </w:pPr>
                      </w:p>
                    </w:tc>
                  </w:tr>
                  <w:tr w:rsidR="004F50EB" w:rsidTr="00C34A2E">
                    <w:trPr>
                      <w:tblCellSpacing w:w="0" w:type="dxa"/>
                    </w:trPr>
                    <w:tc>
                      <w:tcPr>
                        <w:tcW w:w="11133"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590"/>
                          <w:gridCol w:w="10513"/>
                        </w:tblGrid>
                        <w:tr w:rsidR="004F50EB" w:rsidTr="00C34A2E">
                          <w:tc>
                            <w:tcPr>
                              <w:tcW w:w="590" w:type="dxa"/>
                              <w:shd w:val="clear" w:color="auto" w:fill="FFFFFF"/>
                            </w:tcPr>
                            <w:p w:rsidR="004F50EB" w:rsidRDefault="004F50EB" w:rsidP="00C34A2E">
                              <w:pPr>
                                <w:widowControl w:val="0"/>
                                <w:autoSpaceDE w:val="0"/>
                                <w:autoSpaceDN w:val="0"/>
                                <w:adjustRightInd w:val="0"/>
                                <w:spacing w:before="75" w:after="75"/>
                                <w:ind w:right="75"/>
                                <w:rPr>
                                  <w:rFonts w:ascii="Arial" w:hAnsi="Arial" w:cs="Arial"/>
                                  <w:bCs/>
                                  <w:sz w:val="18"/>
                                </w:rPr>
                              </w:pPr>
                              <w:r>
                                <w:rPr>
                                  <w:rFonts w:ascii="Arial" w:hAnsi="Arial" w:cs="Arial"/>
                                  <w:bCs/>
                                  <w:color w:val="FF0000"/>
                                  <w:sz w:val="18"/>
                                </w:rPr>
                                <w:t>*</w:t>
                              </w:r>
                              <w:r>
                                <w:rPr>
                                  <w:rFonts w:ascii="Arial" w:hAnsi="Arial" w:cs="Arial"/>
                                  <w:bCs/>
                                  <w:sz w:val="18"/>
                                </w:rPr>
                                <w:t xml:space="preserve"> </w:t>
                              </w:r>
                              <w:r>
                                <w:rPr>
                                  <w:rFonts w:ascii="Arial" w:hAnsi="Arial" w:cs="Arial"/>
                                  <w:bCs/>
                                  <w:color w:val="000000"/>
                                  <w:sz w:val="18"/>
                                </w:rPr>
                                <w:t>6.</w:t>
                              </w:r>
                              <w:r>
                                <w:rPr>
                                  <w:rFonts w:ascii="Arial" w:hAnsi="Arial" w:cs="Arial"/>
                                  <w:bCs/>
                                  <w:sz w:val="18"/>
                                </w:rPr>
                                <w:t xml:space="preserve">  </w:t>
                              </w:r>
                            </w:p>
                          </w:tc>
                          <w:tc>
                            <w:tcPr>
                              <w:tcW w:w="10513"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10473"/>
                              </w:tblGrid>
                              <w:tr w:rsidR="004F50EB" w:rsidTr="00C34A2E">
                                <w:tc>
                                  <w:tcPr>
                                    <w:tcW w:w="10473" w:type="dxa"/>
                                    <w:shd w:val="clear" w:color="auto" w:fill="FFFFFF"/>
                                  </w:tcPr>
                                  <w:p w:rsidR="004F50EB" w:rsidRDefault="004F50EB" w:rsidP="00C34A2E">
                                    <w:pPr>
                                      <w:widowControl w:val="0"/>
                                      <w:autoSpaceDE w:val="0"/>
                                      <w:autoSpaceDN w:val="0"/>
                                      <w:adjustRightInd w:val="0"/>
                                      <w:spacing w:before="75" w:after="75"/>
                                      <w:ind w:right="75"/>
                                      <w:rPr>
                                        <w:rFonts w:ascii="Arial" w:hAnsi="Arial" w:cs="Arial"/>
                                        <w:b/>
                                        <w:bCs/>
                                        <w:sz w:val="18"/>
                                      </w:rPr>
                                    </w:pPr>
                                    <w:r>
                                      <w:rPr>
                                        <w:rFonts w:ascii="Arial" w:hAnsi="Arial" w:cs="Arial"/>
                                        <w:b/>
                                        <w:bCs/>
                                        <w:color w:val="000000"/>
                                        <w:sz w:val="18"/>
                                      </w:rPr>
                                      <w:t>I am glad that the Department switched to the graduated sanctions protocol.</w:t>
                                    </w:r>
                                    <w:r>
                                      <w:rPr>
                                        <w:rFonts w:ascii="Arial" w:hAnsi="Arial" w:cs="Arial"/>
                                        <w:b/>
                                        <w:bCs/>
                                        <w:sz w:val="18"/>
                                      </w:rPr>
                                      <w:t xml:space="preserve"> </w:t>
                                    </w:r>
                                  </w:p>
                                </w:tc>
                              </w:tr>
                            </w:tbl>
                            <w:p w:rsidR="004F50EB" w:rsidRDefault="004F50EB" w:rsidP="00C34A2E">
                              <w:pPr>
                                <w:widowControl w:val="0"/>
                                <w:autoSpaceDE w:val="0"/>
                                <w:autoSpaceDN w:val="0"/>
                                <w:adjustRightInd w:val="0"/>
                                <w:rPr>
                                  <w:rFonts w:ascii="Arial" w:hAnsi="Arial" w:cs="Arial"/>
                                  <w:b/>
                                  <w:bCs/>
                                  <w:sz w:val="18"/>
                                </w:rPr>
                              </w:pPr>
                            </w:p>
                          </w:tc>
                        </w:tr>
                        <w:tr w:rsidR="004F50EB" w:rsidTr="00C34A2E">
                          <w:tc>
                            <w:tcPr>
                              <w:tcW w:w="590" w:type="dxa"/>
                              <w:shd w:val="clear" w:color="auto" w:fill="FFFFFF"/>
                              <w:vAlign w:val="center"/>
                            </w:tcPr>
                            <w:p w:rsidR="004F50EB" w:rsidRDefault="004F50EB" w:rsidP="00C34A2E">
                              <w:pPr>
                                <w:widowControl w:val="0"/>
                                <w:autoSpaceDE w:val="0"/>
                                <w:autoSpaceDN w:val="0"/>
                                <w:adjustRightInd w:val="0"/>
                                <w:rPr>
                                  <w:rFonts w:ascii="Arial" w:hAnsi="Arial" w:cs="Arial"/>
                                  <w:b/>
                                  <w:bCs/>
                                  <w:sz w:val="18"/>
                                </w:rPr>
                              </w:pPr>
                            </w:p>
                          </w:tc>
                          <w:tc>
                            <w:tcPr>
                              <w:tcW w:w="10513"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7520"/>
                              </w:tblGrid>
                              <w:tr w:rsidR="004F50EB" w:rsidTr="00C34A2E">
                                <w:tc>
                                  <w:tcPr>
                                    <w:tcW w:w="7520"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170"/>
                                      <w:gridCol w:w="7260"/>
                                    </w:tblGrid>
                                    <w:tr w:rsidR="004F50EB" w:rsidTr="00C34A2E">
                                      <w:tc>
                                        <w:tcPr>
                                          <w:tcW w:w="170" w:type="dxa"/>
                                          <w:shd w:val="clear" w:color="auto" w:fill="FFFFFF"/>
                                          <w:vAlign w:val="center"/>
                                        </w:tcPr>
                                        <w:p w:rsidR="004F50EB" w:rsidRDefault="004F50EB" w:rsidP="00C34A2E">
                                          <w:pPr>
                                            <w:widowControl w:val="0"/>
                                            <w:autoSpaceDE w:val="0"/>
                                            <w:autoSpaceDN w:val="0"/>
                                            <w:adjustRightInd w:val="0"/>
                                            <w:ind w:right="30"/>
                                            <w:rPr>
                                              <w:rFonts w:ascii="Verdana" w:hAnsi="Verdana" w:cs="Arial"/>
                                              <w:bCs/>
                                              <w:color w:val="333333"/>
                                              <w:sz w:val="20"/>
                                            </w:rPr>
                                          </w:pPr>
                                          <w:r>
                                            <w:rPr>
                                              <w:rFonts w:ascii="Verdana" w:hAnsi="Verdana" w:cs="Arial"/>
                                              <w:bCs/>
                                              <w:color w:val="333333"/>
                                              <w:sz w:val="20"/>
                                            </w:rPr>
                                            <w:t>O</w:t>
                                          </w:r>
                                        </w:p>
                                      </w:tc>
                                      <w:tc>
                                        <w:tcPr>
                                          <w:tcW w:w="7260" w:type="dxa"/>
                                          <w:shd w:val="clear" w:color="auto" w:fill="FFFFFF"/>
                                          <w:vAlign w:val="center"/>
                                        </w:tcPr>
                                        <w:p w:rsidR="004F50EB" w:rsidRDefault="004F50EB" w:rsidP="00C34A2E">
                                          <w:pPr>
                                            <w:widowControl w:val="0"/>
                                            <w:autoSpaceDE w:val="0"/>
                                            <w:autoSpaceDN w:val="0"/>
                                            <w:adjustRightInd w:val="0"/>
                                            <w:spacing w:before="45"/>
                                            <w:ind w:left="45" w:right="75"/>
                                            <w:rPr>
                                              <w:rFonts w:ascii="Arial" w:hAnsi="Arial" w:cs="Arial"/>
                                              <w:bCs/>
                                              <w:color w:val="333333"/>
                                              <w:sz w:val="18"/>
                                            </w:rPr>
                                          </w:pPr>
                                          <w:r>
                                            <w:rPr>
                                              <w:rFonts w:ascii="Arial" w:hAnsi="Arial" w:cs="Arial"/>
                                              <w:bCs/>
                                              <w:color w:val="333333"/>
                                              <w:sz w:val="18"/>
                                            </w:rPr>
                                            <w:t>Strongly agree</w:t>
                                          </w:r>
                                        </w:p>
                                      </w:tc>
                                    </w:tr>
                                    <w:tr w:rsidR="004F50EB" w:rsidTr="00C34A2E">
                                      <w:tc>
                                        <w:tcPr>
                                          <w:tcW w:w="170" w:type="dxa"/>
                                          <w:shd w:val="clear" w:color="auto" w:fill="FFFFFF"/>
                                          <w:vAlign w:val="center"/>
                                        </w:tcPr>
                                        <w:p w:rsidR="004F50EB" w:rsidRDefault="004F50EB" w:rsidP="00C34A2E">
                                          <w:pPr>
                                            <w:widowControl w:val="0"/>
                                            <w:autoSpaceDE w:val="0"/>
                                            <w:autoSpaceDN w:val="0"/>
                                            <w:adjustRightInd w:val="0"/>
                                            <w:ind w:right="30"/>
                                            <w:rPr>
                                              <w:rFonts w:ascii="Verdana" w:hAnsi="Verdana" w:cs="Arial"/>
                                              <w:bCs/>
                                              <w:color w:val="333333"/>
                                              <w:sz w:val="20"/>
                                            </w:rPr>
                                          </w:pPr>
                                          <w:r>
                                            <w:rPr>
                                              <w:rFonts w:ascii="Verdana" w:hAnsi="Verdana" w:cs="Arial"/>
                                              <w:bCs/>
                                              <w:color w:val="333333"/>
                                              <w:sz w:val="20"/>
                                            </w:rPr>
                                            <w:t>O</w:t>
                                          </w:r>
                                        </w:p>
                                      </w:tc>
                                      <w:tc>
                                        <w:tcPr>
                                          <w:tcW w:w="7260" w:type="dxa"/>
                                          <w:shd w:val="clear" w:color="auto" w:fill="FFFFFF"/>
                                          <w:vAlign w:val="center"/>
                                        </w:tcPr>
                                        <w:p w:rsidR="004F50EB" w:rsidRDefault="004F50EB" w:rsidP="00C34A2E">
                                          <w:pPr>
                                            <w:widowControl w:val="0"/>
                                            <w:autoSpaceDE w:val="0"/>
                                            <w:autoSpaceDN w:val="0"/>
                                            <w:adjustRightInd w:val="0"/>
                                            <w:spacing w:before="45"/>
                                            <w:ind w:left="45" w:right="75"/>
                                            <w:rPr>
                                              <w:rFonts w:ascii="Arial" w:hAnsi="Arial" w:cs="Arial"/>
                                              <w:bCs/>
                                              <w:color w:val="333333"/>
                                              <w:sz w:val="18"/>
                                            </w:rPr>
                                          </w:pPr>
                                          <w:r>
                                            <w:rPr>
                                              <w:rFonts w:ascii="Arial" w:hAnsi="Arial" w:cs="Arial"/>
                                              <w:bCs/>
                                              <w:color w:val="333333"/>
                                              <w:sz w:val="18"/>
                                            </w:rPr>
                                            <w:t>Agree</w:t>
                                          </w:r>
                                        </w:p>
                                      </w:tc>
                                    </w:tr>
                                    <w:tr w:rsidR="004F50EB" w:rsidTr="00C34A2E">
                                      <w:tc>
                                        <w:tcPr>
                                          <w:tcW w:w="170" w:type="dxa"/>
                                          <w:shd w:val="clear" w:color="auto" w:fill="FFFFFF"/>
                                          <w:vAlign w:val="center"/>
                                        </w:tcPr>
                                        <w:p w:rsidR="004F50EB" w:rsidRDefault="004F50EB" w:rsidP="00C34A2E">
                                          <w:pPr>
                                            <w:widowControl w:val="0"/>
                                            <w:autoSpaceDE w:val="0"/>
                                            <w:autoSpaceDN w:val="0"/>
                                            <w:adjustRightInd w:val="0"/>
                                            <w:ind w:right="30"/>
                                            <w:rPr>
                                              <w:rFonts w:ascii="Verdana" w:hAnsi="Verdana" w:cs="Arial"/>
                                              <w:bCs/>
                                              <w:color w:val="333333"/>
                                              <w:sz w:val="20"/>
                                            </w:rPr>
                                          </w:pPr>
                                          <w:r>
                                            <w:rPr>
                                              <w:rFonts w:ascii="Verdana" w:hAnsi="Verdana" w:cs="Arial"/>
                                              <w:bCs/>
                                              <w:color w:val="333333"/>
                                              <w:sz w:val="20"/>
                                            </w:rPr>
                                            <w:t>O</w:t>
                                          </w:r>
                                        </w:p>
                                      </w:tc>
                                      <w:tc>
                                        <w:tcPr>
                                          <w:tcW w:w="7260" w:type="dxa"/>
                                          <w:shd w:val="clear" w:color="auto" w:fill="FFFFFF"/>
                                          <w:vAlign w:val="center"/>
                                        </w:tcPr>
                                        <w:p w:rsidR="004F50EB" w:rsidRDefault="004F50EB" w:rsidP="00C34A2E">
                                          <w:pPr>
                                            <w:widowControl w:val="0"/>
                                            <w:autoSpaceDE w:val="0"/>
                                            <w:autoSpaceDN w:val="0"/>
                                            <w:adjustRightInd w:val="0"/>
                                            <w:spacing w:before="45"/>
                                            <w:ind w:left="45" w:right="75"/>
                                            <w:rPr>
                                              <w:rFonts w:ascii="Arial" w:hAnsi="Arial" w:cs="Arial"/>
                                              <w:bCs/>
                                              <w:color w:val="333333"/>
                                              <w:sz w:val="18"/>
                                            </w:rPr>
                                          </w:pPr>
                                          <w:r>
                                            <w:rPr>
                                              <w:rFonts w:ascii="Arial" w:hAnsi="Arial" w:cs="Arial"/>
                                              <w:bCs/>
                                              <w:color w:val="333333"/>
                                              <w:sz w:val="18"/>
                                            </w:rPr>
                                            <w:t>Neither agree nor disagree</w:t>
                                          </w:r>
                                        </w:p>
                                      </w:tc>
                                    </w:tr>
                                    <w:tr w:rsidR="004F50EB" w:rsidTr="00C34A2E">
                                      <w:tc>
                                        <w:tcPr>
                                          <w:tcW w:w="170" w:type="dxa"/>
                                          <w:shd w:val="clear" w:color="auto" w:fill="FFFFFF"/>
                                          <w:vAlign w:val="center"/>
                                        </w:tcPr>
                                        <w:p w:rsidR="004F50EB" w:rsidRDefault="004F50EB" w:rsidP="00C34A2E">
                                          <w:pPr>
                                            <w:widowControl w:val="0"/>
                                            <w:autoSpaceDE w:val="0"/>
                                            <w:autoSpaceDN w:val="0"/>
                                            <w:adjustRightInd w:val="0"/>
                                            <w:ind w:right="30"/>
                                            <w:rPr>
                                              <w:rFonts w:ascii="Verdana" w:hAnsi="Verdana" w:cs="Arial"/>
                                              <w:bCs/>
                                              <w:color w:val="333333"/>
                                              <w:sz w:val="20"/>
                                            </w:rPr>
                                          </w:pPr>
                                          <w:r>
                                            <w:rPr>
                                              <w:rFonts w:ascii="Verdana" w:hAnsi="Verdana" w:cs="Arial"/>
                                              <w:bCs/>
                                              <w:color w:val="333333"/>
                                              <w:sz w:val="20"/>
                                            </w:rPr>
                                            <w:t>O</w:t>
                                          </w:r>
                                        </w:p>
                                      </w:tc>
                                      <w:tc>
                                        <w:tcPr>
                                          <w:tcW w:w="7260" w:type="dxa"/>
                                          <w:shd w:val="clear" w:color="auto" w:fill="FFFFFF"/>
                                          <w:vAlign w:val="center"/>
                                        </w:tcPr>
                                        <w:p w:rsidR="004F50EB" w:rsidRDefault="004F50EB" w:rsidP="00C34A2E">
                                          <w:pPr>
                                            <w:widowControl w:val="0"/>
                                            <w:autoSpaceDE w:val="0"/>
                                            <w:autoSpaceDN w:val="0"/>
                                            <w:adjustRightInd w:val="0"/>
                                            <w:spacing w:before="45"/>
                                            <w:ind w:left="45" w:right="75"/>
                                            <w:rPr>
                                              <w:rFonts w:ascii="Arial" w:hAnsi="Arial" w:cs="Arial"/>
                                              <w:bCs/>
                                              <w:color w:val="333333"/>
                                              <w:sz w:val="18"/>
                                            </w:rPr>
                                          </w:pPr>
                                          <w:r>
                                            <w:rPr>
                                              <w:rFonts w:ascii="Arial" w:hAnsi="Arial" w:cs="Arial"/>
                                              <w:bCs/>
                                              <w:color w:val="333333"/>
                                              <w:sz w:val="18"/>
                                            </w:rPr>
                                            <w:t>Disagree</w:t>
                                          </w:r>
                                        </w:p>
                                      </w:tc>
                                    </w:tr>
                                    <w:tr w:rsidR="004F50EB" w:rsidTr="00C34A2E">
                                      <w:tc>
                                        <w:tcPr>
                                          <w:tcW w:w="170" w:type="dxa"/>
                                          <w:shd w:val="clear" w:color="auto" w:fill="FFFFFF"/>
                                          <w:vAlign w:val="center"/>
                                        </w:tcPr>
                                        <w:p w:rsidR="004F50EB" w:rsidRDefault="004F50EB" w:rsidP="00C34A2E">
                                          <w:pPr>
                                            <w:widowControl w:val="0"/>
                                            <w:autoSpaceDE w:val="0"/>
                                            <w:autoSpaceDN w:val="0"/>
                                            <w:adjustRightInd w:val="0"/>
                                            <w:ind w:right="30"/>
                                            <w:rPr>
                                              <w:rFonts w:ascii="Verdana" w:hAnsi="Verdana" w:cs="Arial"/>
                                              <w:bCs/>
                                              <w:color w:val="333333"/>
                                              <w:sz w:val="20"/>
                                            </w:rPr>
                                          </w:pPr>
                                          <w:r>
                                            <w:rPr>
                                              <w:rFonts w:ascii="Verdana" w:hAnsi="Verdana" w:cs="Arial"/>
                                              <w:bCs/>
                                              <w:color w:val="333333"/>
                                              <w:sz w:val="20"/>
                                            </w:rPr>
                                            <w:t>O</w:t>
                                          </w:r>
                                        </w:p>
                                      </w:tc>
                                      <w:tc>
                                        <w:tcPr>
                                          <w:tcW w:w="7260" w:type="dxa"/>
                                          <w:shd w:val="clear" w:color="auto" w:fill="FFFFFF"/>
                                          <w:vAlign w:val="center"/>
                                        </w:tcPr>
                                        <w:p w:rsidR="004F50EB" w:rsidRDefault="004F50EB" w:rsidP="00C34A2E">
                                          <w:pPr>
                                            <w:widowControl w:val="0"/>
                                            <w:autoSpaceDE w:val="0"/>
                                            <w:autoSpaceDN w:val="0"/>
                                            <w:adjustRightInd w:val="0"/>
                                            <w:spacing w:before="45"/>
                                            <w:ind w:left="45" w:right="75"/>
                                            <w:rPr>
                                              <w:rFonts w:ascii="Arial" w:hAnsi="Arial" w:cs="Arial"/>
                                              <w:bCs/>
                                              <w:color w:val="333333"/>
                                              <w:sz w:val="18"/>
                                            </w:rPr>
                                          </w:pPr>
                                          <w:r>
                                            <w:rPr>
                                              <w:rFonts w:ascii="Arial" w:hAnsi="Arial" w:cs="Arial"/>
                                              <w:bCs/>
                                              <w:color w:val="333333"/>
                                              <w:sz w:val="18"/>
                                            </w:rPr>
                                            <w:t>Strongly disagree</w:t>
                                          </w:r>
                                        </w:p>
                                      </w:tc>
                                    </w:tr>
                                    <w:tr w:rsidR="004F50EB" w:rsidTr="00C34A2E">
                                      <w:tc>
                                        <w:tcPr>
                                          <w:tcW w:w="170" w:type="dxa"/>
                                          <w:shd w:val="clear" w:color="auto" w:fill="FFFFFF"/>
                                          <w:vAlign w:val="center"/>
                                        </w:tcPr>
                                        <w:p w:rsidR="004F50EB" w:rsidRDefault="004F50EB" w:rsidP="00C34A2E">
                                          <w:pPr>
                                            <w:widowControl w:val="0"/>
                                            <w:autoSpaceDE w:val="0"/>
                                            <w:autoSpaceDN w:val="0"/>
                                            <w:adjustRightInd w:val="0"/>
                                            <w:ind w:right="30"/>
                                            <w:rPr>
                                              <w:rFonts w:ascii="Verdana" w:hAnsi="Verdana" w:cs="Arial"/>
                                              <w:bCs/>
                                              <w:color w:val="333333"/>
                                              <w:sz w:val="20"/>
                                            </w:rPr>
                                          </w:pPr>
                                          <w:r>
                                            <w:rPr>
                                              <w:rFonts w:ascii="Verdana" w:hAnsi="Verdana" w:cs="Arial"/>
                                              <w:bCs/>
                                              <w:color w:val="333333"/>
                                              <w:sz w:val="20"/>
                                            </w:rPr>
                                            <w:t>O</w:t>
                                          </w:r>
                                        </w:p>
                                      </w:tc>
                                      <w:tc>
                                        <w:tcPr>
                                          <w:tcW w:w="7260" w:type="dxa"/>
                                          <w:shd w:val="clear" w:color="auto" w:fill="FFFFFF"/>
                                          <w:vAlign w:val="center"/>
                                        </w:tcPr>
                                        <w:p w:rsidR="004F50EB" w:rsidRDefault="004F50EB" w:rsidP="00C34A2E">
                                          <w:pPr>
                                            <w:widowControl w:val="0"/>
                                            <w:autoSpaceDE w:val="0"/>
                                            <w:autoSpaceDN w:val="0"/>
                                            <w:adjustRightInd w:val="0"/>
                                            <w:spacing w:before="45"/>
                                            <w:ind w:left="45" w:right="75"/>
                                            <w:rPr>
                                              <w:rFonts w:ascii="Arial" w:hAnsi="Arial" w:cs="Arial"/>
                                              <w:bCs/>
                                              <w:color w:val="333333"/>
                                              <w:sz w:val="18"/>
                                            </w:rPr>
                                          </w:pPr>
                                          <w:r>
                                            <w:rPr>
                                              <w:rFonts w:ascii="Arial" w:hAnsi="Arial" w:cs="Arial"/>
                                              <w:bCs/>
                                              <w:color w:val="333333"/>
                                              <w:sz w:val="18"/>
                                            </w:rPr>
                                            <w:t>N/A</w:t>
                                          </w:r>
                                        </w:p>
                                      </w:tc>
                                    </w:tr>
                                  </w:tbl>
                                  <w:p w:rsidR="004F50EB" w:rsidRDefault="004F50EB" w:rsidP="00C34A2E">
                                    <w:pPr>
                                      <w:widowControl w:val="0"/>
                                      <w:autoSpaceDE w:val="0"/>
                                      <w:autoSpaceDN w:val="0"/>
                                      <w:adjustRightInd w:val="0"/>
                                      <w:rPr>
                                        <w:rFonts w:ascii="Arial" w:hAnsi="Arial" w:cs="Arial"/>
                                        <w:bCs/>
                                        <w:color w:val="333333"/>
                                        <w:sz w:val="18"/>
                                      </w:rPr>
                                    </w:pPr>
                                  </w:p>
                                </w:tc>
                              </w:tr>
                              <w:tr w:rsidR="004F50EB" w:rsidTr="00C34A2E">
                                <w:tc>
                                  <w:tcPr>
                                    <w:tcW w:w="7520"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515"/>
                                      <w:gridCol w:w="6915"/>
                                    </w:tblGrid>
                                    <w:tr w:rsidR="004F50EB" w:rsidTr="00C34A2E">
                                      <w:tc>
                                        <w:tcPr>
                                          <w:tcW w:w="515" w:type="dxa"/>
                                          <w:shd w:val="clear" w:color="auto" w:fill="FFFFFF"/>
                                          <w:vAlign w:val="center"/>
                                        </w:tcPr>
                                        <w:p w:rsidR="004F50EB" w:rsidRDefault="004F50EB" w:rsidP="00C34A2E">
                                          <w:pPr>
                                            <w:widowControl w:val="0"/>
                                            <w:autoSpaceDE w:val="0"/>
                                            <w:autoSpaceDN w:val="0"/>
                                            <w:adjustRightInd w:val="0"/>
                                            <w:spacing w:after="75"/>
                                            <w:ind w:right="75"/>
                                            <w:rPr>
                                              <w:rFonts w:ascii="Arial" w:hAnsi="Arial" w:cs="Arial"/>
                                              <w:bCs/>
                                              <w:sz w:val="18"/>
                                            </w:rPr>
                                          </w:pPr>
                                          <w:r>
                                            <w:rPr>
                                              <w:rFonts w:ascii="Arial" w:hAnsi="Arial" w:cs="Arial"/>
                                              <w:bCs/>
                                              <w:sz w:val="18"/>
                                            </w:rPr>
                                            <w:t> </w:t>
                                          </w:r>
                                        </w:p>
                                      </w:tc>
                                      <w:tc>
                                        <w:tcPr>
                                          <w:tcW w:w="6915" w:type="dxa"/>
                                          <w:shd w:val="clear" w:color="auto" w:fill="FFFFFF"/>
                                          <w:vAlign w:val="center"/>
                                        </w:tcPr>
                                        <w:p w:rsidR="004F50EB" w:rsidRDefault="004F50EB" w:rsidP="00C34A2E">
                                          <w:pPr>
                                            <w:widowControl w:val="0"/>
                                            <w:autoSpaceDE w:val="0"/>
                                            <w:autoSpaceDN w:val="0"/>
                                            <w:adjustRightInd w:val="0"/>
                                            <w:spacing w:before="150" w:after="75"/>
                                            <w:ind w:right="75"/>
                                            <w:rPr>
                                              <w:rFonts w:ascii="Arial" w:hAnsi="Arial" w:cs="Arial"/>
                                              <w:bCs/>
                                              <w:sz w:val="18"/>
                                            </w:rPr>
                                          </w:pPr>
                                          <w:r>
                                            <w:rPr>
                                              <w:rFonts w:ascii="Arial" w:hAnsi="Arial" w:cs="Arial"/>
                                              <w:bCs/>
                                              <w:sz w:val="18"/>
                                            </w:rPr>
                                            <w:t>Additional Comments</w:t>
                                          </w:r>
                                        </w:p>
                                      </w:tc>
                                    </w:tr>
                                    <w:tr w:rsidR="004F50EB" w:rsidTr="00C34A2E">
                                      <w:tc>
                                        <w:tcPr>
                                          <w:tcW w:w="515" w:type="dxa"/>
                                          <w:shd w:val="clear" w:color="auto" w:fill="FFFFFF"/>
                                          <w:vAlign w:val="center"/>
                                        </w:tcPr>
                                        <w:p w:rsidR="004F50EB" w:rsidRDefault="004F50EB" w:rsidP="00C34A2E">
                                          <w:pPr>
                                            <w:widowControl w:val="0"/>
                                            <w:autoSpaceDE w:val="0"/>
                                            <w:autoSpaceDN w:val="0"/>
                                            <w:adjustRightInd w:val="0"/>
                                            <w:rPr>
                                              <w:rFonts w:ascii="Arial" w:hAnsi="Arial" w:cs="Arial"/>
                                              <w:bCs/>
                                              <w:sz w:val="18"/>
                                            </w:rPr>
                                          </w:pPr>
                                        </w:p>
                                      </w:tc>
                                      <w:tc>
                                        <w:tcPr>
                                          <w:tcW w:w="6915" w:type="dxa"/>
                                          <w:shd w:val="clear" w:color="auto" w:fill="FFFFFF"/>
                                          <w:vAlign w:val="center"/>
                                        </w:tcPr>
                                        <w:p w:rsidR="004F50EB" w:rsidRDefault="004F50EB" w:rsidP="00C34A2E">
                                          <w:pPr>
                                            <w:widowControl w:val="0"/>
                                            <w:autoSpaceDE w:val="0"/>
                                            <w:autoSpaceDN w:val="0"/>
                                            <w:adjustRightInd w:val="0"/>
                                            <w:spacing w:after="75"/>
                                            <w:ind w:right="75"/>
                                            <w:rPr>
                                              <w:rFonts w:ascii="Verdana" w:hAnsi="Verdana" w:cs="Arial"/>
                                              <w:bCs/>
                                              <w:color w:val="AAAAAA"/>
                                              <w:sz w:val="30"/>
                                            </w:rPr>
                                          </w:pPr>
                                          <w:r>
                                            <w:rPr>
                                              <w:rFonts w:ascii="Verdana" w:hAnsi="Verdana" w:cs="Arial"/>
                                              <w:bCs/>
                                              <w:color w:val="AAAAAA"/>
                                              <w:sz w:val="30"/>
                                            </w:rPr>
                                            <w:t>___________________________________</w:t>
                                          </w:r>
                                          <w:r>
                                            <w:rPr>
                                              <w:rFonts w:ascii="Verdana" w:hAnsi="Verdana" w:cs="Arial"/>
                                              <w:bCs/>
                                              <w:color w:val="AAAAAA"/>
                                              <w:sz w:val="30"/>
                                            </w:rPr>
                                            <w:br/>
                                            <w:t>___________________________________</w:t>
                                          </w:r>
                                        </w:p>
                                      </w:tc>
                                    </w:tr>
                                  </w:tbl>
                                  <w:p w:rsidR="004F50EB" w:rsidRDefault="004F50EB" w:rsidP="00C34A2E">
                                    <w:pPr>
                                      <w:widowControl w:val="0"/>
                                      <w:autoSpaceDE w:val="0"/>
                                      <w:autoSpaceDN w:val="0"/>
                                      <w:adjustRightInd w:val="0"/>
                                      <w:rPr>
                                        <w:rFonts w:ascii="Verdana" w:hAnsi="Verdana" w:cs="Arial"/>
                                        <w:bCs/>
                                        <w:color w:val="AAAAAA"/>
                                        <w:sz w:val="30"/>
                                      </w:rPr>
                                    </w:pPr>
                                  </w:p>
                                </w:tc>
                              </w:tr>
                            </w:tbl>
                            <w:p w:rsidR="004F50EB" w:rsidRDefault="004F50EB" w:rsidP="00C34A2E">
                              <w:pPr>
                                <w:widowControl w:val="0"/>
                                <w:autoSpaceDE w:val="0"/>
                                <w:autoSpaceDN w:val="0"/>
                                <w:adjustRightInd w:val="0"/>
                                <w:rPr>
                                  <w:rFonts w:ascii="Verdana" w:hAnsi="Verdana" w:cs="Arial"/>
                                  <w:bCs/>
                                  <w:color w:val="AAAAAA"/>
                                  <w:sz w:val="30"/>
                                </w:rPr>
                              </w:pPr>
                            </w:p>
                          </w:tc>
                        </w:tr>
                        <w:tr w:rsidR="004F50EB" w:rsidTr="00C34A2E">
                          <w:tc>
                            <w:tcPr>
                              <w:tcW w:w="11103" w:type="dxa"/>
                              <w:gridSpan w:val="2"/>
                              <w:shd w:val="clear" w:color="auto" w:fill="FFFFFF"/>
                              <w:vAlign w:val="center"/>
                            </w:tcPr>
                            <w:p w:rsidR="004F50EB" w:rsidRDefault="004F50EB" w:rsidP="00C34A2E">
                              <w:pPr>
                                <w:widowControl w:val="0"/>
                                <w:autoSpaceDE w:val="0"/>
                                <w:autoSpaceDN w:val="0"/>
                                <w:adjustRightInd w:val="0"/>
                                <w:rPr>
                                  <w:rFonts w:ascii="Verdana" w:hAnsi="Verdana" w:cs="Arial"/>
                                  <w:bCs/>
                                  <w:color w:val="AAAAAA"/>
                                  <w:sz w:val="30"/>
                                </w:rPr>
                              </w:pPr>
                            </w:p>
                          </w:tc>
                        </w:tr>
                      </w:tbl>
                      <w:p w:rsidR="004F50EB" w:rsidRDefault="004F50EB" w:rsidP="00C34A2E">
                        <w:pPr>
                          <w:widowControl w:val="0"/>
                          <w:autoSpaceDE w:val="0"/>
                          <w:autoSpaceDN w:val="0"/>
                          <w:adjustRightInd w:val="0"/>
                          <w:rPr>
                            <w:rFonts w:ascii="Verdana" w:hAnsi="Verdana" w:cs="Arial"/>
                            <w:bCs/>
                            <w:color w:val="AAAAAA"/>
                            <w:sz w:val="30"/>
                          </w:rPr>
                        </w:pPr>
                      </w:p>
                    </w:tc>
                  </w:tr>
                  <w:tr w:rsidR="004F50EB" w:rsidTr="00C34A2E">
                    <w:tblPrEx>
                      <w:tblBorders>
                        <w:bottom w:val="dotted" w:sz="6" w:space="0" w:color="CCCCCC"/>
                      </w:tblBorders>
                    </w:tblPrEx>
                    <w:trPr>
                      <w:tblCellSpacing w:w="0" w:type="dxa"/>
                    </w:trPr>
                    <w:tc>
                      <w:tcPr>
                        <w:tcW w:w="11133" w:type="dxa"/>
                        <w:shd w:val="clear" w:color="auto" w:fill="FFFFFF"/>
                        <w:vAlign w:val="center"/>
                      </w:tcPr>
                      <w:p w:rsidR="004F50EB" w:rsidRDefault="004F50EB" w:rsidP="00C34A2E">
                        <w:pPr>
                          <w:widowControl w:val="0"/>
                          <w:autoSpaceDE w:val="0"/>
                          <w:autoSpaceDN w:val="0"/>
                          <w:adjustRightInd w:val="0"/>
                          <w:rPr>
                            <w:rFonts w:ascii="Verdana" w:hAnsi="Verdana" w:cs="Arial"/>
                            <w:bCs/>
                            <w:color w:val="AAAAAA"/>
                            <w:sz w:val="30"/>
                          </w:rPr>
                        </w:pPr>
                      </w:p>
                    </w:tc>
                  </w:tr>
                </w:tbl>
                <w:p w:rsidR="004F50EB" w:rsidRDefault="004F50EB" w:rsidP="00C34A2E">
                  <w:pPr>
                    <w:widowControl w:val="0"/>
                    <w:autoSpaceDE w:val="0"/>
                    <w:autoSpaceDN w:val="0"/>
                    <w:adjustRightInd w:val="0"/>
                    <w:rPr>
                      <w:rFonts w:ascii="Verdana" w:hAnsi="Verdana" w:cs="Arial"/>
                      <w:bCs/>
                      <w:color w:val="AAAAAA"/>
                      <w:sz w:val="30"/>
                    </w:rPr>
                  </w:pPr>
                </w:p>
              </w:tc>
            </w:tr>
            <w:tr w:rsidR="004F50EB" w:rsidTr="00C34A2E">
              <w:tc>
                <w:tcPr>
                  <w:tcW w:w="11163" w:type="dxa"/>
                  <w:shd w:val="clear" w:color="auto" w:fill="FFFFFF"/>
                  <w:vAlign w:val="center"/>
                </w:tcPr>
                <w:tbl>
                  <w:tblPr>
                    <w:tblW w:w="0" w:type="auto"/>
                    <w:tblCellSpacing w:w="0" w:type="dxa"/>
                    <w:tblInd w:w="10" w:type="dxa"/>
                    <w:tblLayout w:type="fixed"/>
                    <w:tblCellMar>
                      <w:left w:w="0" w:type="dxa"/>
                      <w:right w:w="0" w:type="dxa"/>
                    </w:tblCellMar>
                    <w:tblLook w:val="0000" w:firstRow="0" w:lastRow="0" w:firstColumn="0" w:lastColumn="0" w:noHBand="0" w:noVBand="0"/>
                  </w:tblPr>
                  <w:tblGrid>
                    <w:gridCol w:w="11133"/>
                  </w:tblGrid>
                  <w:tr w:rsidR="004F50EB" w:rsidTr="00C34A2E">
                    <w:trPr>
                      <w:tblCellSpacing w:w="0" w:type="dxa"/>
                    </w:trPr>
                    <w:tc>
                      <w:tcPr>
                        <w:tcW w:w="11133" w:type="dxa"/>
                        <w:shd w:val="clear" w:color="auto" w:fill="FFFFFF"/>
                        <w:vAlign w:val="center"/>
                      </w:tcPr>
                      <w:p w:rsidR="004F50EB" w:rsidRDefault="004F50EB" w:rsidP="00C34A2E">
                        <w:pPr>
                          <w:widowControl w:val="0"/>
                          <w:autoSpaceDE w:val="0"/>
                          <w:autoSpaceDN w:val="0"/>
                          <w:adjustRightInd w:val="0"/>
                          <w:rPr>
                            <w:rFonts w:ascii="Verdana" w:hAnsi="Verdana" w:cs="Arial"/>
                            <w:bCs/>
                            <w:color w:val="AAAAAA"/>
                            <w:sz w:val="30"/>
                          </w:rPr>
                        </w:pPr>
                      </w:p>
                    </w:tc>
                  </w:tr>
                  <w:tr w:rsidR="004F50EB" w:rsidTr="00C34A2E">
                    <w:trPr>
                      <w:tblCellSpacing w:w="0" w:type="dxa"/>
                    </w:trPr>
                    <w:tc>
                      <w:tcPr>
                        <w:tcW w:w="11133"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590"/>
                          <w:gridCol w:w="10513"/>
                        </w:tblGrid>
                        <w:tr w:rsidR="004F50EB" w:rsidTr="00C34A2E">
                          <w:tc>
                            <w:tcPr>
                              <w:tcW w:w="590" w:type="dxa"/>
                              <w:shd w:val="clear" w:color="auto" w:fill="FFFFFF"/>
                            </w:tcPr>
                            <w:p w:rsidR="004F50EB" w:rsidRDefault="004F50EB" w:rsidP="00C34A2E">
                              <w:pPr>
                                <w:widowControl w:val="0"/>
                                <w:autoSpaceDE w:val="0"/>
                                <w:autoSpaceDN w:val="0"/>
                                <w:adjustRightInd w:val="0"/>
                                <w:spacing w:before="75" w:after="75"/>
                                <w:ind w:right="75"/>
                                <w:rPr>
                                  <w:rFonts w:ascii="Arial" w:hAnsi="Arial" w:cs="Arial"/>
                                  <w:bCs/>
                                  <w:sz w:val="18"/>
                                </w:rPr>
                              </w:pPr>
                              <w:r>
                                <w:rPr>
                                  <w:rFonts w:ascii="Arial" w:hAnsi="Arial" w:cs="Arial"/>
                                  <w:bCs/>
                                  <w:color w:val="FF0000"/>
                                  <w:sz w:val="18"/>
                                </w:rPr>
                                <w:t>*</w:t>
                              </w:r>
                              <w:r>
                                <w:rPr>
                                  <w:rFonts w:ascii="Arial" w:hAnsi="Arial" w:cs="Arial"/>
                                  <w:bCs/>
                                  <w:sz w:val="18"/>
                                </w:rPr>
                                <w:t xml:space="preserve"> </w:t>
                              </w:r>
                              <w:r>
                                <w:rPr>
                                  <w:rFonts w:ascii="Arial" w:hAnsi="Arial" w:cs="Arial"/>
                                  <w:bCs/>
                                  <w:color w:val="000000"/>
                                  <w:sz w:val="18"/>
                                </w:rPr>
                                <w:t>7.</w:t>
                              </w:r>
                              <w:r>
                                <w:rPr>
                                  <w:rFonts w:ascii="Arial" w:hAnsi="Arial" w:cs="Arial"/>
                                  <w:bCs/>
                                  <w:sz w:val="18"/>
                                </w:rPr>
                                <w:t xml:space="preserve">  </w:t>
                              </w:r>
                            </w:p>
                          </w:tc>
                          <w:tc>
                            <w:tcPr>
                              <w:tcW w:w="10513"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10473"/>
                              </w:tblGrid>
                              <w:tr w:rsidR="004F50EB" w:rsidTr="00C34A2E">
                                <w:tc>
                                  <w:tcPr>
                                    <w:tcW w:w="10473" w:type="dxa"/>
                                    <w:shd w:val="clear" w:color="auto" w:fill="FFFFFF"/>
                                  </w:tcPr>
                                  <w:p w:rsidR="004F50EB" w:rsidRDefault="004F50EB" w:rsidP="00C34A2E">
                                    <w:pPr>
                                      <w:widowControl w:val="0"/>
                                      <w:autoSpaceDE w:val="0"/>
                                      <w:autoSpaceDN w:val="0"/>
                                      <w:adjustRightInd w:val="0"/>
                                      <w:spacing w:before="75" w:after="75"/>
                                      <w:ind w:right="75"/>
                                      <w:rPr>
                                        <w:rFonts w:ascii="Arial" w:hAnsi="Arial" w:cs="Arial"/>
                                        <w:b/>
                                        <w:bCs/>
                                        <w:sz w:val="18"/>
                                      </w:rPr>
                                    </w:pPr>
                                    <w:r>
                                      <w:rPr>
                                        <w:rFonts w:ascii="Arial" w:hAnsi="Arial" w:cs="Arial"/>
                                        <w:b/>
                                        <w:bCs/>
                                        <w:color w:val="000000"/>
                                        <w:sz w:val="18"/>
                                      </w:rPr>
                                      <w:t>I am glad that the Department modified DACS to include graduated sanctions.</w:t>
                                    </w:r>
                                    <w:r>
                                      <w:rPr>
                                        <w:rFonts w:ascii="Arial" w:hAnsi="Arial" w:cs="Arial"/>
                                        <w:b/>
                                        <w:bCs/>
                                        <w:sz w:val="18"/>
                                      </w:rPr>
                                      <w:t xml:space="preserve"> </w:t>
                                    </w:r>
                                  </w:p>
                                </w:tc>
                              </w:tr>
                            </w:tbl>
                            <w:p w:rsidR="004F50EB" w:rsidRDefault="004F50EB" w:rsidP="00C34A2E">
                              <w:pPr>
                                <w:widowControl w:val="0"/>
                                <w:autoSpaceDE w:val="0"/>
                                <w:autoSpaceDN w:val="0"/>
                                <w:adjustRightInd w:val="0"/>
                                <w:rPr>
                                  <w:rFonts w:ascii="Arial" w:hAnsi="Arial" w:cs="Arial"/>
                                  <w:b/>
                                  <w:bCs/>
                                  <w:sz w:val="18"/>
                                </w:rPr>
                              </w:pPr>
                            </w:p>
                          </w:tc>
                        </w:tr>
                        <w:tr w:rsidR="004F50EB" w:rsidTr="00C34A2E">
                          <w:tc>
                            <w:tcPr>
                              <w:tcW w:w="590" w:type="dxa"/>
                              <w:shd w:val="clear" w:color="auto" w:fill="FFFFFF"/>
                              <w:vAlign w:val="center"/>
                            </w:tcPr>
                            <w:p w:rsidR="004F50EB" w:rsidRDefault="004F50EB" w:rsidP="00C34A2E">
                              <w:pPr>
                                <w:widowControl w:val="0"/>
                                <w:autoSpaceDE w:val="0"/>
                                <w:autoSpaceDN w:val="0"/>
                                <w:adjustRightInd w:val="0"/>
                                <w:rPr>
                                  <w:rFonts w:ascii="Arial" w:hAnsi="Arial" w:cs="Arial"/>
                                  <w:b/>
                                  <w:bCs/>
                                  <w:sz w:val="18"/>
                                </w:rPr>
                              </w:pPr>
                            </w:p>
                          </w:tc>
                          <w:tc>
                            <w:tcPr>
                              <w:tcW w:w="10513"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7520"/>
                              </w:tblGrid>
                              <w:tr w:rsidR="004F50EB" w:rsidTr="00C34A2E">
                                <w:tc>
                                  <w:tcPr>
                                    <w:tcW w:w="7520"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170"/>
                                      <w:gridCol w:w="7260"/>
                                    </w:tblGrid>
                                    <w:tr w:rsidR="004F50EB" w:rsidTr="00C34A2E">
                                      <w:tc>
                                        <w:tcPr>
                                          <w:tcW w:w="170" w:type="dxa"/>
                                          <w:shd w:val="clear" w:color="auto" w:fill="FFFFFF"/>
                                          <w:vAlign w:val="center"/>
                                        </w:tcPr>
                                        <w:p w:rsidR="004F50EB" w:rsidRDefault="004F50EB" w:rsidP="00C34A2E">
                                          <w:pPr>
                                            <w:widowControl w:val="0"/>
                                            <w:autoSpaceDE w:val="0"/>
                                            <w:autoSpaceDN w:val="0"/>
                                            <w:adjustRightInd w:val="0"/>
                                            <w:ind w:right="30"/>
                                            <w:rPr>
                                              <w:rFonts w:ascii="Verdana" w:hAnsi="Verdana" w:cs="Arial"/>
                                              <w:bCs/>
                                              <w:color w:val="333333"/>
                                              <w:sz w:val="20"/>
                                            </w:rPr>
                                          </w:pPr>
                                          <w:r>
                                            <w:rPr>
                                              <w:rFonts w:ascii="Verdana" w:hAnsi="Verdana" w:cs="Arial"/>
                                              <w:bCs/>
                                              <w:color w:val="333333"/>
                                              <w:sz w:val="20"/>
                                            </w:rPr>
                                            <w:t>O</w:t>
                                          </w:r>
                                        </w:p>
                                      </w:tc>
                                      <w:tc>
                                        <w:tcPr>
                                          <w:tcW w:w="7260" w:type="dxa"/>
                                          <w:shd w:val="clear" w:color="auto" w:fill="FFFFFF"/>
                                          <w:vAlign w:val="center"/>
                                        </w:tcPr>
                                        <w:p w:rsidR="004F50EB" w:rsidRDefault="004F50EB" w:rsidP="00C34A2E">
                                          <w:pPr>
                                            <w:widowControl w:val="0"/>
                                            <w:autoSpaceDE w:val="0"/>
                                            <w:autoSpaceDN w:val="0"/>
                                            <w:adjustRightInd w:val="0"/>
                                            <w:spacing w:before="45"/>
                                            <w:ind w:left="45" w:right="75"/>
                                            <w:rPr>
                                              <w:rFonts w:ascii="Arial" w:hAnsi="Arial" w:cs="Arial"/>
                                              <w:bCs/>
                                              <w:color w:val="333333"/>
                                              <w:sz w:val="18"/>
                                            </w:rPr>
                                          </w:pPr>
                                          <w:r>
                                            <w:rPr>
                                              <w:rFonts w:ascii="Arial" w:hAnsi="Arial" w:cs="Arial"/>
                                              <w:bCs/>
                                              <w:color w:val="333333"/>
                                              <w:sz w:val="18"/>
                                            </w:rPr>
                                            <w:t>Strongly agree</w:t>
                                          </w:r>
                                        </w:p>
                                      </w:tc>
                                    </w:tr>
                                    <w:tr w:rsidR="004F50EB" w:rsidTr="00C34A2E">
                                      <w:tc>
                                        <w:tcPr>
                                          <w:tcW w:w="170" w:type="dxa"/>
                                          <w:shd w:val="clear" w:color="auto" w:fill="FFFFFF"/>
                                          <w:vAlign w:val="center"/>
                                        </w:tcPr>
                                        <w:p w:rsidR="004F50EB" w:rsidRDefault="004F50EB" w:rsidP="00C34A2E">
                                          <w:pPr>
                                            <w:widowControl w:val="0"/>
                                            <w:autoSpaceDE w:val="0"/>
                                            <w:autoSpaceDN w:val="0"/>
                                            <w:adjustRightInd w:val="0"/>
                                            <w:ind w:right="30"/>
                                            <w:rPr>
                                              <w:rFonts w:ascii="Verdana" w:hAnsi="Verdana" w:cs="Arial"/>
                                              <w:bCs/>
                                              <w:color w:val="333333"/>
                                              <w:sz w:val="20"/>
                                            </w:rPr>
                                          </w:pPr>
                                          <w:r>
                                            <w:rPr>
                                              <w:rFonts w:ascii="Verdana" w:hAnsi="Verdana" w:cs="Arial"/>
                                              <w:bCs/>
                                              <w:color w:val="333333"/>
                                              <w:sz w:val="20"/>
                                            </w:rPr>
                                            <w:t>O</w:t>
                                          </w:r>
                                        </w:p>
                                      </w:tc>
                                      <w:tc>
                                        <w:tcPr>
                                          <w:tcW w:w="7260" w:type="dxa"/>
                                          <w:shd w:val="clear" w:color="auto" w:fill="FFFFFF"/>
                                          <w:vAlign w:val="center"/>
                                        </w:tcPr>
                                        <w:p w:rsidR="004F50EB" w:rsidRDefault="004F50EB" w:rsidP="00C34A2E">
                                          <w:pPr>
                                            <w:widowControl w:val="0"/>
                                            <w:autoSpaceDE w:val="0"/>
                                            <w:autoSpaceDN w:val="0"/>
                                            <w:adjustRightInd w:val="0"/>
                                            <w:spacing w:before="45"/>
                                            <w:ind w:left="45" w:right="75"/>
                                            <w:rPr>
                                              <w:rFonts w:ascii="Arial" w:hAnsi="Arial" w:cs="Arial"/>
                                              <w:bCs/>
                                              <w:color w:val="333333"/>
                                              <w:sz w:val="18"/>
                                            </w:rPr>
                                          </w:pPr>
                                          <w:r>
                                            <w:rPr>
                                              <w:rFonts w:ascii="Arial" w:hAnsi="Arial" w:cs="Arial"/>
                                              <w:bCs/>
                                              <w:color w:val="333333"/>
                                              <w:sz w:val="18"/>
                                            </w:rPr>
                                            <w:t>Agree</w:t>
                                          </w:r>
                                        </w:p>
                                      </w:tc>
                                    </w:tr>
                                    <w:tr w:rsidR="004F50EB" w:rsidTr="00C34A2E">
                                      <w:tc>
                                        <w:tcPr>
                                          <w:tcW w:w="170" w:type="dxa"/>
                                          <w:shd w:val="clear" w:color="auto" w:fill="FFFFFF"/>
                                          <w:vAlign w:val="center"/>
                                        </w:tcPr>
                                        <w:p w:rsidR="004F50EB" w:rsidRDefault="004F50EB" w:rsidP="00C34A2E">
                                          <w:pPr>
                                            <w:widowControl w:val="0"/>
                                            <w:autoSpaceDE w:val="0"/>
                                            <w:autoSpaceDN w:val="0"/>
                                            <w:adjustRightInd w:val="0"/>
                                            <w:ind w:right="30"/>
                                            <w:rPr>
                                              <w:rFonts w:ascii="Verdana" w:hAnsi="Verdana" w:cs="Arial"/>
                                              <w:bCs/>
                                              <w:color w:val="333333"/>
                                              <w:sz w:val="20"/>
                                            </w:rPr>
                                          </w:pPr>
                                          <w:r>
                                            <w:rPr>
                                              <w:rFonts w:ascii="Verdana" w:hAnsi="Verdana" w:cs="Arial"/>
                                              <w:bCs/>
                                              <w:color w:val="333333"/>
                                              <w:sz w:val="20"/>
                                            </w:rPr>
                                            <w:t>O</w:t>
                                          </w:r>
                                        </w:p>
                                      </w:tc>
                                      <w:tc>
                                        <w:tcPr>
                                          <w:tcW w:w="7260" w:type="dxa"/>
                                          <w:shd w:val="clear" w:color="auto" w:fill="FFFFFF"/>
                                          <w:vAlign w:val="center"/>
                                        </w:tcPr>
                                        <w:p w:rsidR="004F50EB" w:rsidRDefault="004F50EB" w:rsidP="00C34A2E">
                                          <w:pPr>
                                            <w:widowControl w:val="0"/>
                                            <w:autoSpaceDE w:val="0"/>
                                            <w:autoSpaceDN w:val="0"/>
                                            <w:adjustRightInd w:val="0"/>
                                            <w:spacing w:before="45"/>
                                            <w:ind w:left="45" w:right="75"/>
                                            <w:rPr>
                                              <w:rFonts w:ascii="Arial" w:hAnsi="Arial" w:cs="Arial"/>
                                              <w:bCs/>
                                              <w:color w:val="333333"/>
                                              <w:sz w:val="18"/>
                                            </w:rPr>
                                          </w:pPr>
                                          <w:r>
                                            <w:rPr>
                                              <w:rFonts w:ascii="Arial" w:hAnsi="Arial" w:cs="Arial"/>
                                              <w:bCs/>
                                              <w:color w:val="333333"/>
                                              <w:sz w:val="18"/>
                                            </w:rPr>
                                            <w:t>Neither agree nor disagree</w:t>
                                          </w:r>
                                        </w:p>
                                      </w:tc>
                                    </w:tr>
                                    <w:tr w:rsidR="004F50EB" w:rsidTr="00C34A2E">
                                      <w:tc>
                                        <w:tcPr>
                                          <w:tcW w:w="170" w:type="dxa"/>
                                          <w:shd w:val="clear" w:color="auto" w:fill="FFFFFF"/>
                                          <w:vAlign w:val="center"/>
                                        </w:tcPr>
                                        <w:p w:rsidR="004F50EB" w:rsidRDefault="004F50EB" w:rsidP="00C34A2E">
                                          <w:pPr>
                                            <w:widowControl w:val="0"/>
                                            <w:autoSpaceDE w:val="0"/>
                                            <w:autoSpaceDN w:val="0"/>
                                            <w:adjustRightInd w:val="0"/>
                                            <w:ind w:right="30"/>
                                            <w:rPr>
                                              <w:rFonts w:ascii="Verdana" w:hAnsi="Verdana" w:cs="Arial"/>
                                              <w:bCs/>
                                              <w:color w:val="333333"/>
                                              <w:sz w:val="20"/>
                                            </w:rPr>
                                          </w:pPr>
                                          <w:r>
                                            <w:rPr>
                                              <w:rFonts w:ascii="Verdana" w:hAnsi="Verdana" w:cs="Arial"/>
                                              <w:bCs/>
                                              <w:color w:val="333333"/>
                                              <w:sz w:val="20"/>
                                            </w:rPr>
                                            <w:t>O</w:t>
                                          </w:r>
                                        </w:p>
                                      </w:tc>
                                      <w:tc>
                                        <w:tcPr>
                                          <w:tcW w:w="7260" w:type="dxa"/>
                                          <w:shd w:val="clear" w:color="auto" w:fill="FFFFFF"/>
                                          <w:vAlign w:val="center"/>
                                        </w:tcPr>
                                        <w:p w:rsidR="004F50EB" w:rsidRDefault="004F50EB" w:rsidP="00C34A2E">
                                          <w:pPr>
                                            <w:widowControl w:val="0"/>
                                            <w:autoSpaceDE w:val="0"/>
                                            <w:autoSpaceDN w:val="0"/>
                                            <w:adjustRightInd w:val="0"/>
                                            <w:spacing w:before="45"/>
                                            <w:ind w:left="45" w:right="75"/>
                                            <w:rPr>
                                              <w:rFonts w:ascii="Arial" w:hAnsi="Arial" w:cs="Arial"/>
                                              <w:bCs/>
                                              <w:color w:val="333333"/>
                                              <w:sz w:val="18"/>
                                            </w:rPr>
                                          </w:pPr>
                                          <w:r>
                                            <w:rPr>
                                              <w:rFonts w:ascii="Arial" w:hAnsi="Arial" w:cs="Arial"/>
                                              <w:bCs/>
                                              <w:color w:val="333333"/>
                                              <w:sz w:val="18"/>
                                            </w:rPr>
                                            <w:t>Disagree</w:t>
                                          </w:r>
                                        </w:p>
                                      </w:tc>
                                    </w:tr>
                                    <w:tr w:rsidR="004F50EB" w:rsidTr="00C34A2E">
                                      <w:tc>
                                        <w:tcPr>
                                          <w:tcW w:w="170" w:type="dxa"/>
                                          <w:shd w:val="clear" w:color="auto" w:fill="FFFFFF"/>
                                          <w:vAlign w:val="center"/>
                                        </w:tcPr>
                                        <w:p w:rsidR="004F50EB" w:rsidRDefault="004F50EB" w:rsidP="00C34A2E">
                                          <w:pPr>
                                            <w:widowControl w:val="0"/>
                                            <w:autoSpaceDE w:val="0"/>
                                            <w:autoSpaceDN w:val="0"/>
                                            <w:adjustRightInd w:val="0"/>
                                            <w:ind w:right="30"/>
                                            <w:rPr>
                                              <w:rFonts w:ascii="Verdana" w:hAnsi="Verdana" w:cs="Arial"/>
                                              <w:bCs/>
                                              <w:color w:val="333333"/>
                                              <w:sz w:val="20"/>
                                            </w:rPr>
                                          </w:pPr>
                                          <w:r>
                                            <w:rPr>
                                              <w:rFonts w:ascii="Verdana" w:hAnsi="Verdana" w:cs="Arial"/>
                                              <w:bCs/>
                                              <w:color w:val="333333"/>
                                              <w:sz w:val="20"/>
                                            </w:rPr>
                                            <w:t>O</w:t>
                                          </w:r>
                                        </w:p>
                                      </w:tc>
                                      <w:tc>
                                        <w:tcPr>
                                          <w:tcW w:w="7260" w:type="dxa"/>
                                          <w:shd w:val="clear" w:color="auto" w:fill="FFFFFF"/>
                                          <w:vAlign w:val="center"/>
                                        </w:tcPr>
                                        <w:p w:rsidR="004F50EB" w:rsidRDefault="004F50EB" w:rsidP="00C34A2E">
                                          <w:pPr>
                                            <w:widowControl w:val="0"/>
                                            <w:autoSpaceDE w:val="0"/>
                                            <w:autoSpaceDN w:val="0"/>
                                            <w:adjustRightInd w:val="0"/>
                                            <w:spacing w:before="45"/>
                                            <w:ind w:left="45" w:right="75"/>
                                            <w:rPr>
                                              <w:rFonts w:ascii="Arial" w:hAnsi="Arial" w:cs="Arial"/>
                                              <w:bCs/>
                                              <w:color w:val="333333"/>
                                              <w:sz w:val="18"/>
                                            </w:rPr>
                                          </w:pPr>
                                          <w:r>
                                            <w:rPr>
                                              <w:rFonts w:ascii="Arial" w:hAnsi="Arial" w:cs="Arial"/>
                                              <w:bCs/>
                                              <w:color w:val="333333"/>
                                              <w:sz w:val="18"/>
                                            </w:rPr>
                                            <w:t>Strongly disagree</w:t>
                                          </w:r>
                                        </w:p>
                                      </w:tc>
                                    </w:tr>
                                    <w:tr w:rsidR="004F50EB" w:rsidTr="00C34A2E">
                                      <w:tc>
                                        <w:tcPr>
                                          <w:tcW w:w="170" w:type="dxa"/>
                                          <w:shd w:val="clear" w:color="auto" w:fill="FFFFFF"/>
                                          <w:vAlign w:val="center"/>
                                        </w:tcPr>
                                        <w:p w:rsidR="004F50EB" w:rsidRDefault="004F50EB" w:rsidP="00C34A2E">
                                          <w:pPr>
                                            <w:widowControl w:val="0"/>
                                            <w:autoSpaceDE w:val="0"/>
                                            <w:autoSpaceDN w:val="0"/>
                                            <w:adjustRightInd w:val="0"/>
                                            <w:ind w:right="30"/>
                                            <w:rPr>
                                              <w:rFonts w:ascii="Verdana" w:hAnsi="Verdana" w:cs="Arial"/>
                                              <w:bCs/>
                                              <w:color w:val="333333"/>
                                              <w:sz w:val="20"/>
                                            </w:rPr>
                                          </w:pPr>
                                          <w:r>
                                            <w:rPr>
                                              <w:rFonts w:ascii="Verdana" w:hAnsi="Verdana" w:cs="Arial"/>
                                              <w:bCs/>
                                              <w:color w:val="333333"/>
                                              <w:sz w:val="20"/>
                                            </w:rPr>
                                            <w:t>O</w:t>
                                          </w:r>
                                        </w:p>
                                      </w:tc>
                                      <w:tc>
                                        <w:tcPr>
                                          <w:tcW w:w="7260" w:type="dxa"/>
                                          <w:shd w:val="clear" w:color="auto" w:fill="FFFFFF"/>
                                          <w:vAlign w:val="center"/>
                                        </w:tcPr>
                                        <w:p w:rsidR="004F50EB" w:rsidRDefault="004F50EB" w:rsidP="00C34A2E">
                                          <w:pPr>
                                            <w:widowControl w:val="0"/>
                                            <w:autoSpaceDE w:val="0"/>
                                            <w:autoSpaceDN w:val="0"/>
                                            <w:adjustRightInd w:val="0"/>
                                            <w:spacing w:before="45"/>
                                            <w:ind w:left="45" w:right="75"/>
                                            <w:rPr>
                                              <w:rFonts w:ascii="Arial" w:hAnsi="Arial" w:cs="Arial"/>
                                              <w:bCs/>
                                              <w:color w:val="333333"/>
                                              <w:sz w:val="18"/>
                                            </w:rPr>
                                          </w:pPr>
                                          <w:r>
                                            <w:rPr>
                                              <w:rFonts w:ascii="Arial" w:hAnsi="Arial" w:cs="Arial"/>
                                              <w:bCs/>
                                              <w:color w:val="333333"/>
                                              <w:sz w:val="18"/>
                                            </w:rPr>
                                            <w:t>N/A</w:t>
                                          </w:r>
                                        </w:p>
                                      </w:tc>
                                    </w:tr>
                                  </w:tbl>
                                  <w:p w:rsidR="004F50EB" w:rsidRDefault="004F50EB" w:rsidP="00C34A2E">
                                    <w:pPr>
                                      <w:widowControl w:val="0"/>
                                      <w:autoSpaceDE w:val="0"/>
                                      <w:autoSpaceDN w:val="0"/>
                                      <w:adjustRightInd w:val="0"/>
                                      <w:rPr>
                                        <w:rFonts w:ascii="Arial" w:hAnsi="Arial" w:cs="Arial"/>
                                        <w:bCs/>
                                        <w:color w:val="333333"/>
                                        <w:sz w:val="18"/>
                                      </w:rPr>
                                    </w:pPr>
                                  </w:p>
                                </w:tc>
                              </w:tr>
                              <w:tr w:rsidR="004F50EB" w:rsidTr="00C34A2E">
                                <w:tc>
                                  <w:tcPr>
                                    <w:tcW w:w="7520"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515"/>
                                      <w:gridCol w:w="6915"/>
                                    </w:tblGrid>
                                    <w:tr w:rsidR="004F50EB" w:rsidTr="00C34A2E">
                                      <w:tc>
                                        <w:tcPr>
                                          <w:tcW w:w="515" w:type="dxa"/>
                                          <w:shd w:val="clear" w:color="auto" w:fill="FFFFFF"/>
                                          <w:vAlign w:val="center"/>
                                        </w:tcPr>
                                        <w:p w:rsidR="004F50EB" w:rsidRDefault="004F50EB" w:rsidP="00C34A2E">
                                          <w:pPr>
                                            <w:widowControl w:val="0"/>
                                            <w:autoSpaceDE w:val="0"/>
                                            <w:autoSpaceDN w:val="0"/>
                                            <w:adjustRightInd w:val="0"/>
                                            <w:spacing w:after="75"/>
                                            <w:ind w:right="75"/>
                                            <w:rPr>
                                              <w:rFonts w:ascii="Arial" w:hAnsi="Arial" w:cs="Arial"/>
                                              <w:bCs/>
                                              <w:sz w:val="18"/>
                                            </w:rPr>
                                          </w:pPr>
                                          <w:r>
                                            <w:rPr>
                                              <w:rFonts w:ascii="Arial" w:hAnsi="Arial" w:cs="Arial"/>
                                              <w:bCs/>
                                              <w:sz w:val="18"/>
                                            </w:rPr>
                                            <w:t> </w:t>
                                          </w:r>
                                        </w:p>
                                      </w:tc>
                                      <w:tc>
                                        <w:tcPr>
                                          <w:tcW w:w="6915" w:type="dxa"/>
                                          <w:shd w:val="clear" w:color="auto" w:fill="FFFFFF"/>
                                          <w:vAlign w:val="center"/>
                                        </w:tcPr>
                                        <w:p w:rsidR="004F50EB" w:rsidRDefault="004F50EB" w:rsidP="00C34A2E">
                                          <w:pPr>
                                            <w:widowControl w:val="0"/>
                                            <w:autoSpaceDE w:val="0"/>
                                            <w:autoSpaceDN w:val="0"/>
                                            <w:adjustRightInd w:val="0"/>
                                            <w:spacing w:before="150" w:after="75"/>
                                            <w:ind w:right="75"/>
                                            <w:rPr>
                                              <w:rFonts w:ascii="Arial" w:hAnsi="Arial" w:cs="Arial"/>
                                              <w:bCs/>
                                              <w:sz w:val="18"/>
                                            </w:rPr>
                                          </w:pPr>
                                          <w:r>
                                            <w:rPr>
                                              <w:rFonts w:ascii="Arial" w:hAnsi="Arial" w:cs="Arial"/>
                                              <w:bCs/>
                                              <w:sz w:val="18"/>
                                            </w:rPr>
                                            <w:t>Additional Comments</w:t>
                                          </w:r>
                                        </w:p>
                                      </w:tc>
                                    </w:tr>
                                    <w:tr w:rsidR="004F50EB" w:rsidTr="00C34A2E">
                                      <w:tc>
                                        <w:tcPr>
                                          <w:tcW w:w="515" w:type="dxa"/>
                                          <w:shd w:val="clear" w:color="auto" w:fill="FFFFFF"/>
                                          <w:vAlign w:val="center"/>
                                        </w:tcPr>
                                        <w:p w:rsidR="004F50EB" w:rsidRDefault="004F50EB" w:rsidP="00C34A2E">
                                          <w:pPr>
                                            <w:widowControl w:val="0"/>
                                            <w:autoSpaceDE w:val="0"/>
                                            <w:autoSpaceDN w:val="0"/>
                                            <w:adjustRightInd w:val="0"/>
                                            <w:rPr>
                                              <w:rFonts w:ascii="Arial" w:hAnsi="Arial" w:cs="Arial"/>
                                              <w:bCs/>
                                              <w:sz w:val="18"/>
                                            </w:rPr>
                                          </w:pPr>
                                        </w:p>
                                      </w:tc>
                                      <w:tc>
                                        <w:tcPr>
                                          <w:tcW w:w="6915" w:type="dxa"/>
                                          <w:shd w:val="clear" w:color="auto" w:fill="FFFFFF"/>
                                          <w:vAlign w:val="center"/>
                                        </w:tcPr>
                                        <w:p w:rsidR="004F50EB" w:rsidRDefault="004F50EB" w:rsidP="00C34A2E">
                                          <w:pPr>
                                            <w:widowControl w:val="0"/>
                                            <w:autoSpaceDE w:val="0"/>
                                            <w:autoSpaceDN w:val="0"/>
                                            <w:adjustRightInd w:val="0"/>
                                            <w:spacing w:after="75"/>
                                            <w:ind w:right="75"/>
                                            <w:rPr>
                                              <w:rFonts w:ascii="Verdana" w:hAnsi="Verdana" w:cs="Arial"/>
                                              <w:bCs/>
                                              <w:color w:val="AAAAAA"/>
                                              <w:sz w:val="30"/>
                                            </w:rPr>
                                          </w:pPr>
                                          <w:r>
                                            <w:rPr>
                                              <w:rFonts w:ascii="Verdana" w:hAnsi="Verdana" w:cs="Arial"/>
                                              <w:bCs/>
                                              <w:color w:val="AAAAAA"/>
                                              <w:sz w:val="30"/>
                                            </w:rPr>
                                            <w:t>___________________________________</w:t>
                                          </w:r>
                                          <w:r>
                                            <w:rPr>
                                              <w:rFonts w:ascii="Verdana" w:hAnsi="Verdana" w:cs="Arial"/>
                                              <w:bCs/>
                                              <w:color w:val="AAAAAA"/>
                                              <w:sz w:val="30"/>
                                            </w:rPr>
                                            <w:br/>
                                            <w:t>___________________________________</w:t>
                                          </w:r>
                                        </w:p>
                                      </w:tc>
                                    </w:tr>
                                  </w:tbl>
                                  <w:p w:rsidR="004F50EB" w:rsidRDefault="004F50EB" w:rsidP="00C34A2E">
                                    <w:pPr>
                                      <w:widowControl w:val="0"/>
                                      <w:autoSpaceDE w:val="0"/>
                                      <w:autoSpaceDN w:val="0"/>
                                      <w:adjustRightInd w:val="0"/>
                                      <w:rPr>
                                        <w:rFonts w:ascii="Verdana" w:hAnsi="Verdana" w:cs="Arial"/>
                                        <w:bCs/>
                                        <w:color w:val="AAAAAA"/>
                                        <w:sz w:val="30"/>
                                      </w:rPr>
                                    </w:pPr>
                                  </w:p>
                                </w:tc>
                              </w:tr>
                            </w:tbl>
                            <w:p w:rsidR="004F50EB" w:rsidRDefault="004F50EB" w:rsidP="00C34A2E">
                              <w:pPr>
                                <w:widowControl w:val="0"/>
                                <w:autoSpaceDE w:val="0"/>
                                <w:autoSpaceDN w:val="0"/>
                                <w:adjustRightInd w:val="0"/>
                                <w:rPr>
                                  <w:rFonts w:ascii="Verdana" w:hAnsi="Verdana" w:cs="Arial"/>
                                  <w:bCs/>
                                  <w:color w:val="AAAAAA"/>
                                  <w:sz w:val="30"/>
                                </w:rPr>
                              </w:pPr>
                            </w:p>
                          </w:tc>
                        </w:tr>
                        <w:tr w:rsidR="004F50EB" w:rsidTr="00C34A2E">
                          <w:tc>
                            <w:tcPr>
                              <w:tcW w:w="11103" w:type="dxa"/>
                              <w:gridSpan w:val="2"/>
                              <w:shd w:val="clear" w:color="auto" w:fill="FFFFFF"/>
                              <w:vAlign w:val="center"/>
                            </w:tcPr>
                            <w:p w:rsidR="004F50EB" w:rsidRDefault="004F50EB" w:rsidP="00C34A2E">
                              <w:pPr>
                                <w:widowControl w:val="0"/>
                                <w:autoSpaceDE w:val="0"/>
                                <w:autoSpaceDN w:val="0"/>
                                <w:adjustRightInd w:val="0"/>
                                <w:rPr>
                                  <w:rFonts w:ascii="Verdana" w:hAnsi="Verdana" w:cs="Arial"/>
                                  <w:bCs/>
                                  <w:color w:val="AAAAAA"/>
                                  <w:sz w:val="30"/>
                                </w:rPr>
                              </w:pPr>
                            </w:p>
                          </w:tc>
                        </w:tr>
                      </w:tbl>
                      <w:p w:rsidR="004F50EB" w:rsidRDefault="004F50EB" w:rsidP="00C34A2E">
                        <w:pPr>
                          <w:widowControl w:val="0"/>
                          <w:autoSpaceDE w:val="0"/>
                          <w:autoSpaceDN w:val="0"/>
                          <w:adjustRightInd w:val="0"/>
                          <w:rPr>
                            <w:rFonts w:ascii="Verdana" w:hAnsi="Verdana" w:cs="Arial"/>
                            <w:bCs/>
                            <w:color w:val="AAAAAA"/>
                            <w:sz w:val="30"/>
                          </w:rPr>
                        </w:pPr>
                      </w:p>
                    </w:tc>
                  </w:tr>
                  <w:tr w:rsidR="004F50EB" w:rsidTr="00C34A2E">
                    <w:tblPrEx>
                      <w:tblBorders>
                        <w:bottom w:val="dotted" w:sz="6" w:space="0" w:color="CCCCCC"/>
                      </w:tblBorders>
                    </w:tblPrEx>
                    <w:trPr>
                      <w:tblCellSpacing w:w="0" w:type="dxa"/>
                    </w:trPr>
                    <w:tc>
                      <w:tcPr>
                        <w:tcW w:w="11133" w:type="dxa"/>
                        <w:shd w:val="clear" w:color="auto" w:fill="FFFFFF"/>
                        <w:vAlign w:val="center"/>
                      </w:tcPr>
                      <w:p w:rsidR="004F50EB" w:rsidRDefault="004F50EB" w:rsidP="00C34A2E">
                        <w:pPr>
                          <w:widowControl w:val="0"/>
                          <w:autoSpaceDE w:val="0"/>
                          <w:autoSpaceDN w:val="0"/>
                          <w:adjustRightInd w:val="0"/>
                          <w:rPr>
                            <w:rFonts w:ascii="Verdana" w:hAnsi="Verdana" w:cs="Arial"/>
                            <w:bCs/>
                            <w:color w:val="AAAAAA"/>
                            <w:sz w:val="30"/>
                          </w:rPr>
                        </w:pPr>
                      </w:p>
                    </w:tc>
                  </w:tr>
                </w:tbl>
                <w:p w:rsidR="004F50EB" w:rsidRDefault="004F50EB" w:rsidP="00C34A2E">
                  <w:pPr>
                    <w:widowControl w:val="0"/>
                    <w:autoSpaceDE w:val="0"/>
                    <w:autoSpaceDN w:val="0"/>
                    <w:adjustRightInd w:val="0"/>
                    <w:rPr>
                      <w:rFonts w:ascii="Verdana" w:hAnsi="Verdana" w:cs="Arial"/>
                      <w:bCs/>
                      <w:color w:val="AAAAAA"/>
                      <w:sz w:val="30"/>
                    </w:rPr>
                  </w:pPr>
                </w:p>
              </w:tc>
            </w:tr>
            <w:tr w:rsidR="004F50EB" w:rsidTr="00C34A2E">
              <w:tc>
                <w:tcPr>
                  <w:tcW w:w="11163" w:type="dxa"/>
                  <w:shd w:val="clear" w:color="auto" w:fill="FFFFFF"/>
                  <w:vAlign w:val="center"/>
                </w:tcPr>
                <w:tbl>
                  <w:tblPr>
                    <w:tblW w:w="0" w:type="auto"/>
                    <w:tblCellSpacing w:w="0" w:type="dxa"/>
                    <w:tblInd w:w="10" w:type="dxa"/>
                    <w:tblLayout w:type="fixed"/>
                    <w:tblCellMar>
                      <w:left w:w="0" w:type="dxa"/>
                      <w:right w:w="0" w:type="dxa"/>
                    </w:tblCellMar>
                    <w:tblLook w:val="0000" w:firstRow="0" w:lastRow="0" w:firstColumn="0" w:lastColumn="0" w:noHBand="0" w:noVBand="0"/>
                  </w:tblPr>
                  <w:tblGrid>
                    <w:gridCol w:w="11133"/>
                  </w:tblGrid>
                  <w:tr w:rsidR="004F50EB" w:rsidTr="00C34A2E">
                    <w:trPr>
                      <w:tblCellSpacing w:w="0" w:type="dxa"/>
                    </w:trPr>
                    <w:tc>
                      <w:tcPr>
                        <w:tcW w:w="11133" w:type="dxa"/>
                        <w:shd w:val="clear" w:color="auto" w:fill="FFFFFF"/>
                        <w:vAlign w:val="center"/>
                      </w:tcPr>
                      <w:p w:rsidR="004F50EB" w:rsidRDefault="004F50EB" w:rsidP="00C34A2E">
                        <w:pPr>
                          <w:widowControl w:val="0"/>
                          <w:autoSpaceDE w:val="0"/>
                          <w:autoSpaceDN w:val="0"/>
                          <w:adjustRightInd w:val="0"/>
                          <w:rPr>
                            <w:rFonts w:ascii="Verdana" w:hAnsi="Verdana" w:cs="Arial"/>
                            <w:bCs/>
                            <w:color w:val="AAAAAA"/>
                            <w:sz w:val="30"/>
                          </w:rPr>
                        </w:pPr>
                      </w:p>
                    </w:tc>
                  </w:tr>
                  <w:tr w:rsidR="004F50EB" w:rsidTr="00C34A2E">
                    <w:trPr>
                      <w:tblCellSpacing w:w="0" w:type="dxa"/>
                    </w:trPr>
                    <w:tc>
                      <w:tcPr>
                        <w:tcW w:w="11133"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590"/>
                          <w:gridCol w:w="10513"/>
                        </w:tblGrid>
                        <w:tr w:rsidR="004F50EB" w:rsidTr="00C34A2E">
                          <w:tc>
                            <w:tcPr>
                              <w:tcW w:w="590" w:type="dxa"/>
                              <w:shd w:val="clear" w:color="auto" w:fill="FFFFFF"/>
                            </w:tcPr>
                            <w:p w:rsidR="004F50EB" w:rsidRDefault="004F50EB" w:rsidP="00C34A2E">
                              <w:pPr>
                                <w:widowControl w:val="0"/>
                                <w:autoSpaceDE w:val="0"/>
                                <w:autoSpaceDN w:val="0"/>
                                <w:adjustRightInd w:val="0"/>
                                <w:spacing w:before="75" w:after="75"/>
                                <w:ind w:right="75"/>
                                <w:rPr>
                                  <w:rFonts w:ascii="Arial" w:hAnsi="Arial" w:cs="Arial"/>
                                  <w:bCs/>
                                  <w:sz w:val="18"/>
                                </w:rPr>
                              </w:pPr>
                              <w:r>
                                <w:rPr>
                                  <w:rFonts w:ascii="Arial" w:hAnsi="Arial" w:cs="Arial"/>
                                  <w:bCs/>
                                  <w:color w:val="FF0000"/>
                                  <w:sz w:val="18"/>
                                </w:rPr>
                                <w:t>*</w:t>
                              </w:r>
                              <w:r>
                                <w:rPr>
                                  <w:rFonts w:ascii="Arial" w:hAnsi="Arial" w:cs="Arial"/>
                                  <w:bCs/>
                                  <w:sz w:val="18"/>
                                </w:rPr>
                                <w:t xml:space="preserve"> </w:t>
                              </w:r>
                              <w:r>
                                <w:rPr>
                                  <w:rFonts w:ascii="Arial" w:hAnsi="Arial" w:cs="Arial"/>
                                  <w:bCs/>
                                  <w:color w:val="000000"/>
                                  <w:sz w:val="18"/>
                                </w:rPr>
                                <w:t>8.</w:t>
                              </w:r>
                              <w:r>
                                <w:rPr>
                                  <w:rFonts w:ascii="Arial" w:hAnsi="Arial" w:cs="Arial"/>
                                  <w:bCs/>
                                  <w:sz w:val="18"/>
                                </w:rPr>
                                <w:t xml:space="preserve">  </w:t>
                              </w:r>
                            </w:p>
                          </w:tc>
                          <w:tc>
                            <w:tcPr>
                              <w:tcW w:w="10513"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10473"/>
                              </w:tblGrid>
                              <w:tr w:rsidR="004F50EB" w:rsidTr="00C34A2E">
                                <w:tc>
                                  <w:tcPr>
                                    <w:tcW w:w="10473" w:type="dxa"/>
                                    <w:shd w:val="clear" w:color="auto" w:fill="FFFFFF"/>
                                  </w:tcPr>
                                  <w:p w:rsidR="004F50EB" w:rsidRDefault="004F50EB" w:rsidP="00C34A2E">
                                    <w:pPr>
                                      <w:widowControl w:val="0"/>
                                      <w:autoSpaceDE w:val="0"/>
                                      <w:autoSpaceDN w:val="0"/>
                                      <w:adjustRightInd w:val="0"/>
                                      <w:spacing w:before="75" w:after="75"/>
                                      <w:ind w:right="75"/>
                                      <w:rPr>
                                        <w:rFonts w:ascii="Arial" w:hAnsi="Arial" w:cs="Arial"/>
                                        <w:b/>
                                        <w:bCs/>
                                        <w:sz w:val="18"/>
                                      </w:rPr>
                                    </w:pPr>
                                    <w:r>
                                      <w:rPr>
                                        <w:rFonts w:ascii="Arial" w:hAnsi="Arial" w:cs="Arial"/>
                                        <w:b/>
                                        <w:bCs/>
                                        <w:color w:val="000000"/>
                                        <w:sz w:val="18"/>
                                      </w:rPr>
                                      <w:t>Entering information into DACS is easy.</w:t>
                                    </w:r>
                                    <w:r>
                                      <w:rPr>
                                        <w:rFonts w:ascii="Arial" w:hAnsi="Arial" w:cs="Arial"/>
                                        <w:b/>
                                        <w:bCs/>
                                        <w:sz w:val="18"/>
                                      </w:rPr>
                                      <w:t xml:space="preserve"> </w:t>
                                    </w:r>
                                  </w:p>
                                </w:tc>
                              </w:tr>
                            </w:tbl>
                            <w:p w:rsidR="004F50EB" w:rsidRDefault="004F50EB" w:rsidP="00C34A2E">
                              <w:pPr>
                                <w:widowControl w:val="0"/>
                                <w:autoSpaceDE w:val="0"/>
                                <w:autoSpaceDN w:val="0"/>
                                <w:adjustRightInd w:val="0"/>
                                <w:rPr>
                                  <w:rFonts w:ascii="Arial" w:hAnsi="Arial" w:cs="Arial"/>
                                  <w:b/>
                                  <w:bCs/>
                                  <w:sz w:val="18"/>
                                </w:rPr>
                              </w:pPr>
                            </w:p>
                          </w:tc>
                        </w:tr>
                        <w:tr w:rsidR="004F50EB" w:rsidTr="00C34A2E">
                          <w:tc>
                            <w:tcPr>
                              <w:tcW w:w="590" w:type="dxa"/>
                              <w:shd w:val="clear" w:color="auto" w:fill="FFFFFF"/>
                              <w:vAlign w:val="center"/>
                            </w:tcPr>
                            <w:p w:rsidR="004F50EB" w:rsidRDefault="004F50EB" w:rsidP="00C34A2E">
                              <w:pPr>
                                <w:widowControl w:val="0"/>
                                <w:autoSpaceDE w:val="0"/>
                                <w:autoSpaceDN w:val="0"/>
                                <w:adjustRightInd w:val="0"/>
                                <w:rPr>
                                  <w:rFonts w:ascii="Arial" w:hAnsi="Arial" w:cs="Arial"/>
                                  <w:b/>
                                  <w:bCs/>
                                  <w:sz w:val="18"/>
                                </w:rPr>
                              </w:pPr>
                            </w:p>
                          </w:tc>
                          <w:tc>
                            <w:tcPr>
                              <w:tcW w:w="10513"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7520"/>
                              </w:tblGrid>
                              <w:tr w:rsidR="004F50EB" w:rsidTr="00C34A2E">
                                <w:tc>
                                  <w:tcPr>
                                    <w:tcW w:w="7520"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170"/>
                                      <w:gridCol w:w="7260"/>
                                    </w:tblGrid>
                                    <w:tr w:rsidR="004F50EB" w:rsidTr="00C34A2E">
                                      <w:tc>
                                        <w:tcPr>
                                          <w:tcW w:w="170" w:type="dxa"/>
                                          <w:shd w:val="clear" w:color="auto" w:fill="FFFFFF"/>
                                          <w:vAlign w:val="center"/>
                                        </w:tcPr>
                                        <w:p w:rsidR="004F50EB" w:rsidRDefault="004F50EB" w:rsidP="00C34A2E">
                                          <w:pPr>
                                            <w:widowControl w:val="0"/>
                                            <w:autoSpaceDE w:val="0"/>
                                            <w:autoSpaceDN w:val="0"/>
                                            <w:adjustRightInd w:val="0"/>
                                            <w:ind w:right="30"/>
                                            <w:rPr>
                                              <w:rFonts w:ascii="Verdana" w:hAnsi="Verdana" w:cs="Arial"/>
                                              <w:bCs/>
                                              <w:color w:val="333333"/>
                                              <w:sz w:val="20"/>
                                            </w:rPr>
                                          </w:pPr>
                                          <w:r>
                                            <w:rPr>
                                              <w:rFonts w:ascii="Verdana" w:hAnsi="Verdana" w:cs="Arial"/>
                                              <w:bCs/>
                                              <w:color w:val="333333"/>
                                              <w:sz w:val="20"/>
                                            </w:rPr>
                                            <w:t>O</w:t>
                                          </w:r>
                                        </w:p>
                                      </w:tc>
                                      <w:tc>
                                        <w:tcPr>
                                          <w:tcW w:w="7260" w:type="dxa"/>
                                          <w:shd w:val="clear" w:color="auto" w:fill="FFFFFF"/>
                                          <w:vAlign w:val="center"/>
                                        </w:tcPr>
                                        <w:p w:rsidR="004F50EB" w:rsidRDefault="004F50EB" w:rsidP="00C34A2E">
                                          <w:pPr>
                                            <w:widowControl w:val="0"/>
                                            <w:autoSpaceDE w:val="0"/>
                                            <w:autoSpaceDN w:val="0"/>
                                            <w:adjustRightInd w:val="0"/>
                                            <w:spacing w:before="45"/>
                                            <w:ind w:left="45" w:right="75"/>
                                            <w:rPr>
                                              <w:rFonts w:ascii="Arial" w:hAnsi="Arial" w:cs="Arial"/>
                                              <w:bCs/>
                                              <w:color w:val="333333"/>
                                              <w:sz w:val="18"/>
                                            </w:rPr>
                                          </w:pPr>
                                          <w:r>
                                            <w:rPr>
                                              <w:rFonts w:ascii="Arial" w:hAnsi="Arial" w:cs="Arial"/>
                                              <w:bCs/>
                                              <w:color w:val="333333"/>
                                              <w:sz w:val="18"/>
                                            </w:rPr>
                                            <w:t>Strongly agree</w:t>
                                          </w:r>
                                        </w:p>
                                      </w:tc>
                                    </w:tr>
                                    <w:tr w:rsidR="004F50EB" w:rsidTr="00C34A2E">
                                      <w:tc>
                                        <w:tcPr>
                                          <w:tcW w:w="170" w:type="dxa"/>
                                          <w:shd w:val="clear" w:color="auto" w:fill="FFFFFF"/>
                                          <w:vAlign w:val="center"/>
                                        </w:tcPr>
                                        <w:p w:rsidR="004F50EB" w:rsidRDefault="004F50EB" w:rsidP="00C34A2E">
                                          <w:pPr>
                                            <w:widowControl w:val="0"/>
                                            <w:autoSpaceDE w:val="0"/>
                                            <w:autoSpaceDN w:val="0"/>
                                            <w:adjustRightInd w:val="0"/>
                                            <w:ind w:right="30"/>
                                            <w:rPr>
                                              <w:rFonts w:ascii="Verdana" w:hAnsi="Verdana" w:cs="Arial"/>
                                              <w:bCs/>
                                              <w:color w:val="333333"/>
                                              <w:sz w:val="20"/>
                                            </w:rPr>
                                          </w:pPr>
                                          <w:r>
                                            <w:rPr>
                                              <w:rFonts w:ascii="Verdana" w:hAnsi="Verdana" w:cs="Arial"/>
                                              <w:bCs/>
                                              <w:color w:val="333333"/>
                                              <w:sz w:val="20"/>
                                            </w:rPr>
                                            <w:t>O</w:t>
                                          </w:r>
                                        </w:p>
                                      </w:tc>
                                      <w:tc>
                                        <w:tcPr>
                                          <w:tcW w:w="7260" w:type="dxa"/>
                                          <w:shd w:val="clear" w:color="auto" w:fill="FFFFFF"/>
                                          <w:vAlign w:val="center"/>
                                        </w:tcPr>
                                        <w:p w:rsidR="004F50EB" w:rsidRDefault="004F50EB" w:rsidP="00C34A2E">
                                          <w:pPr>
                                            <w:widowControl w:val="0"/>
                                            <w:autoSpaceDE w:val="0"/>
                                            <w:autoSpaceDN w:val="0"/>
                                            <w:adjustRightInd w:val="0"/>
                                            <w:spacing w:before="45"/>
                                            <w:ind w:left="45" w:right="75"/>
                                            <w:rPr>
                                              <w:rFonts w:ascii="Arial" w:hAnsi="Arial" w:cs="Arial"/>
                                              <w:bCs/>
                                              <w:color w:val="333333"/>
                                              <w:sz w:val="18"/>
                                            </w:rPr>
                                          </w:pPr>
                                          <w:r>
                                            <w:rPr>
                                              <w:rFonts w:ascii="Arial" w:hAnsi="Arial" w:cs="Arial"/>
                                              <w:bCs/>
                                              <w:color w:val="333333"/>
                                              <w:sz w:val="18"/>
                                            </w:rPr>
                                            <w:t>Agree</w:t>
                                          </w:r>
                                        </w:p>
                                      </w:tc>
                                    </w:tr>
                                    <w:tr w:rsidR="004F50EB" w:rsidTr="00C34A2E">
                                      <w:tc>
                                        <w:tcPr>
                                          <w:tcW w:w="170" w:type="dxa"/>
                                          <w:shd w:val="clear" w:color="auto" w:fill="FFFFFF"/>
                                          <w:vAlign w:val="center"/>
                                        </w:tcPr>
                                        <w:p w:rsidR="004F50EB" w:rsidRDefault="004F50EB" w:rsidP="00C34A2E">
                                          <w:pPr>
                                            <w:widowControl w:val="0"/>
                                            <w:autoSpaceDE w:val="0"/>
                                            <w:autoSpaceDN w:val="0"/>
                                            <w:adjustRightInd w:val="0"/>
                                            <w:ind w:right="30"/>
                                            <w:rPr>
                                              <w:rFonts w:ascii="Verdana" w:hAnsi="Verdana" w:cs="Arial"/>
                                              <w:bCs/>
                                              <w:color w:val="333333"/>
                                              <w:sz w:val="20"/>
                                            </w:rPr>
                                          </w:pPr>
                                          <w:r>
                                            <w:rPr>
                                              <w:rFonts w:ascii="Verdana" w:hAnsi="Verdana" w:cs="Arial"/>
                                              <w:bCs/>
                                              <w:color w:val="333333"/>
                                              <w:sz w:val="20"/>
                                            </w:rPr>
                                            <w:t>O</w:t>
                                          </w:r>
                                        </w:p>
                                      </w:tc>
                                      <w:tc>
                                        <w:tcPr>
                                          <w:tcW w:w="7260" w:type="dxa"/>
                                          <w:shd w:val="clear" w:color="auto" w:fill="FFFFFF"/>
                                          <w:vAlign w:val="center"/>
                                        </w:tcPr>
                                        <w:p w:rsidR="004F50EB" w:rsidRDefault="004F50EB" w:rsidP="00C34A2E">
                                          <w:pPr>
                                            <w:widowControl w:val="0"/>
                                            <w:autoSpaceDE w:val="0"/>
                                            <w:autoSpaceDN w:val="0"/>
                                            <w:adjustRightInd w:val="0"/>
                                            <w:spacing w:before="45"/>
                                            <w:ind w:left="45" w:right="75"/>
                                            <w:rPr>
                                              <w:rFonts w:ascii="Arial" w:hAnsi="Arial" w:cs="Arial"/>
                                              <w:bCs/>
                                              <w:color w:val="333333"/>
                                              <w:sz w:val="18"/>
                                            </w:rPr>
                                          </w:pPr>
                                          <w:r>
                                            <w:rPr>
                                              <w:rFonts w:ascii="Arial" w:hAnsi="Arial" w:cs="Arial"/>
                                              <w:bCs/>
                                              <w:color w:val="333333"/>
                                              <w:sz w:val="18"/>
                                            </w:rPr>
                                            <w:t>Neither agree nor disagree</w:t>
                                          </w:r>
                                        </w:p>
                                      </w:tc>
                                    </w:tr>
                                    <w:tr w:rsidR="004F50EB" w:rsidTr="00C34A2E">
                                      <w:tc>
                                        <w:tcPr>
                                          <w:tcW w:w="170" w:type="dxa"/>
                                          <w:shd w:val="clear" w:color="auto" w:fill="FFFFFF"/>
                                          <w:vAlign w:val="center"/>
                                        </w:tcPr>
                                        <w:p w:rsidR="004F50EB" w:rsidRDefault="004F50EB" w:rsidP="00C34A2E">
                                          <w:pPr>
                                            <w:widowControl w:val="0"/>
                                            <w:autoSpaceDE w:val="0"/>
                                            <w:autoSpaceDN w:val="0"/>
                                            <w:adjustRightInd w:val="0"/>
                                            <w:ind w:right="30"/>
                                            <w:rPr>
                                              <w:rFonts w:ascii="Verdana" w:hAnsi="Verdana" w:cs="Arial"/>
                                              <w:bCs/>
                                              <w:color w:val="333333"/>
                                              <w:sz w:val="20"/>
                                            </w:rPr>
                                          </w:pPr>
                                          <w:r>
                                            <w:rPr>
                                              <w:rFonts w:ascii="Verdana" w:hAnsi="Verdana" w:cs="Arial"/>
                                              <w:bCs/>
                                              <w:color w:val="333333"/>
                                              <w:sz w:val="20"/>
                                            </w:rPr>
                                            <w:t>O</w:t>
                                          </w:r>
                                        </w:p>
                                      </w:tc>
                                      <w:tc>
                                        <w:tcPr>
                                          <w:tcW w:w="7260" w:type="dxa"/>
                                          <w:shd w:val="clear" w:color="auto" w:fill="FFFFFF"/>
                                          <w:vAlign w:val="center"/>
                                        </w:tcPr>
                                        <w:p w:rsidR="004F50EB" w:rsidRDefault="004F50EB" w:rsidP="00C34A2E">
                                          <w:pPr>
                                            <w:widowControl w:val="0"/>
                                            <w:autoSpaceDE w:val="0"/>
                                            <w:autoSpaceDN w:val="0"/>
                                            <w:adjustRightInd w:val="0"/>
                                            <w:spacing w:before="45"/>
                                            <w:ind w:left="45" w:right="75"/>
                                            <w:rPr>
                                              <w:rFonts w:ascii="Arial" w:hAnsi="Arial" w:cs="Arial"/>
                                              <w:bCs/>
                                              <w:color w:val="333333"/>
                                              <w:sz w:val="18"/>
                                            </w:rPr>
                                          </w:pPr>
                                          <w:r>
                                            <w:rPr>
                                              <w:rFonts w:ascii="Arial" w:hAnsi="Arial" w:cs="Arial"/>
                                              <w:bCs/>
                                              <w:color w:val="333333"/>
                                              <w:sz w:val="18"/>
                                            </w:rPr>
                                            <w:t>Disagree</w:t>
                                          </w:r>
                                        </w:p>
                                      </w:tc>
                                    </w:tr>
                                    <w:tr w:rsidR="004F50EB" w:rsidTr="00C34A2E">
                                      <w:tc>
                                        <w:tcPr>
                                          <w:tcW w:w="170" w:type="dxa"/>
                                          <w:shd w:val="clear" w:color="auto" w:fill="FFFFFF"/>
                                          <w:vAlign w:val="center"/>
                                        </w:tcPr>
                                        <w:p w:rsidR="004F50EB" w:rsidRDefault="004F50EB" w:rsidP="00C34A2E">
                                          <w:pPr>
                                            <w:widowControl w:val="0"/>
                                            <w:autoSpaceDE w:val="0"/>
                                            <w:autoSpaceDN w:val="0"/>
                                            <w:adjustRightInd w:val="0"/>
                                            <w:ind w:right="30"/>
                                            <w:rPr>
                                              <w:rFonts w:ascii="Verdana" w:hAnsi="Verdana" w:cs="Arial"/>
                                              <w:bCs/>
                                              <w:color w:val="333333"/>
                                              <w:sz w:val="20"/>
                                            </w:rPr>
                                          </w:pPr>
                                          <w:r>
                                            <w:rPr>
                                              <w:rFonts w:ascii="Verdana" w:hAnsi="Verdana" w:cs="Arial"/>
                                              <w:bCs/>
                                              <w:color w:val="333333"/>
                                              <w:sz w:val="20"/>
                                            </w:rPr>
                                            <w:t>O</w:t>
                                          </w:r>
                                        </w:p>
                                      </w:tc>
                                      <w:tc>
                                        <w:tcPr>
                                          <w:tcW w:w="7260" w:type="dxa"/>
                                          <w:shd w:val="clear" w:color="auto" w:fill="FFFFFF"/>
                                          <w:vAlign w:val="center"/>
                                        </w:tcPr>
                                        <w:p w:rsidR="004F50EB" w:rsidRDefault="004F50EB" w:rsidP="00C34A2E">
                                          <w:pPr>
                                            <w:widowControl w:val="0"/>
                                            <w:autoSpaceDE w:val="0"/>
                                            <w:autoSpaceDN w:val="0"/>
                                            <w:adjustRightInd w:val="0"/>
                                            <w:spacing w:before="45"/>
                                            <w:ind w:left="45" w:right="75"/>
                                            <w:rPr>
                                              <w:rFonts w:ascii="Arial" w:hAnsi="Arial" w:cs="Arial"/>
                                              <w:bCs/>
                                              <w:color w:val="333333"/>
                                              <w:sz w:val="18"/>
                                            </w:rPr>
                                          </w:pPr>
                                          <w:r>
                                            <w:rPr>
                                              <w:rFonts w:ascii="Arial" w:hAnsi="Arial" w:cs="Arial"/>
                                              <w:bCs/>
                                              <w:color w:val="333333"/>
                                              <w:sz w:val="18"/>
                                            </w:rPr>
                                            <w:t>Strongly disagree</w:t>
                                          </w:r>
                                        </w:p>
                                      </w:tc>
                                    </w:tr>
                                    <w:tr w:rsidR="004F50EB" w:rsidTr="00C34A2E">
                                      <w:tc>
                                        <w:tcPr>
                                          <w:tcW w:w="170" w:type="dxa"/>
                                          <w:shd w:val="clear" w:color="auto" w:fill="FFFFFF"/>
                                          <w:vAlign w:val="center"/>
                                        </w:tcPr>
                                        <w:p w:rsidR="004F50EB" w:rsidRDefault="004F50EB" w:rsidP="00C34A2E">
                                          <w:pPr>
                                            <w:widowControl w:val="0"/>
                                            <w:autoSpaceDE w:val="0"/>
                                            <w:autoSpaceDN w:val="0"/>
                                            <w:adjustRightInd w:val="0"/>
                                            <w:ind w:right="30"/>
                                            <w:rPr>
                                              <w:rFonts w:ascii="Verdana" w:hAnsi="Verdana" w:cs="Arial"/>
                                              <w:bCs/>
                                              <w:color w:val="333333"/>
                                              <w:sz w:val="20"/>
                                            </w:rPr>
                                          </w:pPr>
                                          <w:r>
                                            <w:rPr>
                                              <w:rFonts w:ascii="Verdana" w:hAnsi="Verdana" w:cs="Arial"/>
                                              <w:bCs/>
                                              <w:color w:val="333333"/>
                                              <w:sz w:val="20"/>
                                            </w:rPr>
                                            <w:t>O</w:t>
                                          </w:r>
                                        </w:p>
                                      </w:tc>
                                      <w:tc>
                                        <w:tcPr>
                                          <w:tcW w:w="7260" w:type="dxa"/>
                                          <w:shd w:val="clear" w:color="auto" w:fill="FFFFFF"/>
                                          <w:vAlign w:val="center"/>
                                        </w:tcPr>
                                        <w:p w:rsidR="004F50EB" w:rsidRDefault="004F50EB" w:rsidP="00C34A2E">
                                          <w:pPr>
                                            <w:widowControl w:val="0"/>
                                            <w:autoSpaceDE w:val="0"/>
                                            <w:autoSpaceDN w:val="0"/>
                                            <w:adjustRightInd w:val="0"/>
                                            <w:spacing w:before="45"/>
                                            <w:ind w:left="45" w:right="75"/>
                                            <w:rPr>
                                              <w:rFonts w:ascii="Arial" w:hAnsi="Arial" w:cs="Arial"/>
                                              <w:bCs/>
                                              <w:color w:val="333333"/>
                                              <w:sz w:val="18"/>
                                            </w:rPr>
                                          </w:pPr>
                                          <w:r>
                                            <w:rPr>
                                              <w:rFonts w:ascii="Arial" w:hAnsi="Arial" w:cs="Arial"/>
                                              <w:bCs/>
                                              <w:color w:val="333333"/>
                                              <w:sz w:val="18"/>
                                            </w:rPr>
                                            <w:t>N/A</w:t>
                                          </w:r>
                                        </w:p>
                                      </w:tc>
                                    </w:tr>
                                  </w:tbl>
                                  <w:p w:rsidR="004F50EB" w:rsidRDefault="004F50EB" w:rsidP="00C34A2E">
                                    <w:pPr>
                                      <w:widowControl w:val="0"/>
                                      <w:autoSpaceDE w:val="0"/>
                                      <w:autoSpaceDN w:val="0"/>
                                      <w:adjustRightInd w:val="0"/>
                                      <w:rPr>
                                        <w:rFonts w:ascii="Arial" w:hAnsi="Arial" w:cs="Arial"/>
                                        <w:bCs/>
                                        <w:color w:val="333333"/>
                                        <w:sz w:val="18"/>
                                      </w:rPr>
                                    </w:pPr>
                                  </w:p>
                                </w:tc>
                              </w:tr>
                              <w:tr w:rsidR="004F50EB" w:rsidTr="00C34A2E">
                                <w:tc>
                                  <w:tcPr>
                                    <w:tcW w:w="7520"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515"/>
                                      <w:gridCol w:w="6915"/>
                                    </w:tblGrid>
                                    <w:tr w:rsidR="004F50EB" w:rsidTr="00C34A2E">
                                      <w:tc>
                                        <w:tcPr>
                                          <w:tcW w:w="515" w:type="dxa"/>
                                          <w:shd w:val="clear" w:color="auto" w:fill="FFFFFF"/>
                                          <w:vAlign w:val="center"/>
                                        </w:tcPr>
                                        <w:p w:rsidR="004F50EB" w:rsidRDefault="004F50EB" w:rsidP="00C34A2E">
                                          <w:pPr>
                                            <w:widowControl w:val="0"/>
                                            <w:autoSpaceDE w:val="0"/>
                                            <w:autoSpaceDN w:val="0"/>
                                            <w:adjustRightInd w:val="0"/>
                                            <w:spacing w:after="75"/>
                                            <w:ind w:right="75"/>
                                            <w:rPr>
                                              <w:rFonts w:ascii="Arial" w:hAnsi="Arial" w:cs="Arial"/>
                                              <w:bCs/>
                                              <w:sz w:val="18"/>
                                            </w:rPr>
                                          </w:pPr>
                                          <w:r>
                                            <w:rPr>
                                              <w:rFonts w:ascii="Arial" w:hAnsi="Arial" w:cs="Arial"/>
                                              <w:bCs/>
                                              <w:sz w:val="18"/>
                                            </w:rPr>
                                            <w:t> </w:t>
                                          </w:r>
                                        </w:p>
                                      </w:tc>
                                      <w:tc>
                                        <w:tcPr>
                                          <w:tcW w:w="6915" w:type="dxa"/>
                                          <w:shd w:val="clear" w:color="auto" w:fill="FFFFFF"/>
                                          <w:vAlign w:val="center"/>
                                        </w:tcPr>
                                        <w:p w:rsidR="004F50EB" w:rsidRDefault="004F50EB" w:rsidP="00C34A2E">
                                          <w:pPr>
                                            <w:widowControl w:val="0"/>
                                            <w:autoSpaceDE w:val="0"/>
                                            <w:autoSpaceDN w:val="0"/>
                                            <w:adjustRightInd w:val="0"/>
                                            <w:spacing w:before="150" w:after="75"/>
                                            <w:ind w:right="75"/>
                                            <w:rPr>
                                              <w:rFonts w:ascii="Arial" w:hAnsi="Arial" w:cs="Arial"/>
                                              <w:bCs/>
                                              <w:sz w:val="18"/>
                                            </w:rPr>
                                          </w:pPr>
                                          <w:r>
                                            <w:rPr>
                                              <w:rFonts w:ascii="Arial" w:hAnsi="Arial" w:cs="Arial"/>
                                              <w:bCs/>
                                              <w:sz w:val="18"/>
                                            </w:rPr>
                                            <w:t>Additional Comments</w:t>
                                          </w:r>
                                        </w:p>
                                      </w:tc>
                                    </w:tr>
                                    <w:tr w:rsidR="004F50EB" w:rsidTr="00C34A2E">
                                      <w:tc>
                                        <w:tcPr>
                                          <w:tcW w:w="515" w:type="dxa"/>
                                          <w:shd w:val="clear" w:color="auto" w:fill="FFFFFF"/>
                                          <w:vAlign w:val="center"/>
                                        </w:tcPr>
                                        <w:p w:rsidR="004F50EB" w:rsidRDefault="004F50EB" w:rsidP="00C34A2E">
                                          <w:pPr>
                                            <w:widowControl w:val="0"/>
                                            <w:autoSpaceDE w:val="0"/>
                                            <w:autoSpaceDN w:val="0"/>
                                            <w:adjustRightInd w:val="0"/>
                                            <w:rPr>
                                              <w:rFonts w:ascii="Arial" w:hAnsi="Arial" w:cs="Arial"/>
                                              <w:bCs/>
                                              <w:sz w:val="18"/>
                                            </w:rPr>
                                          </w:pPr>
                                        </w:p>
                                      </w:tc>
                                      <w:tc>
                                        <w:tcPr>
                                          <w:tcW w:w="6915" w:type="dxa"/>
                                          <w:shd w:val="clear" w:color="auto" w:fill="FFFFFF"/>
                                          <w:vAlign w:val="center"/>
                                        </w:tcPr>
                                        <w:p w:rsidR="004F50EB" w:rsidRDefault="004F50EB" w:rsidP="00C34A2E">
                                          <w:pPr>
                                            <w:widowControl w:val="0"/>
                                            <w:autoSpaceDE w:val="0"/>
                                            <w:autoSpaceDN w:val="0"/>
                                            <w:adjustRightInd w:val="0"/>
                                            <w:spacing w:after="75"/>
                                            <w:ind w:right="75"/>
                                            <w:rPr>
                                              <w:rFonts w:ascii="Verdana" w:hAnsi="Verdana" w:cs="Arial"/>
                                              <w:bCs/>
                                              <w:color w:val="AAAAAA"/>
                                              <w:sz w:val="30"/>
                                            </w:rPr>
                                          </w:pPr>
                                          <w:r>
                                            <w:rPr>
                                              <w:rFonts w:ascii="Verdana" w:hAnsi="Verdana" w:cs="Arial"/>
                                              <w:bCs/>
                                              <w:color w:val="AAAAAA"/>
                                              <w:sz w:val="30"/>
                                            </w:rPr>
                                            <w:t>___________________________________</w:t>
                                          </w:r>
                                          <w:r>
                                            <w:rPr>
                                              <w:rFonts w:ascii="Verdana" w:hAnsi="Verdana" w:cs="Arial"/>
                                              <w:bCs/>
                                              <w:color w:val="AAAAAA"/>
                                              <w:sz w:val="30"/>
                                            </w:rPr>
                                            <w:br/>
                                            <w:t>___________________________________</w:t>
                                          </w:r>
                                        </w:p>
                                      </w:tc>
                                    </w:tr>
                                  </w:tbl>
                                  <w:p w:rsidR="004F50EB" w:rsidRDefault="004F50EB" w:rsidP="00C34A2E">
                                    <w:pPr>
                                      <w:widowControl w:val="0"/>
                                      <w:autoSpaceDE w:val="0"/>
                                      <w:autoSpaceDN w:val="0"/>
                                      <w:adjustRightInd w:val="0"/>
                                      <w:rPr>
                                        <w:rFonts w:ascii="Verdana" w:hAnsi="Verdana" w:cs="Arial"/>
                                        <w:bCs/>
                                        <w:color w:val="AAAAAA"/>
                                        <w:sz w:val="30"/>
                                      </w:rPr>
                                    </w:pPr>
                                  </w:p>
                                </w:tc>
                              </w:tr>
                            </w:tbl>
                            <w:p w:rsidR="004F50EB" w:rsidRDefault="004F50EB" w:rsidP="00C34A2E">
                              <w:pPr>
                                <w:widowControl w:val="0"/>
                                <w:autoSpaceDE w:val="0"/>
                                <w:autoSpaceDN w:val="0"/>
                                <w:adjustRightInd w:val="0"/>
                                <w:rPr>
                                  <w:rFonts w:ascii="Verdana" w:hAnsi="Verdana" w:cs="Arial"/>
                                  <w:bCs/>
                                  <w:color w:val="AAAAAA"/>
                                  <w:sz w:val="30"/>
                                </w:rPr>
                              </w:pPr>
                            </w:p>
                          </w:tc>
                        </w:tr>
                        <w:tr w:rsidR="004F50EB" w:rsidTr="00C34A2E">
                          <w:tc>
                            <w:tcPr>
                              <w:tcW w:w="11103" w:type="dxa"/>
                              <w:gridSpan w:val="2"/>
                              <w:shd w:val="clear" w:color="auto" w:fill="FFFFFF"/>
                              <w:vAlign w:val="center"/>
                            </w:tcPr>
                            <w:p w:rsidR="004F50EB" w:rsidRDefault="004F50EB" w:rsidP="00C34A2E">
                              <w:pPr>
                                <w:widowControl w:val="0"/>
                                <w:autoSpaceDE w:val="0"/>
                                <w:autoSpaceDN w:val="0"/>
                                <w:adjustRightInd w:val="0"/>
                                <w:rPr>
                                  <w:rFonts w:ascii="Verdana" w:hAnsi="Verdana" w:cs="Arial"/>
                                  <w:bCs/>
                                  <w:color w:val="AAAAAA"/>
                                  <w:sz w:val="30"/>
                                </w:rPr>
                              </w:pPr>
                            </w:p>
                          </w:tc>
                        </w:tr>
                      </w:tbl>
                      <w:p w:rsidR="004F50EB" w:rsidRDefault="004F50EB" w:rsidP="00C34A2E">
                        <w:pPr>
                          <w:widowControl w:val="0"/>
                          <w:autoSpaceDE w:val="0"/>
                          <w:autoSpaceDN w:val="0"/>
                          <w:adjustRightInd w:val="0"/>
                          <w:rPr>
                            <w:rFonts w:ascii="Verdana" w:hAnsi="Verdana" w:cs="Arial"/>
                            <w:bCs/>
                            <w:color w:val="AAAAAA"/>
                            <w:sz w:val="30"/>
                          </w:rPr>
                        </w:pPr>
                      </w:p>
                    </w:tc>
                  </w:tr>
                  <w:tr w:rsidR="004F50EB" w:rsidTr="00C34A2E">
                    <w:tblPrEx>
                      <w:tblBorders>
                        <w:bottom w:val="dotted" w:sz="6" w:space="0" w:color="CCCCCC"/>
                      </w:tblBorders>
                    </w:tblPrEx>
                    <w:trPr>
                      <w:tblCellSpacing w:w="0" w:type="dxa"/>
                    </w:trPr>
                    <w:tc>
                      <w:tcPr>
                        <w:tcW w:w="11133" w:type="dxa"/>
                        <w:shd w:val="clear" w:color="auto" w:fill="FFFFFF"/>
                        <w:vAlign w:val="center"/>
                      </w:tcPr>
                      <w:p w:rsidR="004F50EB" w:rsidRDefault="004F50EB" w:rsidP="00C34A2E">
                        <w:pPr>
                          <w:widowControl w:val="0"/>
                          <w:autoSpaceDE w:val="0"/>
                          <w:autoSpaceDN w:val="0"/>
                          <w:adjustRightInd w:val="0"/>
                          <w:rPr>
                            <w:rFonts w:ascii="Verdana" w:hAnsi="Verdana" w:cs="Arial"/>
                            <w:bCs/>
                            <w:color w:val="AAAAAA"/>
                            <w:sz w:val="30"/>
                          </w:rPr>
                        </w:pPr>
                      </w:p>
                    </w:tc>
                  </w:tr>
                </w:tbl>
                <w:p w:rsidR="004F50EB" w:rsidRDefault="004F50EB" w:rsidP="00C34A2E">
                  <w:pPr>
                    <w:widowControl w:val="0"/>
                    <w:autoSpaceDE w:val="0"/>
                    <w:autoSpaceDN w:val="0"/>
                    <w:adjustRightInd w:val="0"/>
                    <w:rPr>
                      <w:rFonts w:ascii="Verdana" w:hAnsi="Verdana" w:cs="Arial"/>
                      <w:bCs/>
                      <w:color w:val="AAAAAA"/>
                      <w:sz w:val="30"/>
                    </w:rPr>
                  </w:pPr>
                </w:p>
              </w:tc>
            </w:tr>
            <w:tr w:rsidR="004F50EB" w:rsidTr="00C34A2E">
              <w:tc>
                <w:tcPr>
                  <w:tcW w:w="11163" w:type="dxa"/>
                  <w:shd w:val="clear" w:color="auto" w:fill="FFFFFF"/>
                  <w:vAlign w:val="center"/>
                </w:tcPr>
                <w:tbl>
                  <w:tblPr>
                    <w:tblW w:w="0" w:type="auto"/>
                    <w:tblCellSpacing w:w="0" w:type="dxa"/>
                    <w:tblInd w:w="10" w:type="dxa"/>
                    <w:tblLayout w:type="fixed"/>
                    <w:tblCellMar>
                      <w:left w:w="0" w:type="dxa"/>
                      <w:right w:w="0" w:type="dxa"/>
                    </w:tblCellMar>
                    <w:tblLook w:val="0000" w:firstRow="0" w:lastRow="0" w:firstColumn="0" w:lastColumn="0" w:noHBand="0" w:noVBand="0"/>
                  </w:tblPr>
                  <w:tblGrid>
                    <w:gridCol w:w="11133"/>
                  </w:tblGrid>
                  <w:tr w:rsidR="004F50EB" w:rsidTr="00C34A2E">
                    <w:trPr>
                      <w:tblCellSpacing w:w="0" w:type="dxa"/>
                    </w:trPr>
                    <w:tc>
                      <w:tcPr>
                        <w:tcW w:w="11133" w:type="dxa"/>
                        <w:shd w:val="clear" w:color="auto" w:fill="FFFFFF"/>
                        <w:vAlign w:val="center"/>
                      </w:tcPr>
                      <w:p w:rsidR="004F50EB" w:rsidRDefault="004F50EB" w:rsidP="00C34A2E">
                        <w:pPr>
                          <w:widowControl w:val="0"/>
                          <w:autoSpaceDE w:val="0"/>
                          <w:autoSpaceDN w:val="0"/>
                          <w:adjustRightInd w:val="0"/>
                          <w:rPr>
                            <w:rFonts w:ascii="Verdana" w:hAnsi="Verdana" w:cs="Arial"/>
                            <w:bCs/>
                            <w:color w:val="AAAAAA"/>
                            <w:sz w:val="30"/>
                          </w:rPr>
                        </w:pPr>
                      </w:p>
                    </w:tc>
                  </w:tr>
                  <w:tr w:rsidR="004F50EB" w:rsidTr="00C34A2E">
                    <w:trPr>
                      <w:tblCellSpacing w:w="0" w:type="dxa"/>
                    </w:trPr>
                    <w:tc>
                      <w:tcPr>
                        <w:tcW w:w="11133"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590"/>
                          <w:gridCol w:w="10513"/>
                        </w:tblGrid>
                        <w:tr w:rsidR="004F50EB" w:rsidTr="00C34A2E">
                          <w:tc>
                            <w:tcPr>
                              <w:tcW w:w="590" w:type="dxa"/>
                              <w:shd w:val="clear" w:color="auto" w:fill="FFFFFF"/>
                            </w:tcPr>
                            <w:p w:rsidR="004F50EB" w:rsidRDefault="004F50EB" w:rsidP="00C34A2E">
                              <w:pPr>
                                <w:widowControl w:val="0"/>
                                <w:autoSpaceDE w:val="0"/>
                                <w:autoSpaceDN w:val="0"/>
                                <w:adjustRightInd w:val="0"/>
                                <w:spacing w:before="75" w:after="75"/>
                                <w:ind w:right="75"/>
                                <w:rPr>
                                  <w:rFonts w:ascii="Arial" w:hAnsi="Arial" w:cs="Arial"/>
                                  <w:bCs/>
                                  <w:sz w:val="18"/>
                                </w:rPr>
                              </w:pPr>
                              <w:r>
                                <w:rPr>
                                  <w:rFonts w:ascii="Arial" w:hAnsi="Arial" w:cs="Arial"/>
                                  <w:bCs/>
                                  <w:color w:val="FF0000"/>
                                  <w:sz w:val="18"/>
                                </w:rPr>
                                <w:t>*</w:t>
                              </w:r>
                              <w:r>
                                <w:rPr>
                                  <w:rFonts w:ascii="Arial" w:hAnsi="Arial" w:cs="Arial"/>
                                  <w:bCs/>
                                  <w:sz w:val="18"/>
                                </w:rPr>
                                <w:t xml:space="preserve"> </w:t>
                              </w:r>
                              <w:r>
                                <w:rPr>
                                  <w:rFonts w:ascii="Arial" w:hAnsi="Arial" w:cs="Arial"/>
                                  <w:bCs/>
                                  <w:color w:val="000000"/>
                                  <w:sz w:val="18"/>
                                </w:rPr>
                                <w:t>9.</w:t>
                              </w:r>
                              <w:r>
                                <w:rPr>
                                  <w:rFonts w:ascii="Arial" w:hAnsi="Arial" w:cs="Arial"/>
                                  <w:bCs/>
                                  <w:sz w:val="18"/>
                                </w:rPr>
                                <w:t xml:space="preserve">  </w:t>
                              </w:r>
                            </w:p>
                          </w:tc>
                          <w:tc>
                            <w:tcPr>
                              <w:tcW w:w="10513"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10473"/>
                              </w:tblGrid>
                              <w:tr w:rsidR="004F50EB" w:rsidTr="00C34A2E">
                                <w:tc>
                                  <w:tcPr>
                                    <w:tcW w:w="10473" w:type="dxa"/>
                                    <w:shd w:val="clear" w:color="auto" w:fill="FFFFFF"/>
                                  </w:tcPr>
                                  <w:p w:rsidR="004F50EB" w:rsidRDefault="004F50EB" w:rsidP="00C34A2E">
                                    <w:pPr>
                                      <w:widowControl w:val="0"/>
                                      <w:autoSpaceDE w:val="0"/>
                                      <w:autoSpaceDN w:val="0"/>
                                      <w:adjustRightInd w:val="0"/>
                                      <w:spacing w:before="75" w:after="75"/>
                                      <w:ind w:right="75"/>
                                      <w:rPr>
                                        <w:rFonts w:ascii="Arial" w:hAnsi="Arial" w:cs="Arial"/>
                                        <w:b/>
                                        <w:bCs/>
                                        <w:sz w:val="18"/>
                                      </w:rPr>
                                    </w:pPr>
                                    <w:r>
                                      <w:rPr>
                                        <w:rFonts w:ascii="Arial" w:hAnsi="Arial" w:cs="Arial"/>
                                        <w:b/>
                                        <w:bCs/>
                                        <w:color w:val="000000"/>
                                        <w:sz w:val="18"/>
                                      </w:rPr>
                                      <w:t>Generating reports from DACS is easy.</w:t>
                                    </w:r>
                                    <w:r>
                                      <w:rPr>
                                        <w:rFonts w:ascii="Arial" w:hAnsi="Arial" w:cs="Arial"/>
                                        <w:b/>
                                        <w:bCs/>
                                        <w:sz w:val="18"/>
                                      </w:rPr>
                                      <w:t xml:space="preserve"> </w:t>
                                    </w:r>
                                  </w:p>
                                </w:tc>
                              </w:tr>
                            </w:tbl>
                            <w:p w:rsidR="004F50EB" w:rsidRDefault="004F50EB" w:rsidP="00C34A2E">
                              <w:pPr>
                                <w:widowControl w:val="0"/>
                                <w:autoSpaceDE w:val="0"/>
                                <w:autoSpaceDN w:val="0"/>
                                <w:adjustRightInd w:val="0"/>
                                <w:rPr>
                                  <w:rFonts w:ascii="Arial" w:hAnsi="Arial" w:cs="Arial"/>
                                  <w:b/>
                                  <w:bCs/>
                                  <w:sz w:val="18"/>
                                </w:rPr>
                              </w:pPr>
                            </w:p>
                          </w:tc>
                        </w:tr>
                        <w:tr w:rsidR="004F50EB" w:rsidTr="00C34A2E">
                          <w:tc>
                            <w:tcPr>
                              <w:tcW w:w="590" w:type="dxa"/>
                              <w:shd w:val="clear" w:color="auto" w:fill="FFFFFF"/>
                              <w:vAlign w:val="center"/>
                            </w:tcPr>
                            <w:p w:rsidR="004F50EB" w:rsidRDefault="004F50EB" w:rsidP="00C34A2E">
                              <w:pPr>
                                <w:widowControl w:val="0"/>
                                <w:autoSpaceDE w:val="0"/>
                                <w:autoSpaceDN w:val="0"/>
                                <w:adjustRightInd w:val="0"/>
                                <w:rPr>
                                  <w:rFonts w:ascii="Arial" w:hAnsi="Arial" w:cs="Arial"/>
                                  <w:b/>
                                  <w:bCs/>
                                  <w:sz w:val="18"/>
                                </w:rPr>
                              </w:pPr>
                            </w:p>
                          </w:tc>
                          <w:tc>
                            <w:tcPr>
                              <w:tcW w:w="10513"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7520"/>
                              </w:tblGrid>
                              <w:tr w:rsidR="004F50EB" w:rsidTr="00C34A2E">
                                <w:tc>
                                  <w:tcPr>
                                    <w:tcW w:w="7520"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170"/>
                                      <w:gridCol w:w="7260"/>
                                    </w:tblGrid>
                                    <w:tr w:rsidR="004F50EB" w:rsidTr="00C34A2E">
                                      <w:tc>
                                        <w:tcPr>
                                          <w:tcW w:w="170" w:type="dxa"/>
                                          <w:shd w:val="clear" w:color="auto" w:fill="FFFFFF"/>
                                          <w:vAlign w:val="center"/>
                                        </w:tcPr>
                                        <w:p w:rsidR="004F50EB" w:rsidRDefault="004F50EB" w:rsidP="00C34A2E">
                                          <w:pPr>
                                            <w:widowControl w:val="0"/>
                                            <w:autoSpaceDE w:val="0"/>
                                            <w:autoSpaceDN w:val="0"/>
                                            <w:adjustRightInd w:val="0"/>
                                            <w:ind w:right="30"/>
                                            <w:rPr>
                                              <w:rFonts w:ascii="Verdana" w:hAnsi="Verdana" w:cs="Arial"/>
                                              <w:bCs/>
                                              <w:color w:val="333333"/>
                                              <w:sz w:val="20"/>
                                            </w:rPr>
                                          </w:pPr>
                                          <w:r>
                                            <w:rPr>
                                              <w:rFonts w:ascii="Verdana" w:hAnsi="Verdana" w:cs="Arial"/>
                                              <w:bCs/>
                                              <w:color w:val="333333"/>
                                              <w:sz w:val="20"/>
                                            </w:rPr>
                                            <w:t>O</w:t>
                                          </w:r>
                                        </w:p>
                                      </w:tc>
                                      <w:tc>
                                        <w:tcPr>
                                          <w:tcW w:w="7260" w:type="dxa"/>
                                          <w:shd w:val="clear" w:color="auto" w:fill="FFFFFF"/>
                                          <w:vAlign w:val="center"/>
                                        </w:tcPr>
                                        <w:p w:rsidR="004F50EB" w:rsidRDefault="004F50EB" w:rsidP="00C34A2E">
                                          <w:pPr>
                                            <w:widowControl w:val="0"/>
                                            <w:autoSpaceDE w:val="0"/>
                                            <w:autoSpaceDN w:val="0"/>
                                            <w:adjustRightInd w:val="0"/>
                                            <w:spacing w:before="45"/>
                                            <w:ind w:left="45" w:right="75"/>
                                            <w:rPr>
                                              <w:rFonts w:ascii="Arial" w:hAnsi="Arial" w:cs="Arial"/>
                                              <w:bCs/>
                                              <w:color w:val="333333"/>
                                              <w:sz w:val="18"/>
                                            </w:rPr>
                                          </w:pPr>
                                          <w:r>
                                            <w:rPr>
                                              <w:rFonts w:ascii="Arial" w:hAnsi="Arial" w:cs="Arial"/>
                                              <w:bCs/>
                                              <w:color w:val="333333"/>
                                              <w:sz w:val="18"/>
                                            </w:rPr>
                                            <w:t>Strongly agree</w:t>
                                          </w:r>
                                        </w:p>
                                      </w:tc>
                                    </w:tr>
                                    <w:tr w:rsidR="004F50EB" w:rsidTr="00C34A2E">
                                      <w:tc>
                                        <w:tcPr>
                                          <w:tcW w:w="170" w:type="dxa"/>
                                          <w:shd w:val="clear" w:color="auto" w:fill="FFFFFF"/>
                                          <w:vAlign w:val="center"/>
                                        </w:tcPr>
                                        <w:p w:rsidR="004F50EB" w:rsidRDefault="004F50EB" w:rsidP="00C34A2E">
                                          <w:pPr>
                                            <w:widowControl w:val="0"/>
                                            <w:autoSpaceDE w:val="0"/>
                                            <w:autoSpaceDN w:val="0"/>
                                            <w:adjustRightInd w:val="0"/>
                                            <w:ind w:right="30"/>
                                            <w:rPr>
                                              <w:rFonts w:ascii="Verdana" w:hAnsi="Verdana" w:cs="Arial"/>
                                              <w:bCs/>
                                              <w:color w:val="333333"/>
                                              <w:sz w:val="20"/>
                                            </w:rPr>
                                          </w:pPr>
                                          <w:r>
                                            <w:rPr>
                                              <w:rFonts w:ascii="Verdana" w:hAnsi="Verdana" w:cs="Arial"/>
                                              <w:bCs/>
                                              <w:color w:val="333333"/>
                                              <w:sz w:val="20"/>
                                            </w:rPr>
                                            <w:t>O</w:t>
                                          </w:r>
                                        </w:p>
                                      </w:tc>
                                      <w:tc>
                                        <w:tcPr>
                                          <w:tcW w:w="7260" w:type="dxa"/>
                                          <w:shd w:val="clear" w:color="auto" w:fill="FFFFFF"/>
                                          <w:vAlign w:val="center"/>
                                        </w:tcPr>
                                        <w:p w:rsidR="004F50EB" w:rsidRDefault="004F50EB" w:rsidP="00C34A2E">
                                          <w:pPr>
                                            <w:widowControl w:val="0"/>
                                            <w:autoSpaceDE w:val="0"/>
                                            <w:autoSpaceDN w:val="0"/>
                                            <w:adjustRightInd w:val="0"/>
                                            <w:spacing w:before="45"/>
                                            <w:ind w:left="45" w:right="75"/>
                                            <w:rPr>
                                              <w:rFonts w:ascii="Arial" w:hAnsi="Arial" w:cs="Arial"/>
                                              <w:bCs/>
                                              <w:color w:val="333333"/>
                                              <w:sz w:val="18"/>
                                            </w:rPr>
                                          </w:pPr>
                                          <w:r>
                                            <w:rPr>
                                              <w:rFonts w:ascii="Arial" w:hAnsi="Arial" w:cs="Arial"/>
                                              <w:bCs/>
                                              <w:color w:val="333333"/>
                                              <w:sz w:val="18"/>
                                            </w:rPr>
                                            <w:t>Agree</w:t>
                                          </w:r>
                                        </w:p>
                                      </w:tc>
                                    </w:tr>
                                    <w:tr w:rsidR="004F50EB" w:rsidTr="00C34A2E">
                                      <w:tc>
                                        <w:tcPr>
                                          <w:tcW w:w="170" w:type="dxa"/>
                                          <w:shd w:val="clear" w:color="auto" w:fill="FFFFFF"/>
                                          <w:vAlign w:val="center"/>
                                        </w:tcPr>
                                        <w:p w:rsidR="004F50EB" w:rsidRDefault="004F50EB" w:rsidP="00C34A2E">
                                          <w:pPr>
                                            <w:widowControl w:val="0"/>
                                            <w:autoSpaceDE w:val="0"/>
                                            <w:autoSpaceDN w:val="0"/>
                                            <w:adjustRightInd w:val="0"/>
                                            <w:ind w:right="30"/>
                                            <w:rPr>
                                              <w:rFonts w:ascii="Verdana" w:hAnsi="Verdana" w:cs="Arial"/>
                                              <w:bCs/>
                                              <w:color w:val="333333"/>
                                              <w:sz w:val="20"/>
                                            </w:rPr>
                                          </w:pPr>
                                          <w:r>
                                            <w:rPr>
                                              <w:rFonts w:ascii="Verdana" w:hAnsi="Verdana" w:cs="Arial"/>
                                              <w:bCs/>
                                              <w:color w:val="333333"/>
                                              <w:sz w:val="20"/>
                                            </w:rPr>
                                            <w:t>O</w:t>
                                          </w:r>
                                        </w:p>
                                      </w:tc>
                                      <w:tc>
                                        <w:tcPr>
                                          <w:tcW w:w="7260" w:type="dxa"/>
                                          <w:shd w:val="clear" w:color="auto" w:fill="FFFFFF"/>
                                          <w:vAlign w:val="center"/>
                                        </w:tcPr>
                                        <w:p w:rsidR="004F50EB" w:rsidRDefault="004F50EB" w:rsidP="00C34A2E">
                                          <w:pPr>
                                            <w:widowControl w:val="0"/>
                                            <w:autoSpaceDE w:val="0"/>
                                            <w:autoSpaceDN w:val="0"/>
                                            <w:adjustRightInd w:val="0"/>
                                            <w:spacing w:before="45"/>
                                            <w:ind w:left="45" w:right="75"/>
                                            <w:rPr>
                                              <w:rFonts w:ascii="Arial" w:hAnsi="Arial" w:cs="Arial"/>
                                              <w:bCs/>
                                              <w:color w:val="333333"/>
                                              <w:sz w:val="18"/>
                                            </w:rPr>
                                          </w:pPr>
                                          <w:r>
                                            <w:rPr>
                                              <w:rFonts w:ascii="Arial" w:hAnsi="Arial" w:cs="Arial"/>
                                              <w:bCs/>
                                              <w:color w:val="333333"/>
                                              <w:sz w:val="18"/>
                                            </w:rPr>
                                            <w:t>Neither agree nor disagree</w:t>
                                          </w:r>
                                        </w:p>
                                      </w:tc>
                                    </w:tr>
                                    <w:tr w:rsidR="004F50EB" w:rsidTr="00C34A2E">
                                      <w:tc>
                                        <w:tcPr>
                                          <w:tcW w:w="170" w:type="dxa"/>
                                          <w:shd w:val="clear" w:color="auto" w:fill="FFFFFF"/>
                                          <w:vAlign w:val="center"/>
                                        </w:tcPr>
                                        <w:p w:rsidR="004F50EB" w:rsidRDefault="004F50EB" w:rsidP="00C34A2E">
                                          <w:pPr>
                                            <w:widowControl w:val="0"/>
                                            <w:autoSpaceDE w:val="0"/>
                                            <w:autoSpaceDN w:val="0"/>
                                            <w:adjustRightInd w:val="0"/>
                                            <w:ind w:right="30"/>
                                            <w:rPr>
                                              <w:rFonts w:ascii="Verdana" w:hAnsi="Verdana" w:cs="Arial"/>
                                              <w:bCs/>
                                              <w:color w:val="333333"/>
                                              <w:sz w:val="20"/>
                                            </w:rPr>
                                          </w:pPr>
                                          <w:r>
                                            <w:rPr>
                                              <w:rFonts w:ascii="Verdana" w:hAnsi="Verdana" w:cs="Arial"/>
                                              <w:bCs/>
                                              <w:color w:val="333333"/>
                                              <w:sz w:val="20"/>
                                            </w:rPr>
                                            <w:t>O</w:t>
                                          </w:r>
                                        </w:p>
                                      </w:tc>
                                      <w:tc>
                                        <w:tcPr>
                                          <w:tcW w:w="7260" w:type="dxa"/>
                                          <w:shd w:val="clear" w:color="auto" w:fill="FFFFFF"/>
                                          <w:vAlign w:val="center"/>
                                        </w:tcPr>
                                        <w:p w:rsidR="004F50EB" w:rsidRDefault="004F50EB" w:rsidP="00C34A2E">
                                          <w:pPr>
                                            <w:widowControl w:val="0"/>
                                            <w:autoSpaceDE w:val="0"/>
                                            <w:autoSpaceDN w:val="0"/>
                                            <w:adjustRightInd w:val="0"/>
                                            <w:spacing w:before="45"/>
                                            <w:ind w:left="45" w:right="75"/>
                                            <w:rPr>
                                              <w:rFonts w:ascii="Arial" w:hAnsi="Arial" w:cs="Arial"/>
                                              <w:bCs/>
                                              <w:color w:val="333333"/>
                                              <w:sz w:val="18"/>
                                            </w:rPr>
                                          </w:pPr>
                                          <w:r>
                                            <w:rPr>
                                              <w:rFonts w:ascii="Arial" w:hAnsi="Arial" w:cs="Arial"/>
                                              <w:bCs/>
                                              <w:color w:val="333333"/>
                                              <w:sz w:val="18"/>
                                            </w:rPr>
                                            <w:t>Disagree</w:t>
                                          </w:r>
                                        </w:p>
                                      </w:tc>
                                    </w:tr>
                                    <w:tr w:rsidR="004F50EB" w:rsidTr="00C34A2E">
                                      <w:tc>
                                        <w:tcPr>
                                          <w:tcW w:w="170" w:type="dxa"/>
                                          <w:shd w:val="clear" w:color="auto" w:fill="FFFFFF"/>
                                          <w:vAlign w:val="center"/>
                                        </w:tcPr>
                                        <w:p w:rsidR="004F50EB" w:rsidRDefault="004F50EB" w:rsidP="00C34A2E">
                                          <w:pPr>
                                            <w:widowControl w:val="0"/>
                                            <w:autoSpaceDE w:val="0"/>
                                            <w:autoSpaceDN w:val="0"/>
                                            <w:adjustRightInd w:val="0"/>
                                            <w:ind w:right="30"/>
                                            <w:rPr>
                                              <w:rFonts w:ascii="Verdana" w:hAnsi="Verdana" w:cs="Arial"/>
                                              <w:bCs/>
                                              <w:color w:val="333333"/>
                                              <w:sz w:val="20"/>
                                            </w:rPr>
                                          </w:pPr>
                                          <w:r>
                                            <w:rPr>
                                              <w:rFonts w:ascii="Verdana" w:hAnsi="Verdana" w:cs="Arial"/>
                                              <w:bCs/>
                                              <w:color w:val="333333"/>
                                              <w:sz w:val="20"/>
                                            </w:rPr>
                                            <w:t>O</w:t>
                                          </w:r>
                                        </w:p>
                                      </w:tc>
                                      <w:tc>
                                        <w:tcPr>
                                          <w:tcW w:w="7260" w:type="dxa"/>
                                          <w:shd w:val="clear" w:color="auto" w:fill="FFFFFF"/>
                                          <w:vAlign w:val="center"/>
                                        </w:tcPr>
                                        <w:p w:rsidR="004F50EB" w:rsidRDefault="004F50EB" w:rsidP="00C34A2E">
                                          <w:pPr>
                                            <w:widowControl w:val="0"/>
                                            <w:autoSpaceDE w:val="0"/>
                                            <w:autoSpaceDN w:val="0"/>
                                            <w:adjustRightInd w:val="0"/>
                                            <w:spacing w:before="45"/>
                                            <w:ind w:left="45" w:right="75"/>
                                            <w:rPr>
                                              <w:rFonts w:ascii="Arial" w:hAnsi="Arial" w:cs="Arial"/>
                                              <w:bCs/>
                                              <w:color w:val="333333"/>
                                              <w:sz w:val="18"/>
                                            </w:rPr>
                                          </w:pPr>
                                          <w:r>
                                            <w:rPr>
                                              <w:rFonts w:ascii="Arial" w:hAnsi="Arial" w:cs="Arial"/>
                                              <w:bCs/>
                                              <w:color w:val="333333"/>
                                              <w:sz w:val="18"/>
                                            </w:rPr>
                                            <w:t>Strongly disagree</w:t>
                                          </w:r>
                                        </w:p>
                                      </w:tc>
                                    </w:tr>
                                    <w:tr w:rsidR="004F50EB" w:rsidTr="00C34A2E">
                                      <w:tc>
                                        <w:tcPr>
                                          <w:tcW w:w="170" w:type="dxa"/>
                                          <w:shd w:val="clear" w:color="auto" w:fill="FFFFFF"/>
                                          <w:vAlign w:val="center"/>
                                        </w:tcPr>
                                        <w:p w:rsidR="004F50EB" w:rsidRDefault="004F50EB" w:rsidP="00C34A2E">
                                          <w:pPr>
                                            <w:widowControl w:val="0"/>
                                            <w:autoSpaceDE w:val="0"/>
                                            <w:autoSpaceDN w:val="0"/>
                                            <w:adjustRightInd w:val="0"/>
                                            <w:ind w:right="30"/>
                                            <w:rPr>
                                              <w:rFonts w:ascii="Verdana" w:hAnsi="Verdana" w:cs="Arial"/>
                                              <w:bCs/>
                                              <w:color w:val="333333"/>
                                              <w:sz w:val="20"/>
                                            </w:rPr>
                                          </w:pPr>
                                          <w:r>
                                            <w:rPr>
                                              <w:rFonts w:ascii="Verdana" w:hAnsi="Verdana" w:cs="Arial"/>
                                              <w:bCs/>
                                              <w:color w:val="333333"/>
                                              <w:sz w:val="20"/>
                                            </w:rPr>
                                            <w:t>O</w:t>
                                          </w:r>
                                        </w:p>
                                      </w:tc>
                                      <w:tc>
                                        <w:tcPr>
                                          <w:tcW w:w="7260" w:type="dxa"/>
                                          <w:shd w:val="clear" w:color="auto" w:fill="FFFFFF"/>
                                          <w:vAlign w:val="center"/>
                                        </w:tcPr>
                                        <w:p w:rsidR="004F50EB" w:rsidRDefault="004F50EB" w:rsidP="00C34A2E">
                                          <w:pPr>
                                            <w:widowControl w:val="0"/>
                                            <w:autoSpaceDE w:val="0"/>
                                            <w:autoSpaceDN w:val="0"/>
                                            <w:adjustRightInd w:val="0"/>
                                            <w:spacing w:before="45"/>
                                            <w:ind w:left="45" w:right="75"/>
                                            <w:rPr>
                                              <w:rFonts w:ascii="Arial" w:hAnsi="Arial" w:cs="Arial"/>
                                              <w:bCs/>
                                              <w:color w:val="333333"/>
                                              <w:sz w:val="18"/>
                                            </w:rPr>
                                          </w:pPr>
                                          <w:r>
                                            <w:rPr>
                                              <w:rFonts w:ascii="Arial" w:hAnsi="Arial" w:cs="Arial"/>
                                              <w:bCs/>
                                              <w:color w:val="333333"/>
                                              <w:sz w:val="18"/>
                                            </w:rPr>
                                            <w:t>N/A</w:t>
                                          </w:r>
                                        </w:p>
                                      </w:tc>
                                    </w:tr>
                                  </w:tbl>
                                  <w:p w:rsidR="004F50EB" w:rsidRDefault="004F50EB" w:rsidP="00C34A2E">
                                    <w:pPr>
                                      <w:widowControl w:val="0"/>
                                      <w:autoSpaceDE w:val="0"/>
                                      <w:autoSpaceDN w:val="0"/>
                                      <w:adjustRightInd w:val="0"/>
                                      <w:rPr>
                                        <w:rFonts w:ascii="Arial" w:hAnsi="Arial" w:cs="Arial"/>
                                        <w:bCs/>
                                        <w:color w:val="333333"/>
                                        <w:sz w:val="18"/>
                                      </w:rPr>
                                    </w:pPr>
                                  </w:p>
                                </w:tc>
                              </w:tr>
                              <w:tr w:rsidR="004F50EB" w:rsidTr="00C34A2E">
                                <w:tc>
                                  <w:tcPr>
                                    <w:tcW w:w="7520"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515"/>
                                      <w:gridCol w:w="6915"/>
                                    </w:tblGrid>
                                    <w:tr w:rsidR="004F50EB" w:rsidTr="00C34A2E">
                                      <w:tc>
                                        <w:tcPr>
                                          <w:tcW w:w="515" w:type="dxa"/>
                                          <w:shd w:val="clear" w:color="auto" w:fill="FFFFFF"/>
                                          <w:vAlign w:val="center"/>
                                        </w:tcPr>
                                        <w:p w:rsidR="004F50EB" w:rsidRDefault="004F50EB" w:rsidP="00C34A2E">
                                          <w:pPr>
                                            <w:widowControl w:val="0"/>
                                            <w:autoSpaceDE w:val="0"/>
                                            <w:autoSpaceDN w:val="0"/>
                                            <w:adjustRightInd w:val="0"/>
                                            <w:spacing w:after="75"/>
                                            <w:ind w:right="75"/>
                                            <w:rPr>
                                              <w:rFonts w:ascii="Arial" w:hAnsi="Arial" w:cs="Arial"/>
                                              <w:bCs/>
                                              <w:sz w:val="18"/>
                                            </w:rPr>
                                          </w:pPr>
                                          <w:r>
                                            <w:rPr>
                                              <w:rFonts w:ascii="Arial" w:hAnsi="Arial" w:cs="Arial"/>
                                              <w:bCs/>
                                              <w:sz w:val="18"/>
                                            </w:rPr>
                                            <w:t> </w:t>
                                          </w:r>
                                        </w:p>
                                      </w:tc>
                                      <w:tc>
                                        <w:tcPr>
                                          <w:tcW w:w="6915" w:type="dxa"/>
                                          <w:shd w:val="clear" w:color="auto" w:fill="FFFFFF"/>
                                          <w:vAlign w:val="center"/>
                                        </w:tcPr>
                                        <w:p w:rsidR="004F50EB" w:rsidRDefault="004F50EB" w:rsidP="00C34A2E">
                                          <w:pPr>
                                            <w:widowControl w:val="0"/>
                                            <w:autoSpaceDE w:val="0"/>
                                            <w:autoSpaceDN w:val="0"/>
                                            <w:adjustRightInd w:val="0"/>
                                            <w:spacing w:before="150" w:after="75"/>
                                            <w:ind w:right="75"/>
                                            <w:rPr>
                                              <w:rFonts w:ascii="Arial" w:hAnsi="Arial" w:cs="Arial"/>
                                              <w:bCs/>
                                              <w:sz w:val="18"/>
                                            </w:rPr>
                                          </w:pPr>
                                          <w:r>
                                            <w:rPr>
                                              <w:rFonts w:ascii="Arial" w:hAnsi="Arial" w:cs="Arial"/>
                                              <w:bCs/>
                                              <w:sz w:val="18"/>
                                            </w:rPr>
                                            <w:t>Additional Comments</w:t>
                                          </w:r>
                                        </w:p>
                                      </w:tc>
                                    </w:tr>
                                    <w:tr w:rsidR="004F50EB" w:rsidTr="00C34A2E">
                                      <w:tc>
                                        <w:tcPr>
                                          <w:tcW w:w="515" w:type="dxa"/>
                                          <w:shd w:val="clear" w:color="auto" w:fill="FFFFFF"/>
                                          <w:vAlign w:val="center"/>
                                        </w:tcPr>
                                        <w:p w:rsidR="004F50EB" w:rsidRDefault="004F50EB" w:rsidP="00C34A2E">
                                          <w:pPr>
                                            <w:widowControl w:val="0"/>
                                            <w:autoSpaceDE w:val="0"/>
                                            <w:autoSpaceDN w:val="0"/>
                                            <w:adjustRightInd w:val="0"/>
                                            <w:rPr>
                                              <w:rFonts w:ascii="Arial" w:hAnsi="Arial" w:cs="Arial"/>
                                              <w:bCs/>
                                              <w:sz w:val="18"/>
                                            </w:rPr>
                                          </w:pPr>
                                        </w:p>
                                      </w:tc>
                                      <w:tc>
                                        <w:tcPr>
                                          <w:tcW w:w="6915" w:type="dxa"/>
                                          <w:shd w:val="clear" w:color="auto" w:fill="FFFFFF"/>
                                          <w:vAlign w:val="center"/>
                                        </w:tcPr>
                                        <w:p w:rsidR="004F50EB" w:rsidRDefault="004F50EB" w:rsidP="00C34A2E">
                                          <w:pPr>
                                            <w:widowControl w:val="0"/>
                                            <w:autoSpaceDE w:val="0"/>
                                            <w:autoSpaceDN w:val="0"/>
                                            <w:adjustRightInd w:val="0"/>
                                            <w:spacing w:after="75"/>
                                            <w:ind w:right="75"/>
                                            <w:rPr>
                                              <w:rFonts w:ascii="Verdana" w:hAnsi="Verdana" w:cs="Arial"/>
                                              <w:bCs/>
                                              <w:color w:val="AAAAAA"/>
                                              <w:sz w:val="30"/>
                                            </w:rPr>
                                          </w:pPr>
                                          <w:r>
                                            <w:rPr>
                                              <w:rFonts w:ascii="Verdana" w:hAnsi="Verdana" w:cs="Arial"/>
                                              <w:bCs/>
                                              <w:color w:val="AAAAAA"/>
                                              <w:sz w:val="30"/>
                                            </w:rPr>
                                            <w:t>___________________________________</w:t>
                                          </w:r>
                                          <w:r>
                                            <w:rPr>
                                              <w:rFonts w:ascii="Verdana" w:hAnsi="Verdana" w:cs="Arial"/>
                                              <w:bCs/>
                                              <w:color w:val="AAAAAA"/>
                                              <w:sz w:val="30"/>
                                            </w:rPr>
                                            <w:br/>
                                            <w:t>___________________________________</w:t>
                                          </w:r>
                                        </w:p>
                                      </w:tc>
                                    </w:tr>
                                  </w:tbl>
                                  <w:p w:rsidR="004F50EB" w:rsidRDefault="004F50EB" w:rsidP="00C34A2E">
                                    <w:pPr>
                                      <w:widowControl w:val="0"/>
                                      <w:autoSpaceDE w:val="0"/>
                                      <w:autoSpaceDN w:val="0"/>
                                      <w:adjustRightInd w:val="0"/>
                                      <w:rPr>
                                        <w:rFonts w:ascii="Verdana" w:hAnsi="Verdana" w:cs="Arial"/>
                                        <w:bCs/>
                                        <w:color w:val="AAAAAA"/>
                                        <w:sz w:val="30"/>
                                      </w:rPr>
                                    </w:pPr>
                                  </w:p>
                                </w:tc>
                              </w:tr>
                            </w:tbl>
                            <w:p w:rsidR="004F50EB" w:rsidRDefault="004F50EB" w:rsidP="00C34A2E">
                              <w:pPr>
                                <w:widowControl w:val="0"/>
                                <w:autoSpaceDE w:val="0"/>
                                <w:autoSpaceDN w:val="0"/>
                                <w:adjustRightInd w:val="0"/>
                                <w:rPr>
                                  <w:rFonts w:ascii="Verdana" w:hAnsi="Verdana" w:cs="Arial"/>
                                  <w:bCs/>
                                  <w:color w:val="AAAAAA"/>
                                  <w:sz w:val="30"/>
                                </w:rPr>
                              </w:pPr>
                            </w:p>
                          </w:tc>
                        </w:tr>
                        <w:tr w:rsidR="004F50EB" w:rsidTr="00C34A2E">
                          <w:tc>
                            <w:tcPr>
                              <w:tcW w:w="11103" w:type="dxa"/>
                              <w:gridSpan w:val="2"/>
                              <w:shd w:val="clear" w:color="auto" w:fill="FFFFFF"/>
                              <w:vAlign w:val="center"/>
                            </w:tcPr>
                            <w:p w:rsidR="004F50EB" w:rsidRDefault="004F50EB" w:rsidP="00C34A2E">
                              <w:pPr>
                                <w:widowControl w:val="0"/>
                                <w:autoSpaceDE w:val="0"/>
                                <w:autoSpaceDN w:val="0"/>
                                <w:adjustRightInd w:val="0"/>
                                <w:rPr>
                                  <w:rFonts w:ascii="Verdana" w:hAnsi="Verdana" w:cs="Arial"/>
                                  <w:bCs/>
                                  <w:color w:val="AAAAAA"/>
                                  <w:sz w:val="30"/>
                                </w:rPr>
                              </w:pPr>
                            </w:p>
                          </w:tc>
                        </w:tr>
                      </w:tbl>
                      <w:p w:rsidR="004F50EB" w:rsidRDefault="004F50EB" w:rsidP="00C34A2E">
                        <w:pPr>
                          <w:widowControl w:val="0"/>
                          <w:autoSpaceDE w:val="0"/>
                          <w:autoSpaceDN w:val="0"/>
                          <w:adjustRightInd w:val="0"/>
                          <w:rPr>
                            <w:rFonts w:ascii="Verdana" w:hAnsi="Verdana" w:cs="Arial"/>
                            <w:bCs/>
                            <w:color w:val="AAAAAA"/>
                            <w:sz w:val="30"/>
                          </w:rPr>
                        </w:pPr>
                      </w:p>
                    </w:tc>
                  </w:tr>
                  <w:tr w:rsidR="004F50EB" w:rsidTr="00C34A2E">
                    <w:tblPrEx>
                      <w:tblBorders>
                        <w:bottom w:val="dotted" w:sz="6" w:space="0" w:color="CCCCCC"/>
                      </w:tblBorders>
                    </w:tblPrEx>
                    <w:trPr>
                      <w:tblCellSpacing w:w="0" w:type="dxa"/>
                    </w:trPr>
                    <w:tc>
                      <w:tcPr>
                        <w:tcW w:w="11133" w:type="dxa"/>
                        <w:shd w:val="clear" w:color="auto" w:fill="FFFFFF"/>
                        <w:vAlign w:val="center"/>
                      </w:tcPr>
                      <w:p w:rsidR="004F50EB" w:rsidRDefault="004F50EB" w:rsidP="00C34A2E">
                        <w:pPr>
                          <w:widowControl w:val="0"/>
                          <w:autoSpaceDE w:val="0"/>
                          <w:autoSpaceDN w:val="0"/>
                          <w:adjustRightInd w:val="0"/>
                          <w:rPr>
                            <w:rFonts w:ascii="Verdana" w:hAnsi="Verdana" w:cs="Arial"/>
                            <w:bCs/>
                            <w:color w:val="AAAAAA"/>
                            <w:sz w:val="30"/>
                          </w:rPr>
                        </w:pPr>
                      </w:p>
                    </w:tc>
                  </w:tr>
                </w:tbl>
                <w:p w:rsidR="004F50EB" w:rsidRDefault="004F50EB" w:rsidP="00C34A2E">
                  <w:pPr>
                    <w:widowControl w:val="0"/>
                    <w:autoSpaceDE w:val="0"/>
                    <w:autoSpaceDN w:val="0"/>
                    <w:adjustRightInd w:val="0"/>
                    <w:rPr>
                      <w:rFonts w:ascii="Verdana" w:hAnsi="Verdana" w:cs="Arial"/>
                      <w:bCs/>
                      <w:color w:val="AAAAAA"/>
                      <w:sz w:val="30"/>
                    </w:rPr>
                  </w:pPr>
                </w:p>
              </w:tc>
            </w:tr>
          </w:tbl>
          <w:p w:rsidR="004F50EB" w:rsidRDefault="004F50EB" w:rsidP="00C34A2E">
            <w:pPr>
              <w:widowControl w:val="0"/>
              <w:autoSpaceDE w:val="0"/>
              <w:autoSpaceDN w:val="0"/>
              <w:adjustRightInd w:val="0"/>
              <w:rPr>
                <w:rFonts w:ascii="Verdana" w:hAnsi="Verdana" w:cs="Arial"/>
                <w:bCs/>
                <w:color w:val="AAAAAA"/>
                <w:sz w:val="30"/>
              </w:rPr>
            </w:pPr>
          </w:p>
        </w:tc>
      </w:tr>
    </w:tbl>
    <w:p w:rsidR="004F50EB" w:rsidRDefault="004F50EB" w:rsidP="004F50EB">
      <w:pPr>
        <w:widowControl w:val="0"/>
        <w:autoSpaceDE w:val="0"/>
        <w:autoSpaceDN w:val="0"/>
        <w:adjustRightInd w:val="0"/>
        <w:rPr>
          <w:rFonts w:ascii="Verdana" w:hAnsi="Verdana" w:cs="Arial"/>
          <w:bCs/>
          <w:color w:val="AAAAAA"/>
          <w:sz w:val="30"/>
        </w:rPr>
      </w:pPr>
      <w:r>
        <w:rPr>
          <w:rFonts w:ascii="Verdana" w:hAnsi="Verdana" w:cs="Arial"/>
          <w:bCs/>
          <w:color w:val="AAAAAA"/>
          <w:sz w:val="30"/>
        </w:rPr>
        <w:lastRenderedPageBreak/>
        <w:br w:type="page"/>
      </w:r>
    </w:p>
    <w:p w:rsidR="004F50EB" w:rsidRDefault="004F50EB" w:rsidP="004F50EB">
      <w:pPr>
        <w:widowControl w:val="0"/>
        <w:autoSpaceDE w:val="0"/>
        <w:autoSpaceDN w:val="0"/>
        <w:adjustRightInd w:val="0"/>
        <w:rPr>
          <w:rFonts w:ascii="Arial" w:hAnsi="Arial" w:cs="Arial"/>
          <w:bCs/>
          <w:sz w:val="18"/>
          <w:shd w:val="clear" w:color="auto" w:fill="FFFFFF"/>
        </w:rPr>
      </w:pPr>
      <w:r>
        <w:rPr>
          <w:rFonts w:ascii="Arial" w:hAnsi="Arial" w:cs="Arial"/>
          <w:bCs/>
          <w:sz w:val="18"/>
          <w:shd w:val="clear" w:color="auto" w:fill="FFFFFF"/>
        </w:rPr>
        <w:lastRenderedPageBreak/>
        <w:t> </w:t>
      </w:r>
    </w:p>
    <w:tbl>
      <w:tblPr>
        <w:tblW w:w="0" w:type="auto"/>
        <w:tblInd w:w="10" w:type="dxa"/>
        <w:tblLayout w:type="fixed"/>
        <w:tblCellMar>
          <w:left w:w="0" w:type="dxa"/>
          <w:right w:w="0" w:type="dxa"/>
        </w:tblCellMar>
        <w:tblLook w:val="0000" w:firstRow="0" w:lastRow="0" w:firstColumn="0" w:lastColumn="0" w:noHBand="0" w:noVBand="0"/>
      </w:tblPr>
      <w:tblGrid>
        <w:gridCol w:w="11133"/>
      </w:tblGrid>
      <w:tr w:rsidR="004F50EB" w:rsidTr="00C34A2E">
        <w:tc>
          <w:tcPr>
            <w:tcW w:w="11133" w:type="dxa"/>
            <w:tcBorders>
              <w:top w:val="nil"/>
              <w:left w:val="nil"/>
              <w:bottom w:val="nil"/>
              <w:right w:val="nil"/>
            </w:tcBorders>
            <w:shd w:val="clear" w:color="auto" w:fill="FFFFFF"/>
            <w:vAlign w:val="center"/>
          </w:tcPr>
          <w:p w:rsidR="004F50EB" w:rsidRDefault="004F50EB" w:rsidP="00C34A2E">
            <w:pPr>
              <w:widowControl w:val="0"/>
              <w:autoSpaceDE w:val="0"/>
              <w:autoSpaceDN w:val="0"/>
              <w:adjustRightInd w:val="0"/>
              <w:spacing w:after="75"/>
              <w:ind w:right="75"/>
              <w:rPr>
                <w:rFonts w:ascii="Arial" w:hAnsi="Arial" w:cs="Arial"/>
                <w:bCs/>
                <w:sz w:val="18"/>
              </w:rPr>
            </w:pPr>
            <w:r>
              <w:rPr>
                <w:rFonts w:ascii="Arial" w:hAnsi="Arial" w:cs="Arial"/>
                <w:bCs/>
                <w:sz w:val="18"/>
              </w:rPr>
              <w:t xml:space="preserve">  </w:t>
            </w:r>
          </w:p>
        </w:tc>
      </w:tr>
      <w:tr w:rsidR="004F50EB" w:rsidTr="00C34A2E">
        <w:tc>
          <w:tcPr>
            <w:tcW w:w="11133" w:type="dxa"/>
            <w:tcBorders>
              <w:top w:val="nil"/>
              <w:left w:val="nil"/>
              <w:bottom w:val="nil"/>
              <w:right w:val="nil"/>
            </w:tcBorders>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11103"/>
            </w:tblGrid>
            <w:tr w:rsidR="004F50EB" w:rsidTr="00C34A2E">
              <w:tc>
                <w:tcPr>
                  <w:tcW w:w="11103" w:type="dxa"/>
                  <w:shd w:val="clear" w:color="auto" w:fill="FFFFFF"/>
                  <w:vAlign w:val="center"/>
                </w:tcPr>
                <w:p w:rsidR="004F50EB" w:rsidRDefault="004F50EB" w:rsidP="00C34A2E">
                  <w:pPr>
                    <w:widowControl w:val="0"/>
                    <w:autoSpaceDE w:val="0"/>
                    <w:autoSpaceDN w:val="0"/>
                    <w:adjustRightInd w:val="0"/>
                    <w:spacing w:after="75"/>
                    <w:ind w:right="75"/>
                    <w:jc w:val="right"/>
                    <w:rPr>
                      <w:rFonts w:ascii="Arial" w:hAnsi="Arial" w:cs="Arial"/>
                      <w:bCs/>
                      <w:color w:val="777777"/>
                      <w:sz w:val="18"/>
                    </w:rPr>
                  </w:pPr>
                </w:p>
              </w:tc>
            </w:tr>
          </w:tbl>
          <w:p w:rsidR="004F50EB" w:rsidRDefault="004F50EB" w:rsidP="00C34A2E">
            <w:pPr>
              <w:widowControl w:val="0"/>
              <w:autoSpaceDE w:val="0"/>
              <w:autoSpaceDN w:val="0"/>
              <w:adjustRightInd w:val="0"/>
              <w:rPr>
                <w:rFonts w:ascii="Arial" w:hAnsi="Arial" w:cs="Arial"/>
                <w:bCs/>
                <w:color w:val="777777"/>
                <w:sz w:val="18"/>
              </w:rPr>
            </w:pPr>
          </w:p>
        </w:tc>
      </w:tr>
      <w:tr w:rsidR="004F50EB" w:rsidTr="00C34A2E">
        <w:tc>
          <w:tcPr>
            <w:tcW w:w="11133" w:type="dxa"/>
            <w:tcBorders>
              <w:top w:val="nil"/>
              <w:left w:val="nil"/>
              <w:bottom w:val="nil"/>
              <w:right w:val="nil"/>
            </w:tcBorders>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11103"/>
            </w:tblGrid>
            <w:tr w:rsidR="004F50EB" w:rsidTr="00C34A2E">
              <w:tc>
                <w:tcPr>
                  <w:tcW w:w="11103" w:type="dxa"/>
                  <w:shd w:val="clear" w:color="auto" w:fill="FFFFFF"/>
                  <w:vAlign w:val="center"/>
                </w:tcPr>
                <w:tbl>
                  <w:tblPr>
                    <w:tblW w:w="0" w:type="auto"/>
                    <w:tblCellSpacing w:w="0" w:type="dxa"/>
                    <w:tblInd w:w="10" w:type="dxa"/>
                    <w:tblLayout w:type="fixed"/>
                    <w:tblCellMar>
                      <w:left w:w="0" w:type="dxa"/>
                      <w:right w:w="0" w:type="dxa"/>
                    </w:tblCellMar>
                    <w:tblLook w:val="0000" w:firstRow="0" w:lastRow="0" w:firstColumn="0" w:lastColumn="0" w:noHBand="0" w:noVBand="0"/>
                  </w:tblPr>
                  <w:tblGrid>
                    <w:gridCol w:w="11073"/>
                  </w:tblGrid>
                  <w:tr w:rsidR="004F50EB" w:rsidTr="00C34A2E">
                    <w:trPr>
                      <w:tblCellSpacing w:w="0" w:type="dxa"/>
                    </w:trPr>
                    <w:tc>
                      <w:tcPr>
                        <w:tcW w:w="11073" w:type="dxa"/>
                        <w:shd w:val="clear" w:color="auto" w:fill="FFFFFF"/>
                        <w:vAlign w:val="center"/>
                      </w:tcPr>
                      <w:p w:rsidR="004F50EB" w:rsidRDefault="004F50EB" w:rsidP="00C34A2E">
                        <w:pPr>
                          <w:widowControl w:val="0"/>
                          <w:autoSpaceDE w:val="0"/>
                          <w:autoSpaceDN w:val="0"/>
                          <w:adjustRightInd w:val="0"/>
                          <w:rPr>
                            <w:rFonts w:ascii="Arial" w:hAnsi="Arial" w:cs="Arial"/>
                            <w:bCs/>
                            <w:color w:val="777777"/>
                            <w:sz w:val="18"/>
                          </w:rPr>
                        </w:pPr>
                      </w:p>
                    </w:tc>
                  </w:tr>
                  <w:tr w:rsidR="004F50EB" w:rsidTr="00C34A2E">
                    <w:trPr>
                      <w:tblCellSpacing w:w="0" w:type="dxa"/>
                    </w:trPr>
                    <w:tc>
                      <w:tcPr>
                        <w:tcW w:w="11073"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590"/>
                          <w:gridCol w:w="10453"/>
                        </w:tblGrid>
                        <w:tr w:rsidR="004F50EB" w:rsidTr="00C34A2E">
                          <w:tc>
                            <w:tcPr>
                              <w:tcW w:w="590" w:type="dxa"/>
                              <w:shd w:val="clear" w:color="auto" w:fill="FFFFFF"/>
                            </w:tcPr>
                            <w:p w:rsidR="004F50EB" w:rsidRDefault="004F50EB" w:rsidP="00C34A2E">
                              <w:pPr>
                                <w:widowControl w:val="0"/>
                                <w:autoSpaceDE w:val="0"/>
                                <w:autoSpaceDN w:val="0"/>
                                <w:adjustRightInd w:val="0"/>
                                <w:spacing w:before="75" w:after="75"/>
                                <w:ind w:right="75"/>
                                <w:rPr>
                                  <w:rFonts w:ascii="Arial" w:hAnsi="Arial" w:cs="Arial"/>
                                  <w:bCs/>
                                  <w:sz w:val="18"/>
                                </w:rPr>
                              </w:pPr>
                              <w:r>
                                <w:rPr>
                                  <w:rFonts w:ascii="Arial" w:hAnsi="Arial" w:cs="Arial"/>
                                  <w:bCs/>
                                  <w:color w:val="FF0000"/>
                                  <w:sz w:val="18"/>
                                </w:rPr>
                                <w:t>*</w:t>
                              </w:r>
                              <w:r>
                                <w:rPr>
                                  <w:rFonts w:ascii="Arial" w:hAnsi="Arial" w:cs="Arial"/>
                                  <w:bCs/>
                                  <w:sz w:val="18"/>
                                </w:rPr>
                                <w:t xml:space="preserve"> </w:t>
                              </w:r>
                              <w:r>
                                <w:rPr>
                                  <w:rFonts w:ascii="Arial" w:hAnsi="Arial" w:cs="Arial"/>
                                  <w:bCs/>
                                  <w:color w:val="000000"/>
                                  <w:sz w:val="18"/>
                                </w:rPr>
                                <w:t>10.</w:t>
                              </w:r>
                              <w:r>
                                <w:rPr>
                                  <w:rFonts w:ascii="Arial" w:hAnsi="Arial" w:cs="Arial"/>
                                  <w:bCs/>
                                  <w:sz w:val="18"/>
                                </w:rPr>
                                <w:t xml:space="preserve">  </w:t>
                              </w:r>
                            </w:p>
                          </w:tc>
                          <w:tc>
                            <w:tcPr>
                              <w:tcW w:w="10453"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10413"/>
                              </w:tblGrid>
                              <w:tr w:rsidR="004F50EB" w:rsidTr="00C34A2E">
                                <w:tc>
                                  <w:tcPr>
                                    <w:tcW w:w="10413" w:type="dxa"/>
                                    <w:shd w:val="clear" w:color="auto" w:fill="FFFFFF"/>
                                  </w:tcPr>
                                  <w:p w:rsidR="004F50EB" w:rsidRDefault="004F50EB" w:rsidP="00C34A2E">
                                    <w:pPr>
                                      <w:widowControl w:val="0"/>
                                      <w:autoSpaceDE w:val="0"/>
                                      <w:autoSpaceDN w:val="0"/>
                                      <w:adjustRightInd w:val="0"/>
                                      <w:spacing w:before="75" w:after="75"/>
                                      <w:ind w:right="75"/>
                                      <w:rPr>
                                        <w:rFonts w:ascii="Arial" w:hAnsi="Arial" w:cs="Arial"/>
                                        <w:b/>
                                        <w:bCs/>
                                        <w:sz w:val="18"/>
                                      </w:rPr>
                                    </w:pPr>
                                    <w:r>
                                      <w:rPr>
                                        <w:rFonts w:ascii="Arial" w:hAnsi="Arial" w:cs="Arial"/>
                                        <w:b/>
                                        <w:bCs/>
                                        <w:color w:val="000000"/>
                                        <w:sz w:val="18"/>
                                      </w:rPr>
                                      <w:t>DACS increases efficiency in my job.</w:t>
                                    </w:r>
                                    <w:r>
                                      <w:rPr>
                                        <w:rFonts w:ascii="Arial" w:hAnsi="Arial" w:cs="Arial"/>
                                        <w:b/>
                                        <w:bCs/>
                                        <w:sz w:val="18"/>
                                      </w:rPr>
                                      <w:t xml:space="preserve"> </w:t>
                                    </w:r>
                                  </w:p>
                                </w:tc>
                              </w:tr>
                            </w:tbl>
                            <w:p w:rsidR="004F50EB" w:rsidRDefault="004F50EB" w:rsidP="00C34A2E">
                              <w:pPr>
                                <w:widowControl w:val="0"/>
                                <w:autoSpaceDE w:val="0"/>
                                <w:autoSpaceDN w:val="0"/>
                                <w:adjustRightInd w:val="0"/>
                                <w:rPr>
                                  <w:rFonts w:ascii="Arial" w:hAnsi="Arial" w:cs="Arial"/>
                                  <w:b/>
                                  <w:bCs/>
                                  <w:sz w:val="18"/>
                                </w:rPr>
                              </w:pPr>
                            </w:p>
                          </w:tc>
                        </w:tr>
                        <w:tr w:rsidR="004F50EB" w:rsidTr="00C34A2E">
                          <w:tc>
                            <w:tcPr>
                              <w:tcW w:w="590" w:type="dxa"/>
                              <w:shd w:val="clear" w:color="auto" w:fill="FFFFFF"/>
                              <w:vAlign w:val="center"/>
                            </w:tcPr>
                            <w:p w:rsidR="004F50EB" w:rsidRDefault="004F50EB" w:rsidP="00C34A2E">
                              <w:pPr>
                                <w:widowControl w:val="0"/>
                                <w:autoSpaceDE w:val="0"/>
                                <w:autoSpaceDN w:val="0"/>
                                <w:adjustRightInd w:val="0"/>
                                <w:rPr>
                                  <w:rFonts w:ascii="Arial" w:hAnsi="Arial" w:cs="Arial"/>
                                  <w:b/>
                                  <w:bCs/>
                                  <w:sz w:val="18"/>
                                </w:rPr>
                              </w:pPr>
                            </w:p>
                          </w:tc>
                          <w:tc>
                            <w:tcPr>
                              <w:tcW w:w="10453"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7520"/>
                              </w:tblGrid>
                              <w:tr w:rsidR="004F50EB" w:rsidTr="00C34A2E">
                                <w:tc>
                                  <w:tcPr>
                                    <w:tcW w:w="7520"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170"/>
                                      <w:gridCol w:w="7260"/>
                                    </w:tblGrid>
                                    <w:tr w:rsidR="004F50EB" w:rsidTr="00C34A2E">
                                      <w:tc>
                                        <w:tcPr>
                                          <w:tcW w:w="170" w:type="dxa"/>
                                          <w:shd w:val="clear" w:color="auto" w:fill="FFFFFF"/>
                                          <w:vAlign w:val="center"/>
                                        </w:tcPr>
                                        <w:p w:rsidR="004F50EB" w:rsidRDefault="004F50EB" w:rsidP="00C34A2E">
                                          <w:pPr>
                                            <w:widowControl w:val="0"/>
                                            <w:autoSpaceDE w:val="0"/>
                                            <w:autoSpaceDN w:val="0"/>
                                            <w:adjustRightInd w:val="0"/>
                                            <w:ind w:right="30"/>
                                            <w:rPr>
                                              <w:rFonts w:ascii="Verdana" w:hAnsi="Verdana" w:cs="Arial"/>
                                              <w:bCs/>
                                              <w:color w:val="333333"/>
                                              <w:sz w:val="20"/>
                                            </w:rPr>
                                          </w:pPr>
                                          <w:r>
                                            <w:rPr>
                                              <w:rFonts w:ascii="Verdana" w:hAnsi="Verdana" w:cs="Arial"/>
                                              <w:bCs/>
                                              <w:color w:val="333333"/>
                                              <w:sz w:val="20"/>
                                            </w:rPr>
                                            <w:t>O</w:t>
                                          </w:r>
                                        </w:p>
                                      </w:tc>
                                      <w:tc>
                                        <w:tcPr>
                                          <w:tcW w:w="7260" w:type="dxa"/>
                                          <w:shd w:val="clear" w:color="auto" w:fill="FFFFFF"/>
                                          <w:vAlign w:val="center"/>
                                        </w:tcPr>
                                        <w:p w:rsidR="004F50EB" w:rsidRDefault="004F50EB" w:rsidP="00C34A2E">
                                          <w:pPr>
                                            <w:widowControl w:val="0"/>
                                            <w:autoSpaceDE w:val="0"/>
                                            <w:autoSpaceDN w:val="0"/>
                                            <w:adjustRightInd w:val="0"/>
                                            <w:spacing w:before="45"/>
                                            <w:ind w:left="45" w:right="75"/>
                                            <w:rPr>
                                              <w:rFonts w:ascii="Arial" w:hAnsi="Arial" w:cs="Arial"/>
                                              <w:bCs/>
                                              <w:color w:val="333333"/>
                                              <w:sz w:val="18"/>
                                            </w:rPr>
                                          </w:pPr>
                                          <w:r>
                                            <w:rPr>
                                              <w:rFonts w:ascii="Arial" w:hAnsi="Arial" w:cs="Arial"/>
                                              <w:bCs/>
                                              <w:color w:val="333333"/>
                                              <w:sz w:val="18"/>
                                            </w:rPr>
                                            <w:t>Strongly agree</w:t>
                                          </w:r>
                                        </w:p>
                                      </w:tc>
                                    </w:tr>
                                    <w:tr w:rsidR="004F50EB" w:rsidTr="00C34A2E">
                                      <w:tc>
                                        <w:tcPr>
                                          <w:tcW w:w="170" w:type="dxa"/>
                                          <w:shd w:val="clear" w:color="auto" w:fill="FFFFFF"/>
                                          <w:vAlign w:val="center"/>
                                        </w:tcPr>
                                        <w:p w:rsidR="004F50EB" w:rsidRDefault="004F50EB" w:rsidP="00C34A2E">
                                          <w:pPr>
                                            <w:widowControl w:val="0"/>
                                            <w:autoSpaceDE w:val="0"/>
                                            <w:autoSpaceDN w:val="0"/>
                                            <w:adjustRightInd w:val="0"/>
                                            <w:ind w:right="30"/>
                                            <w:rPr>
                                              <w:rFonts w:ascii="Verdana" w:hAnsi="Verdana" w:cs="Arial"/>
                                              <w:bCs/>
                                              <w:color w:val="333333"/>
                                              <w:sz w:val="20"/>
                                            </w:rPr>
                                          </w:pPr>
                                          <w:r>
                                            <w:rPr>
                                              <w:rFonts w:ascii="Verdana" w:hAnsi="Verdana" w:cs="Arial"/>
                                              <w:bCs/>
                                              <w:color w:val="333333"/>
                                              <w:sz w:val="20"/>
                                            </w:rPr>
                                            <w:t>O</w:t>
                                          </w:r>
                                        </w:p>
                                      </w:tc>
                                      <w:tc>
                                        <w:tcPr>
                                          <w:tcW w:w="7260" w:type="dxa"/>
                                          <w:shd w:val="clear" w:color="auto" w:fill="FFFFFF"/>
                                          <w:vAlign w:val="center"/>
                                        </w:tcPr>
                                        <w:p w:rsidR="004F50EB" w:rsidRDefault="004F50EB" w:rsidP="00C34A2E">
                                          <w:pPr>
                                            <w:widowControl w:val="0"/>
                                            <w:autoSpaceDE w:val="0"/>
                                            <w:autoSpaceDN w:val="0"/>
                                            <w:adjustRightInd w:val="0"/>
                                            <w:spacing w:before="45"/>
                                            <w:ind w:left="45" w:right="75"/>
                                            <w:rPr>
                                              <w:rFonts w:ascii="Arial" w:hAnsi="Arial" w:cs="Arial"/>
                                              <w:bCs/>
                                              <w:color w:val="333333"/>
                                              <w:sz w:val="18"/>
                                            </w:rPr>
                                          </w:pPr>
                                          <w:r>
                                            <w:rPr>
                                              <w:rFonts w:ascii="Arial" w:hAnsi="Arial" w:cs="Arial"/>
                                              <w:bCs/>
                                              <w:color w:val="333333"/>
                                              <w:sz w:val="18"/>
                                            </w:rPr>
                                            <w:t>Agree</w:t>
                                          </w:r>
                                        </w:p>
                                      </w:tc>
                                    </w:tr>
                                    <w:tr w:rsidR="004F50EB" w:rsidTr="00C34A2E">
                                      <w:tc>
                                        <w:tcPr>
                                          <w:tcW w:w="170" w:type="dxa"/>
                                          <w:shd w:val="clear" w:color="auto" w:fill="FFFFFF"/>
                                          <w:vAlign w:val="center"/>
                                        </w:tcPr>
                                        <w:p w:rsidR="004F50EB" w:rsidRDefault="004F50EB" w:rsidP="00C34A2E">
                                          <w:pPr>
                                            <w:widowControl w:val="0"/>
                                            <w:autoSpaceDE w:val="0"/>
                                            <w:autoSpaceDN w:val="0"/>
                                            <w:adjustRightInd w:val="0"/>
                                            <w:ind w:right="30"/>
                                            <w:rPr>
                                              <w:rFonts w:ascii="Verdana" w:hAnsi="Verdana" w:cs="Arial"/>
                                              <w:bCs/>
                                              <w:color w:val="333333"/>
                                              <w:sz w:val="20"/>
                                            </w:rPr>
                                          </w:pPr>
                                          <w:r>
                                            <w:rPr>
                                              <w:rFonts w:ascii="Verdana" w:hAnsi="Verdana" w:cs="Arial"/>
                                              <w:bCs/>
                                              <w:color w:val="333333"/>
                                              <w:sz w:val="20"/>
                                            </w:rPr>
                                            <w:t>O</w:t>
                                          </w:r>
                                        </w:p>
                                      </w:tc>
                                      <w:tc>
                                        <w:tcPr>
                                          <w:tcW w:w="7260" w:type="dxa"/>
                                          <w:shd w:val="clear" w:color="auto" w:fill="FFFFFF"/>
                                          <w:vAlign w:val="center"/>
                                        </w:tcPr>
                                        <w:p w:rsidR="004F50EB" w:rsidRDefault="004F50EB" w:rsidP="00C34A2E">
                                          <w:pPr>
                                            <w:widowControl w:val="0"/>
                                            <w:autoSpaceDE w:val="0"/>
                                            <w:autoSpaceDN w:val="0"/>
                                            <w:adjustRightInd w:val="0"/>
                                            <w:spacing w:before="45"/>
                                            <w:ind w:left="45" w:right="75"/>
                                            <w:rPr>
                                              <w:rFonts w:ascii="Arial" w:hAnsi="Arial" w:cs="Arial"/>
                                              <w:bCs/>
                                              <w:color w:val="333333"/>
                                              <w:sz w:val="18"/>
                                            </w:rPr>
                                          </w:pPr>
                                          <w:r>
                                            <w:rPr>
                                              <w:rFonts w:ascii="Arial" w:hAnsi="Arial" w:cs="Arial"/>
                                              <w:bCs/>
                                              <w:color w:val="333333"/>
                                              <w:sz w:val="18"/>
                                            </w:rPr>
                                            <w:t>Neither agree nor disagree</w:t>
                                          </w:r>
                                        </w:p>
                                      </w:tc>
                                    </w:tr>
                                    <w:tr w:rsidR="004F50EB" w:rsidTr="00C34A2E">
                                      <w:tc>
                                        <w:tcPr>
                                          <w:tcW w:w="170" w:type="dxa"/>
                                          <w:shd w:val="clear" w:color="auto" w:fill="FFFFFF"/>
                                          <w:vAlign w:val="center"/>
                                        </w:tcPr>
                                        <w:p w:rsidR="004F50EB" w:rsidRDefault="004F50EB" w:rsidP="00C34A2E">
                                          <w:pPr>
                                            <w:widowControl w:val="0"/>
                                            <w:autoSpaceDE w:val="0"/>
                                            <w:autoSpaceDN w:val="0"/>
                                            <w:adjustRightInd w:val="0"/>
                                            <w:ind w:right="30"/>
                                            <w:rPr>
                                              <w:rFonts w:ascii="Verdana" w:hAnsi="Verdana" w:cs="Arial"/>
                                              <w:bCs/>
                                              <w:color w:val="333333"/>
                                              <w:sz w:val="20"/>
                                            </w:rPr>
                                          </w:pPr>
                                          <w:r>
                                            <w:rPr>
                                              <w:rFonts w:ascii="Verdana" w:hAnsi="Verdana" w:cs="Arial"/>
                                              <w:bCs/>
                                              <w:color w:val="333333"/>
                                              <w:sz w:val="20"/>
                                            </w:rPr>
                                            <w:t>O</w:t>
                                          </w:r>
                                        </w:p>
                                      </w:tc>
                                      <w:tc>
                                        <w:tcPr>
                                          <w:tcW w:w="7260" w:type="dxa"/>
                                          <w:shd w:val="clear" w:color="auto" w:fill="FFFFFF"/>
                                          <w:vAlign w:val="center"/>
                                        </w:tcPr>
                                        <w:p w:rsidR="004F50EB" w:rsidRDefault="004F50EB" w:rsidP="00C34A2E">
                                          <w:pPr>
                                            <w:widowControl w:val="0"/>
                                            <w:autoSpaceDE w:val="0"/>
                                            <w:autoSpaceDN w:val="0"/>
                                            <w:adjustRightInd w:val="0"/>
                                            <w:spacing w:before="45"/>
                                            <w:ind w:left="45" w:right="75"/>
                                            <w:rPr>
                                              <w:rFonts w:ascii="Arial" w:hAnsi="Arial" w:cs="Arial"/>
                                              <w:bCs/>
                                              <w:color w:val="333333"/>
                                              <w:sz w:val="18"/>
                                            </w:rPr>
                                          </w:pPr>
                                          <w:r>
                                            <w:rPr>
                                              <w:rFonts w:ascii="Arial" w:hAnsi="Arial" w:cs="Arial"/>
                                              <w:bCs/>
                                              <w:color w:val="333333"/>
                                              <w:sz w:val="18"/>
                                            </w:rPr>
                                            <w:t>Disagree</w:t>
                                          </w:r>
                                        </w:p>
                                      </w:tc>
                                    </w:tr>
                                    <w:tr w:rsidR="004F50EB" w:rsidTr="00C34A2E">
                                      <w:tc>
                                        <w:tcPr>
                                          <w:tcW w:w="170" w:type="dxa"/>
                                          <w:shd w:val="clear" w:color="auto" w:fill="FFFFFF"/>
                                          <w:vAlign w:val="center"/>
                                        </w:tcPr>
                                        <w:p w:rsidR="004F50EB" w:rsidRDefault="004F50EB" w:rsidP="00C34A2E">
                                          <w:pPr>
                                            <w:widowControl w:val="0"/>
                                            <w:autoSpaceDE w:val="0"/>
                                            <w:autoSpaceDN w:val="0"/>
                                            <w:adjustRightInd w:val="0"/>
                                            <w:ind w:right="30"/>
                                            <w:rPr>
                                              <w:rFonts w:ascii="Verdana" w:hAnsi="Verdana" w:cs="Arial"/>
                                              <w:bCs/>
                                              <w:color w:val="333333"/>
                                              <w:sz w:val="20"/>
                                            </w:rPr>
                                          </w:pPr>
                                          <w:r>
                                            <w:rPr>
                                              <w:rFonts w:ascii="Verdana" w:hAnsi="Verdana" w:cs="Arial"/>
                                              <w:bCs/>
                                              <w:color w:val="333333"/>
                                              <w:sz w:val="20"/>
                                            </w:rPr>
                                            <w:t>O</w:t>
                                          </w:r>
                                        </w:p>
                                      </w:tc>
                                      <w:tc>
                                        <w:tcPr>
                                          <w:tcW w:w="7260" w:type="dxa"/>
                                          <w:shd w:val="clear" w:color="auto" w:fill="FFFFFF"/>
                                          <w:vAlign w:val="center"/>
                                        </w:tcPr>
                                        <w:p w:rsidR="004F50EB" w:rsidRDefault="004F50EB" w:rsidP="00C34A2E">
                                          <w:pPr>
                                            <w:widowControl w:val="0"/>
                                            <w:autoSpaceDE w:val="0"/>
                                            <w:autoSpaceDN w:val="0"/>
                                            <w:adjustRightInd w:val="0"/>
                                            <w:spacing w:before="45"/>
                                            <w:ind w:left="45" w:right="75"/>
                                            <w:rPr>
                                              <w:rFonts w:ascii="Arial" w:hAnsi="Arial" w:cs="Arial"/>
                                              <w:bCs/>
                                              <w:color w:val="333333"/>
                                              <w:sz w:val="18"/>
                                            </w:rPr>
                                          </w:pPr>
                                          <w:r>
                                            <w:rPr>
                                              <w:rFonts w:ascii="Arial" w:hAnsi="Arial" w:cs="Arial"/>
                                              <w:bCs/>
                                              <w:color w:val="333333"/>
                                              <w:sz w:val="18"/>
                                            </w:rPr>
                                            <w:t>Strongly disagree</w:t>
                                          </w:r>
                                        </w:p>
                                      </w:tc>
                                    </w:tr>
                                    <w:tr w:rsidR="004F50EB" w:rsidTr="00C34A2E">
                                      <w:tc>
                                        <w:tcPr>
                                          <w:tcW w:w="170" w:type="dxa"/>
                                          <w:shd w:val="clear" w:color="auto" w:fill="FFFFFF"/>
                                          <w:vAlign w:val="center"/>
                                        </w:tcPr>
                                        <w:p w:rsidR="004F50EB" w:rsidRDefault="004F50EB" w:rsidP="00C34A2E">
                                          <w:pPr>
                                            <w:widowControl w:val="0"/>
                                            <w:autoSpaceDE w:val="0"/>
                                            <w:autoSpaceDN w:val="0"/>
                                            <w:adjustRightInd w:val="0"/>
                                            <w:ind w:right="30"/>
                                            <w:rPr>
                                              <w:rFonts w:ascii="Verdana" w:hAnsi="Verdana" w:cs="Arial"/>
                                              <w:bCs/>
                                              <w:color w:val="333333"/>
                                              <w:sz w:val="20"/>
                                            </w:rPr>
                                          </w:pPr>
                                          <w:r>
                                            <w:rPr>
                                              <w:rFonts w:ascii="Verdana" w:hAnsi="Verdana" w:cs="Arial"/>
                                              <w:bCs/>
                                              <w:color w:val="333333"/>
                                              <w:sz w:val="20"/>
                                            </w:rPr>
                                            <w:t>O</w:t>
                                          </w:r>
                                        </w:p>
                                      </w:tc>
                                      <w:tc>
                                        <w:tcPr>
                                          <w:tcW w:w="7260" w:type="dxa"/>
                                          <w:shd w:val="clear" w:color="auto" w:fill="FFFFFF"/>
                                          <w:vAlign w:val="center"/>
                                        </w:tcPr>
                                        <w:p w:rsidR="004F50EB" w:rsidRDefault="004F50EB" w:rsidP="00C34A2E">
                                          <w:pPr>
                                            <w:widowControl w:val="0"/>
                                            <w:autoSpaceDE w:val="0"/>
                                            <w:autoSpaceDN w:val="0"/>
                                            <w:adjustRightInd w:val="0"/>
                                            <w:spacing w:before="45"/>
                                            <w:ind w:left="45" w:right="75"/>
                                            <w:rPr>
                                              <w:rFonts w:ascii="Arial" w:hAnsi="Arial" w:cs="Arial"/>
                                              <w:bCs/>
                                              <w:color w:val="333333"/>
                                              <w:sz w:val="18"/>
                                            </w:rPr>
                                          </w:pPr>
                                          <w:r>
                                            <w:rPr>
                                              <w:rFonts w:ascii="Arial" w:hAnsi="Arial" w:cs="Arial"/>
                                              <w:bCs/>
                                              <w:color w:val="333333"/>
                                              <w:sz w:val="18"/>
                                            </w:rPr>
                                            <w:t>N/A</w:t>
                                          </w:r>
                                        </w:p>
                                      </w:tc>
                                    </w:tr>
                                  </w:tbl>
                                  <w:p w:rsidR="004F50EB" w:rsidRDefault="004F50EB" w:rsidP="00C34A2E">
                                    <w:pPr>
                                      <w:widowControl w:val="0"/>
                                      <w:autoSpaceDE w:val="0"/>
                                      <w:autoSpaceDN w:val="0"/>
                                      <w:adjustRightInd w:val="0"/>
                                      <w:rPr>
                                        <w:rFonts w:ascii="Arial" w:hAnsi="Arial" w:cs="Arial"/>
                                        <w:bCs/>
                                        <w:color w:val="333333"/>
                                        <w:sz w:val="18"/>
                                      </w:rPr>
                                    </w:pPr>
                                  </w:p>
                                </w:tc>
                              </w:tr>
                              <w:tr w:rsidR="004F50EB" w:rsidTr="00C34A2E">
                                <w:tc>
                                  <w:tcPr>
                                    <w:tcW w:w="7520"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515"/>
                                      <w:gridCol w:w="6915"/>
                                    </w:tblGrid>
                                    <w:tr w:rsidR="004F50EB" w:rsidTr="00C34A2E">
                                      <w:tc>
                                        <w:tcPr>
                                          <w:tcW w:w="515" w:type="dxa"/>
                                          <w:shd w:val="clear" w:color="auto" w:fill="FFFFFF"/>
                                          <w:vAlign w:val="center"/>
                                        </w:tcPr>
                                        <w:p w:rsidR="004F50EB" w:rsidRDefault="004F50EB" w:rsidP="00C34A2E">
                                          <w:pPr>
                                            <w:widowControl w:val="0"/>
                                            <w:autoSpaceDE w:val="0"/>
                                            <w:autoSpaceDN w:val="0"/>
                                            <w:adjustRightInd w:val="0"/>
                                            <w:spacing w:after="75"/>
                                            <w:ind w:right="75"/>
                                            <w:rPr>
                                              <w:rFonts w:ascii="Arial" w:hAnsi="Arial" w:cs="Arial"/>
                                              <w:bCs/>
                                              <w:sz w:val="18"/>
                                            </w:rPr>
                                          </w:pPr>
                                          <w:r>
                                            <w:rPr>
                                              <w:rFonts w:ascii="Arial" w:hAnsi="Arial" w:cs="Arial"/>
                                              <w:bCs/>
                                              <w:sz w:val="18"/>
                                            </w:rPr>
                                            <w:t> </w:t>
                                          </w:r>
                                        </w:p>
                                      </w:tc>
                                      <w:tc>
                                        <w:tcPr>
                                          <w:tcW w:w="6915" w:type="dxa"/>
                                          <w:shd w:val="clear" w:color="auto" w:fill="FFFFFF"/>
                                          <w:vAlign w:val="center"/>
                                        </w:tcPr>
                                        <w:p w:rsidR="004F50EB" w:rsidRDefault="004F50EB" w:rsidP="00C34A2E">
                                          <w:pPr>
                                            <w:widowControl w:val="0"/>
                                            <w:autoSpaceDE w:val="0"/>
                                            <w:autoSpaceDN w:val="0"/>
                                            <w:adjustRightInd w:val="0"/>
                                            <w:spacing w:before="150" w:after="75"/>
                                            <w:ind w:right="75"/>
                                            <w:rPr>
                                              <w:rFonts w:ascii="Arial" w:hAnsi="Arial" w:cs="Arial"/>
                                              <w:bCs/>
                                              <w:sz w:val="18"/>
                                            </w:rPr>
                                          </w:pPr>
                                          <w:r>
                                            <w:rPr>
                                              <w:rFonts w:ascii="Arial" w:hAnsi="Arial" w:cs="Arial"/>
                                              <w:bCs/>
                                              <w:sz w:val="18"/>
                                            </w:rPr>
                                            <w:t>Additional Comments</w:t>
                                          </w:r>
                                        </w:p>
                                      </w:tc>
                                    </w:tr>
                                    <w:tr w:rsidR="004F50EB" w:rsidTr="00C34A2E">
                                      <w:tc>
                                        <w:tcPr>
                                          <w:tcW w:w="515" w:type="dxa"/>
                                          <w:shd w:val="clear" w:color="auto" w:fill="FFFFFF"/>
                                          <w:vAlign w:val="center"/>
                                        </w:tcPr>
                                        <w:p w:rsidR="004F50EB" w:rsidRDefault="004F50EB" w:rsidP="00C34A2E">
                                          <w:pPr>
                                            <w:widowControl w:val="0"/>
                                            <w:autoSpaceDE w:val="0"/>
                                            <w:autoSpaceDN w:val="0"/>
                                            <w:adjustRightInd w:val="0"/>
                                            <w:rPr>
                                              <w:rFonts w:ascii="Arial" w:hAnsi="Arial" w:cs="Arial"/>
                                              <w:bCs/>
                                              <w:sz w:val="18"/>
                                            </w:rPr>
                                          </w:pPr>
                                        </w:p>
                                      </w:tc>
                                      <w:tc>
                                        <w:tcPr>
                                          <w:tcW w:w="6915" w:type="dxa"/>
                                          <w:shd w:val="clear" w:color="auto" w:fill="FFFFFF"/>
                                          <w:vAlign w:val="center"/>
                                        </w:tcPr>
                                        <w:p w:rsidR="004F50EB" w:rsidRDefault="004F50EB" w:rsidP="00C34A2E">
                                          <w:pPr>
                                            <w:widowControl w:val="0"/>
                                            <w:autoSpaceDE w:val="0"/>
                                            <w:autoSpaceDN w:val="0"/>
                                            <w:adjustRightInd w:val="0"/>
                                            <w:spacing w:after="75"/>
                                            <w:ind w:right="75"/>
                                            <w:rPr>
                                              <w:rFonts w:ascii="Verdana" w:hAnsi="Verdana" w:cs="Arial"/>
                                              <w:bCs/>
                                              <w:color w:val="AAAAAA"/>
                                              <w:sz w:val="30"/>
                                            </w:rPr>
                                          </w:pPr>
                                          <w:r>
                                            <w:rPr>
                                              <w:rFonts w:ascii="Verdana" w:hAnsi="Verdana" w:cs="Arial"/>
                                              <w:bCs/>
                                              <w:color w:val="AAAAAA"/>
                                              <w:sz w:val="30"/>
                                            </w:rPr>
                                            <w:t>___________________________________</w:t>
                                          </w:r>
                                          <w:r>
                                            <w:rPr>
                                              <w:rFonts w:ascii="Verdana" w:hAnsi="Verdana" w:cs="Arial"/>
                                              <w:bCs/>
                                              <w:color w:val="AAAAAA"/>
                                              <w:sz w:val="30"/>
                                            </w:rPr>
                                            <w:br/>
                                            <w:t>___________________________________</w:t>
                                          </w:r>
                                        </w:p>
                                      </w:tc>
                                    </w:tr>
                                  </w:tbl>
                                  <w:p w:rsidR="004F50EB" w:rsidRDefault="004F50EB" w:rsidP="00C34A2E">
                                    <w:pPr>
                                      <w:widowControl w:val="0"/>
                                      <w:autoSpaceDE w:val="0"/>
                                      <w:autoSpaceDN w:val="0"/>
                                      <w:adjustRightInd w:val="0"/>
                                      <w:rPr>
                                        <w:rFonts w:ascii="Verdana" w:hAnsi="Verdana" w:cs="Arial"/>
                                        <w:bCs/>
                                        <w:color w:val="AAAAAA"/>
                                        <w:sz w:val="30"/>
                                      </w:rPr>
                                    </w:pPr>
                                  </w:p>
                                </w:tc>
                              </w:tr>
                            </w:tbl>
                            <w:p w:rsidR="004F50EB" w:rsidRDefault="004F50EB" w:rsidP="00C34A2E">
                              <w:pPr>
                                <w:widowControl w:val="0"/>
                                <w:autoSpaceDE w:val="0"/>
                                <w:autoSpaceDN w:val="0"/>
                                <w:adjustRightInd w:val="0"/>
                                <w:rPr>
                                  <w:rFonts w:ascii="Verdana" w:hAnsi="Verdana" w:cs="Arial"/>
                                  <w:bCs/>
                                  <w:color w:val="AAAAAA"/>
                                  <w:sz w:val="30"/>
                                </w:rPr>
                              </w:pPr>
                            </w:p>
                          </w:tc>
                        </w:tr>
                        <w:tr w:rsidR="004F50EB" w:rsidTr="00C34A2E">
                          <w:tc>
                            <w:tcPr>
                              <w:tcW w:w="11043" w:type="dxa"/>
                              <w:gridSpan w:val="2"/>
                              <w:shd w:val="clear" w:color="auto" w:fill="FFFFFF"/>
                              <w:vAlign w:val="center"/>
                            </w:tcPr>
                            <w:p w:rsidR="004F50EB" w:rsidRDefault="004F50EB" w:rsidP="00C34A2E">
                              <w:pPr>
                                <w:widowControl w:val="0"/>
                                <w:autoSpaceDE w:val="0"/>
                                <w:autoSpaceDN w:val="0"/>
                                <w:adjustRightInd w:val="0"/>
                                <w:rPr>
                                  <w:rFonts w:ascii="Verdana" w:hAnsi="Verdana" w:cs="Arial"/>
                                  <w:bCs/>
                                  <w:color w:val="AAAAAA"/>
                                  <w:sz w:val="30"/>
                                </w:rPr>
                              </w:pPr>
                            </w:p>
                          </w:tc>
                        </w:tr>
                      </w:tbl>
                      <w:p w:rsidR="004F50EB" w:rsidRDefault="004F50EB" w:rsidP="00C34A2E">
                        <w:pPr>
                          <w:widowControl w:val="0"/>
                          <w:autoSpaceDE w:val="0"/>
                          <w:autoSpaceDN w:val="0"/>
                          <w:adjustRightInd w:val="0"/>
                          <w:rPr>
                            <w:rFonts w:ascii="Verdana" w:hAnsi="Verdana" w:cs="Arial"/>
                            <w:bCs/>
                            <w:color w:val="AAAAAA"/>
                            <w:sz w:val="30"/>
                          </w:rPr>
                        </w:pPr>
                      </w:p>
                    </w:tc>
                  </w:tr>
                  <w:tr w:rsidR="004F50EB" w:rsidTr="00C34A2E">
                    <w:tblPrEx>
                      <w:tblBorders>
                        <w:bottom w:val="dotted" w:sz="6" w:space="0" w:color="CCCCCC"/>
                      </w:tblBorders>
                    </w:tblPrEx>
                    <w:trPr>
                      <w:tblCellSpacing w:w="0" w:type="dxa"/>
                    </w:trPr>
                    <w:tc>
                      <w:tcPr>
                        <w:tcW w:w="11073" w:type="dxa"/>
                        <w:shd w:val="clear" w:color="auto" w:fill="FFFFFF"/>
                        <w:vAlign w:val="center"/>
                      </w:tcPr>
                      <w:p w:rsidR="004F50EB" w:rsidRDefault="004F50EB" w:rsidP="00C34A2E">
                        <w:pPr>
                          <w:widowControl w:val="0"/>
                          <w:autoSpaceDE w:val="0"/>
                          <w:autoSpaceDN w:val="0"/>
                          <w:adjustRightInd w:val="0"/>
                          <w:rPr>
                            <w:rFonts w:ascii="Verdana" w:hAnsi="Verdana" w:cs="Arial"/>
                            <w:bCs/>
                            <w:color w:val="AAAAAA"/>
                            <w:sz w:val="30"/>
                          </w:rPr>
                        </w:pPr>
                      </w:p>
                    </w:tc>
                  </w:tr>
                </w:tbl>
                <w:p w:rsidR="004F50EB" w:rsidRDefault="004F50EB" w:rsidP="00C34A2E">
                  <w:pPr>
                    <w:widowControl w:val="0"/>
                    <w:autoSpaceDE w:val="0"/>
                    <w:autoSpaceDN w:val="0"/>
                    <w:adjustRightInd w:val="0"/>
                    <w:rPr>
                      <w:rFonts w:ascii="Verdana" w:hAnsi="Verdana" w:cs="Arial"/>
                      <w:bCs/>
                      <w:color w:val="AAAAAA"/>
                      <w:sz w:val="30"/>
                    </w:rPr>
                  </w:pPr>
                </w:p>
              </w:tc>
            </w:tr>
            <w:tr w:rsidR="004F50EB" w:rsidTr="00C34A2E">
              <w:tc>
                <w:tcPr>
                  <w:tcW w:w="11103" w:type="dxa"/>
                  <w:shd w:val="clear" w:color="auto" w:fill="FFFFFF"/>
                  <w:vAlign w:val="center"/>
                </w:tcPr>
                <w:tbl>
                  <w:tblPr>
                    <w:tblW w:w="0" w:type="auto"/>
                    <w:tblCellSpacing w:w="0" w:type="dxa"/>
                    <w:tblInd w:w="10" w:type="dxa"/>
                    <w:tblLayout w:type="fixed"/>
                    <w:tblCellMar>
                      <w:left w:w="0" w:type="dxa"/>
                      <w:right w:w="0" w:type="dxa"/>
                    </w:tblCellMar>
                    <w:tblLook w:val="0000" w:firstRow="0" w:lastRow="0" w:firstColumn="0" w:lastColumn="0" w:noHBand="0" w:noVBand="0"/>
                  </w:tblPr>
                  <w:tblGrid>
                    <w:gridCol w:w="11073"/>
                  </w:tblGrid>
                  <w:tr w:rsidR="004F50EB" w:rsidTr="00C34A2E">
                    <w:trPr>
                      <w:tblCellSpacing w:w="0" w:type="dxa"/>
                    </w:trPr>
                    <w:tc>
                      <w:tcPr>
                        <w:tcW w:w="11073" w:type="dxa"/>
                        <w:shd w:val="clear" w:color="auto" w:fill="FFFFFF"/>
                        <w:vAlign w:val="center"/>
                      </w:tcPr>
                      <w:p w:rsidR="004F50EB" w:rsidRDefault="004F50EB" w:rsidP="00C34A2E">
                        <w:pPr>
                          <w:widowControl w:val="0"/>
                          <w:autoSpaceDE w:val="0"/>
                          <w:autoSpaceDN w:val="0"/>
                          <w:adjustRightInd w:val="0"/>
                          <w:rPr>
                            <w:rFonts w:ascii="Verdana" w:hAnsi="Verdana" w:cs="Arial"/>
                            <w:bCs/>
                            <w:color w:val="AAAAAA"/>
                            <w:sz w:val="30"/>
                          </w:rPr>
                        </w:pPr>
                      </w:p>
                    </w:tc>
                  </w:tr>
                  <w:tr w:rsidR="004F50EB" w:rsidTr="00C34A2E">
                    <w:trPr>
                      <w:tblCellSpacing w:w="0" w:type="dxa"/>
                    </w:trPr>
                    <w:tc>
                      <w:tcPr>
                        <w:tcW w:w="11073"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590"/>
                          <w:gridCol w:w="10453"/>
                        </w:tblGrid>
                        <w:tr w:rsidR="004F50EB" w:rsidTr="00C34A2E">
                          <w:tc>
                            <w:tcPr>
                              <w:tcW w:w="590" w:type="dxa"/>
                              <w:shd w:val="clear" w:color="auto" w:fill="FFFFFF"/>
                            </w:tcPr>
                            <w:p w:rsidR="004F50EB" w:rsidRDefault="004F50EB" w:rsidP="00C34A2E">
                              <w:pPr>
                                <w:widowControl w:val="0"/>
                                <w:autoSpaceDE w:val="0"/>
                                <w:autoSpaceDN w:val="0"/>
                                <w:adjustRightInd w:val="0"/>
                                <w:spacing w:before="75" w:after="75"/>
                                <w:ind w:right="75"/>
                                <w:rPr>
                                  <w:rFonts w:ascii="Arial" w:hAnsi="Arial" w:cs="Arial"/>
                                  <w:bCs/>
                                  <w:sz w:val="18"/>
                                </w:rPr>
                              </w:pPr>
                              <w:r>
                                <w:rPr>
                                  <w:rFonts w:ascii="Arial" w:hAnsi="Arial" w:cs="Arial"/>
                                  <w:bCs/>
                                  <w:color w:val="FF0000"/>
                                  <w:sz w:val="18"/>
                                </w:rPr>
                                <w:t>*</w:t>
                              </w:r>
                              <w:r>
                                <w:rPr>
                                  <w:rFonts w:ascii="Arial" w:hAnsi="Arial" w:cs="Arial"/>
                                  <w:bCs/>
                                  <w:sz w:val="18"/>
                                </w:rPr>
                                <w:t xml:space="preserve"> </w:t>
                              </w:r>
                              <w:r>
                                <w:rPr>
                                  <w:rFonts w:ascii="Arial" w:hAnsi="Arial" w:cs="Arial"/>
                                  <w:bCs/>
                                  <w:color w:val="000000"/>
                                  <w:sz w:val="18"/>
                                </w:rPr>
                                <w:t>11.</w:t>
                              </w:r>
                              <w:r>
                                <w:rPr>
                                  <w:rFonts w:ascii="Arial" w:hAnsi="Arial" w:cs="Arial"/>
                                  <w:bCs/>
                                  <w:sz w:val="18"/>
                                </w:rPr>
                                <w:t xml:space="preserve">  </w:t>
                              </w:r>
                            </w:p>
                          </w:tc>
                          <w:tc>
                            <w:tcPr>
                              <w:tcW w:w="10453"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10413"/>
                              </w:tblGrid>
                              <w:tr w:rsidR="004F50EB" w:rsidTr="00C34A2E">
                                <w:tc>
                                  <w:tcPr>
                                    <w:tcW w:w="10413" w:type="dxa"/>
                                    <w:shd w:val="clear" w:color="auto" w:fill="FFFFFF"/>
                                  </w:tcPr>
                                  <w:p w:rsidR="004F50EB" w:rsidRDefault="004F50EB" w:rsidP="00C34A2E">
                                    <w:pPr>
                                      <w:widowControl w:val="0"/>
                                      <w:autoSpaceDE w:val="0"/>
                                      <w:autoSpaceDN w:val="0"/>
                                      <w:adjustRightInd w:val="0"/>
                                      <w:spacing w:before="75" w:after="75"/>
                                      <w:ind w:right="75"/>
                                      <w:rPr>
                                        <w:rFonts w:ascii="Arial" w:hAnsi="Arial" w:cs="Arial"/>
                                        <w:b/>
                                        <w:bCs/>
                                        <w:sz w:val="18"/>
                                      </w:rPr>
                                    </w:pPr>
                                    <w:r>
                                      <w:rPr>
                                        <w:rFonts w:ascii="Arial" w:hAnsi="Arial" w:cs="Arial"/>
                                        <w:b/>
                                        <w:bCs/>
                                        <w:color w:val="000000"/>
                                        <w:sz w:val="18"/>
                                      </w:rPr>
                                      <w:t>Have you experienced difficulty with the recent changes to the DACS?</w:t>
                                    </w:r>
                                    <w:r>
                                      <w:rPr>
                                        <w:rFonts w:ascii="Arial" w:hAnsi="Arial" w:cs="Arial"/>
                                        <w:b/>
                                        <w:bCs/>
                                        <w:sz w:val="18"/>
                                      </w:rPr>
                                      <w:t xml:space="preserve"> </w:t>
                                    </w:r>
                                  </w:p>
                                </w:tc>
                              </w:tr>
                            </w:tbl>
                            <w:p w:rsidR="004F50EB" w:rsidRDefault="004F50EB" w:rsidP="00C34A2E">
                              <w:pPr>
                                <w:widowControl w:val="0"/>
                                <w:autoSpaceDE w:val="0"/>
                                <w:autoSpaceDN w:val="0"/>
                                <w:adjustRightInd w:val="0"/>
                                <w:rPr>
                                  <w:rFonts w:ascii="Arial" w:hAnsi="Arial" w:cs="Arial"/>
                                  <w:b/>
                                  <w:bCs/>
                                  <w:sz w:val="18"/>
                                </w:rPr>
                              </w:pPr>
                            </w:p>
                          </w:tc>
                        </w:tr>
                        <w:tr w:rsidR="004F50EB" w:rsidTr="00C34A2E">
                          <w:tc>
                            <w:tcPr>
                              <w:tcW w:w="590" w:type="dxa"/>
                              <w:shd w:val="clear" w:color="auto" w:fill="FFFFFF"/>
                              <w:vAlign w:val="center"/>
                            </w:tcPr>
                            <w:p w:rsidR="004F50EB" w:rsidRDefault="004F50EB" w:rsidP="00C34A2E">
                              <w:pPr>
                                <w:widowControl w:val="0"/>
                                <w:autoSpaceDE w:val="0"/>
                                <w:autoSpaceDN w:val="0"/>
                                <w:adjustRightInd w:val="0"/>
                                <w:rPr>
                                  <w:rFonts w:ascii="Arial" w:hAnsi="Arial" w:cs="Arial"/>
                                  <w:b/>
                                  <w:bCs/>
                                  <w:sz w:val="18"/>
                                </w:rPr>
                              </w:pPr>
                            </w:p>
                          </w:tc>
                          <w:tc>
                            <w:tcPr>
                              <w:tcW w:w="10453"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7520"/>
                              </w:tblGrid>
                              <w:tr w:rsidR="004F50EB" w:rsidTr="00C34A2E">
                                <w:tc>
                                  <w:tcPr>
                                    <w:tcW w:w="7520"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290"/>
                                      <w:gridCol w:w="392"/>
                                      <w:gridCol w:w="300"/>
                                      <w:gridCol w:w="278"/>
                                      <w:gridCol w:w="300"/>
                                      <w:gridCol w:w="326"/>
                                    </w:tblGrid>
                                    <w:tr w:rsidR="004F50EB" w:rsidTr="00C34A2E">
                                      <w:tc>
                                        <w:tcPr>
                                          <w:tcW w:w="290" w:type="dxa"/>
                                          <w:shd w:val="clear" w:color="auto" w:fill="FFFFFF"/>
                                          <w:vAlign w:val="center"/>
                                        </w:tcPr>
                                        <w:p w:rsidR="004F50EB" w:rsidRDefault="004F50EB" w:rsidP="00C34A2E">
                                          <w:pPr>
                                            <w:widowControl w:val="0"/>
                                            <w:autoSpaceDE w:val="0"/>
                                            <w:autoSpaceDN w:val="0"/>
                                            <w:adjustRightInd w:val="0"/>
                                            <w:ind w:right="75"/>
                                            <w:rPr>
                                              <w:rFonts w:ascii="Verdana" w:hAnsi="Verdana" w:cs="Arial"/>
                                              <w:bCs/>
                                              <w:color w:val="333333"/>
                                              <w:sz w:val="20"/>
                                            </w:rPr>
                                          </w:pPr>
                                          <w:r>
                                            <w:rPr>
                                              <w:rFonts w:ascii="Verdana" w:hAnsi="Verdana" w:cs="Arial"/>
                                              <w:bCs/>
                                              <w:color w:val="333333"/>
                                              <w:sz w:val="20"/>
                                            </w:rPr>
                                            <w:t>O</w:t>
                                          </w:r>
                                        </w:p>
                                      </w:tc>
                                      <w:tc>
                                        <w:tcPr>
                                          <w:tcW w:w="392" w:type="dxa"/>
                                          <w:shd w:val="clear" w:color="auto" w:fill="FFFFFF"/>
                                          <w:vAlign w:val="center"/>
                                        </w:tcPr>
                                        <w:p w:rsidR="004F50EB" w:rsidRDefault="004F50EB" w:rsidP="00C34A2E">
                                          <w:pPr>
                                            <w:widowControl w:val="0"/>
                                            <w:autoSpaceDE w:val="0"/>
                                            <w:autoSpaceDN w:val="0"/>
                                            <w:adjustRightInd w:val="0"/>
                                            <w:spacing w:before="45"/>
                                            <w:ind w:right="75"/>
                                            <w:rPr>
                                              <w:rFonts w:ascii="Arial" w:hAnsi="Arial" w:cs="Arial"/>
                                              <w:bCs/>
                                              <w:color w:val="333333"/>
                                              <w:sz w:val="18"/>
                                            </w:rPr>
                                          </w:pPr>
                                          <w:r>
                                            <w:rPr>
                                              <w:rFonts w:ascii="Arial" w:hAnsi="Arial" w:cs="Arial"/>
                                              <w:bCs/>
                                              <w:color w:val="333333"/>
                                              <w:sz w:val="18"/>
                                            </w:rPr>
                                            <w:t>Yes</w:t>
                                          </w:r>
                                        </w:p>
                                      </w:tc>
                                      <w:tc>
                                        <w:tcPr>
                                          <w:tcW w:w="300" w:type="dxa"/>
                                          <w:shd w:val="clear" w:color="auto" w:fill="FFFFFF"/>
                                          <w:vAlign w:val="center"/>
                                        </w:tcPr>
                                        <w:p w:rsidR="004F50EB" w:rsidRDefault="004F50EB" w:rsidP="00C34A2E">
                                          <w:pPr>
                                            <w:widowControl w:val="0"/>
                                            <w:autoSpaceDE w:val="0"/>
                                            <w:autoSpaceDN w:val="0"/>
                                            <w:adjustRightInd w:val="0"/>
                                            <w:ind w:right="75"/>
                                            <w:rPr>
                                              <w:rFonts w:ascii="Verdana" w:hAnsi="Verdana" w:cs="Arial"/>
                                              <w:bCs/>
                                              <w:color w:val="333333"/>
                                              <w:sz w:val="20"/>
                                            </w:rPr>
                                          </w:pPr>
                                          <w:r>
                                            <w:rPr>
                                              <w:rFonts w:ascii="Verdana" w:hAnsi="Verdana" w:cs="Arial"/>
                                              <w:bCs/>
                                              <w:color w:val="333333"/>
                                              <w:sz w:val="20"/>
                                            </w:rPr>
                                            <w:t>O</w:t>
                                          </w:r>
                                        </w:p>
                                      </w:tc>
                                      <w:tc>
                                        <w:tcPr>
                                          <w:tcW w:w="278" w:type="dxa"/>
                                          <w:shd w:val="clear" w:color="auto" w:fill="FFFFFF"/>
                                          <w:vAlign w:val="center"/>
                                        </w:tcPr>
                                        <w:p w:rsidR="004F50EB" w:rsidRDefault="004F50EB" w:rsidP="00C34A2E">
                                          <w:pPr>
                                            <w:widowControl w:val="0"/>
                                            <w:autoSpaceDE w:val="0"/>
                                            <w:autoSpaceDN w:val="0"/>
                                            <w:adjustRightInd w:val="0"/>
                                            <w:spacing w:before="45"/>
                                            <w:ind w:right="75"/>
                                            <w:rPr>
                                              <w:rFonts w:ascii="Arial" w:hAnsi="Arial" w:cs="Arial"/>
                                              <w:bCs/>
                                              <w:color w:val="333333"/>
                                              <w:sz w:val="18"/>
                                            </w:rPr>
                                          </w:pPr>
                                          <w:r>
                                            <w:rPr>
                                              <w:rFonts w:ascii="Arial" w:hAnsi="Arial" w:cs="Arial"/>
                                              <w:bCs/>
                                              <w:color w:val="333333"/>
                                              <w:sz w:val="18"/>
                                            </w:rPr>
                                            <w:t>No</w:t>
                                          </w:r>
                                        </w:p>
                                      </w:tc>
                                      <w:tc>
                                        <w:tcPr>
                                          <w:tcW w:w="300" w:type="dxa"/>
                                          <w:shd w:val="clear" w:color="auto" w:fill="FFFFFF"/>
                                          <w:vAlign w:val="center"/>
                                        </w:tcPr>
                                        <w:p w:rsidR="004F50EB" w:rsidRDefault="004F50EB" w:rsidP="00C34A2E">
                                          <w:pPr>
                                            <w:widowControl w:val="0"/>
                                            <w:autoSpaceDE w:val="0"/>
                                            <w:autoSpaceDN w:val="0"/>
                                            <w:adjustRightInd w:val="0"/>
                                            <w:ind w:right="75"/>
                                            <w:rPr>
                                              <w:rFonts w:ascii="Verdana" w:hAnsi="Verdana" w:cs="Arial"/>
                                              <w:bCs/>
                                              <w:color w:val="333333"/>
                                              <w:sz w:val="20"/>
                                            </w:rPr>
                                          </w:pPr>
                                          <w:r>
                                            <w:rPr>
                                              <w:rFonts w:ascii="Verdana" w:hAnsi="Verdana" w:cs="Arial"/>
                                              <w:bCs/>
                                              <w:color w:val="333333"/>
                                              <w:sz w:val="20"/>
                                            </w:rPr>
                                            <w:t>O</w:t>
                                          </w:r>
                                        </w:p>
                                      </w:tc>
                                      <w:tc>
                                        <w:tcPr>
                                          <w:tcW w:w="326" w:type="dxa"/>
                                          <w:shd w:val="clear" w:color="auto" w:fill="FFFFFF"/>
                                          <w:vAlign w:val="center"/>
                                        </w:tcPr>
                                        <w:p w:rsidR="004F50EB" w:rsidRDefault="004F50EB" w:rsidP="00C34A2E">
                                          <w:pPr>
                                            <w:widowControl w:val="0"/>
                                            <w:autoSpaceDE w:val="0"/>
                                            <w:autoSpaceDN w:val="0"/>
                                            <w:adjustRightInd w:val="0"/>
                                            <w:spacing w:before="45"/>
                                            <w:ind w:right="75"/>
                                            <w:rPr>
                                              <w:rFonts w:ascii="Arial" w:hAnsi="Arial" w:cs="Arial"/>
                                              <w:bCs/>
                                              <w:color w:val="333333"/>
                                              <w:sz w:val="18"/>
                                            </w:rPr>
                                          </w:pPr>
                                          <w:r>
                                            <w:rPr>
                                              <w:rFonts w:ascii="Arial" w:hAnsi="Arial" w:cs="Arial"/>
                                              <w:bCs/>
                                              <w:color w:val="333333"/>
                                              <w:sz w:val="18"/>
                                            </w:rPr>
                                            <w:t>N/A</w:t>
                                          </w:r>
                                        </w:p>
                                      </w:tc>
                                    </w:tr>
                                  </w:tbl>
                                  <w:p w:rsidR="004F50EB" w:rsidRDefault="004F50EB" w:rsidP="00C34A2E">
                                    <w:pPr>
                                      <w:widowControl w:val="0"/>
                                      <w:autoSpaceDE w:val="0"/>
                                      <w:autoSpaceDN w:val="0"/>
                                      <w:adjustRightInd w:val="0"/>
                                      <w:rPr>
                                        <w:rFonts w:ascii="Arial" w:hAnsi="Arial" w:cs="Arial"/>
                                        <w:bCs/>
                                        <w:color w:val="333333"/>
                                        <w:sz w:val="18"/>
                                      </w:rPr>
                                    </w:pPr>
                                  </w:p>
                                </w:tc>
                              </w:tr>
                              <w:tr w:rsidR="004F50EB" w:rsidTr="00C34A2E">
                                <w:tc>
                                  <w:tcPr>
                                    <w:tcW w:w="7520"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515"/>
                                      <w:gridCol w:w="6915"/>
                                    </w:tblGrid>
                                    <w:tr w:rsidR="004F50EB" w:rsidTr="00C34A2E">
                                      <w:tc>
                                        <w:tcPr>
                                          <w:tcW w:w="515" w:type="dxa"/>
                                          <w:shd w:val="clear" w:color="auto" w:fill="FFFFFF"/>
                                          <w:vAlign w:val="center"/>
                                        </w:tcPr>
                                        <w:p w:rsidR="004F50EB" w:rsidRDefault="004F50EB" w:rsidP="00C34A2E">
                                          <w:pPr>
                                            <w:widowControl w:val="0"/>
                                            <w:autoSpaceDE w:val="0"/>
                                            <w:autoSpaceDN w:val="0"/>
                                            <w:adjustRightInd w:val="0"/>
                                            <w:spacing w:after="75"/>
                                            <w:ind w:right="75"/>
                                            <w:rPr>
                                              <w:rFonts w:ascii="Arial" w:hAnsi="Arial" w:cs="Arial"/>
                                              <w:bCs/>
                                              <w:sz w:val="18"/>
                                            </w:rPr>
                                          </w:pPr>
                                          <w:r>
                                            <w:rPr>
                                              <w:rFonts w:ascii="Arial" w:hAnsi="Arial" w:cs="Arial"/>
                                              <w:bCs/>
                                              <w:sz w:val="18"/>
                                            </w:rPr>
                                            <w:t> </w:t>
                                          </w:r>
                                        </w:p>
                                      </w:tc>
                                      <w:tc>
                                        <w:tcPr>
                                          <w:tcW w:w="6915" w:type="dxa"/>
                                          <w:shd w:val="clear" w:color="auto" w:fill="FFFFFF"/>
                                          <w:vAlign w:val="center"/>
                                        </w:tcPr>
                                        <w:p w:rsidR="004F50EB" w:rsidRDefault="004F50EB" w:rsidP="00C34A2E">
                                          <w:pPr>
                                            <w:widowControl w:val="0"/>
                                            <w:autoSpaceDE w:val="0"/>
                                            <w:autoSpaceDN w:val="0"/>
                                            <w:adjustRightInd w:val="0"/>
                                            <w:spacing w:before="150" w:after="75"/>
                                            <w:ind w:right="75"/>
                                            <w:rPr>
                                              <w:rFonts w:ascii="Arial" w:hAnsi="Arial" w:cs="Arial"/>
                                              <w:bCs/>
                                              <w:sz w:val="18"/>
                                            </w:rPr>
                                          </w:pPr>
                                          <w:r>
                                            <w:rPr>
                                              <w:rFonts w:ascii="Arial" w:hAnsi="Arial" w:cs="Arial"/>
                                              <w:bCs/>
                                              <w:sz w:val="18"/>
                                            </w:rPr>
                                            <w:t>Additional Comments</w:t>
                                          </w:r>
                                        </w:p>
                                      </w:tc>
                                    </w:tr>
                                    <w:tr w:rsidR="004F50EB" w:rsidTr="00C34A2E">
                                      <w:tc>
                                        <w:tcPr>
                                          <w:tcW w:w="515" w:type="dxa"/>
                                          <w:shd w:val="clear" w:color="auto" w:fill="FFFFFF"/>
                                          <w:vAlign w:val="center"/>
                                        </w:tcPr>
                                        <w:p w:rsidR="004F50EB" w:rsidRDefault="004F50EB" w:rsidP="00C34A2E">
                                          <w:pPr>
                                            <w:widowControl w:val="0"/>
                                            <w:autoSpaceDE w:val="0"/>
                                            <w:autoSpaceDN w:val="0"/>
                                            <w:adjustRightInd w:val="0"/>
                                            <w:rPr>
                                              <w:rFonts w:ascii="Arial" w:hAnsi="Arial" w:cs="Arial"/>
                                              <w:bCs/>
                                              <w:sz w:val="18"/>
                                            </w:rPr>
                                          </w:pPr>
                                        </w:p>
                                      </w:tc>
                                      <w:tc>
                                        <w:tcPr>
                                          <w:tcW w:w="6915" w:type="dxa"/>
                                          <w:shd w:val="clear" w:color="auto" w:fill="FFFFFF"/>
                                          <w:vAlign w:val="center"/>
                                        </w:tcPr>
                                        <w:p w:rsidR="004F50EB" w:rsidRDefault="004F50EB" w:rsidP="00C34A2E">
                                          <w:pPr>
                                            <w:widowControl w:val="0"/>
                                            <w:autoSpaceDE w:val="0"/>
                                            <w:autoSpaceDN w:val="0"/>
                                            <w:adjustRightInd w:val="0"/>
                                            <w:spacing w:after="75"/>
                                            <w:ind w:right="75"/>
                                            <w:rPr>
                                              <w:rFonts w:ascii="Verdana" w:hAnsi="Verdana" w:cs="Arial"/>
                                              <w:bCs/>
                                              <w:color w:val="AAAAAA"/>
                                              <w:sz w:val="30"/>
                                            </w:rPr>
                                          </w:pPr>
                                          <w:r>
                                            <w:rPr>
                                              <w:rFonts w:ascii="Verdana" w:hAnsi="Verdana" w:cs="Arial"/>
                                              <w:bCs/>
                                              <w:color w:val="AAAAAA"/>
                                              <w:sz w:val="30"/>
                                            </w:rPr>
                                            <w:t>___________________________________</w:t>
                                          </w:r>
                                          <w:r>
                                            <w:rPr>
                                              <w:rFonts w:ascii="Verdana" w:hAnsi="Verdana" w:cs="Arial"/>
                                              <w:bCs/>
                                              <w:color w:val="AAAAAA"/>
                                              <w:sz w:val="30"/>
                                            </w:rPr>
                                            <w:br/>
                                            <w:t>___________________________________</w:t>
                                          </w:r>
                                        </w:p>
                                      </w:tc>
                                    </w:tr>
                                  </w:tbl>
                                  <w:p w:rsidR="004F50EB" w:rsidRDefault="004F50EB" w:rsidP="00C34A2E">
                                    <w:pPr>
                                      <w:widowControl w:val="0"/>
                                      <w:autoSpaceDE w:val="0"/>
                                      <w:autoSpaceDN w:val="0"/>
                                      <w:adjustRightInd w:val="0"/>
                                      <w:rPr>
                                        <w:rFonts w:ascii="Verdana" w:hAnsi="Verdana" w:cs="Arial"/>
                                        <w:bCs/>
                                        <w:color w:val="AAAAAA"/>
                                        <w:sz w:val="30"/>
                                      </w:rPr>
                                    </w:pPr>
                                  </w:p>
                                </w:tc>
                              </w:tr>
                            </w:tbl>
                            <w:p w:rsidR="004F50EB" w:rsidRDefault="004F50EB" w:rsidP="00C34A2E">
                              <w:pPr>
                                <w:widowControl w:val="0"/>
                                <w:autoSpaceDE w:val="0"/>
                                <w:autoSpaceDN w:val="0"/>
                                <w:adjustRightInd w:val="0"/>
                                <w:rPr>
                                  <w:rFonts w:ascii="Verdana" w:hAnsi="Verdana" w:cs="Arial"/>
                                  <w:bCs/>
                                  <w:color w:val="AAAAAA"/>
                                  <w:sz w:val="30"/>
                                </w:rPr>
                              </w:pPr>
                            </w:p>
                          </w:tc>
                        </w:tr>
                        <w:tr w:rsidR="004F50EB" w:rsidTr="00C34A2E">
                          <w:tc>
                            <w:tcPr>
                              <w:tcW w:w="11043" w:type="dxa"/>
                              <w:gridSpan w:val="2"/>
                              <w:shd w:val="clear" w:color="auto" w:fill="FFFFFF"/>
                              <w:vAlign w:val="center"/>
                            </w:tcPr>
                            <w:p w:rsidR="004F50EB" w:rsidRDefault="004F50EB" w:rsidP="00C34A2E">
                              <w:pPr>
                                <w:widowControl w:val="0"/>
                                <w:autoSpaceDE w:val="0"/>
                                <w:autoSpaceDN w:val="0"/>
                                <w:adjustRightInd w:val="0"/>
                                <w:rPr>
                                  <w:rFonts w:ascii="Verdana" w:hAnsi="Verdana" w:cs="Arial"/>
                                  <w:bCs/>
                                  <w:color w:val="AAAAAA"/>
                                  <w:sz w:val="30"/>
                                </w:rPr>
                              </w:pPr>
                            </w:p>
                          </w:tc>
                        </w:tr>
                      </w:tbl>
                      <w:p w:rsidR="004F50EB" w:rsidRDefault="004F50EB" w:rsidP="00C34A2E">
                        <w:pPr>
                          <w:widowControl w:val="0"/>
                          <w:autoSpaceDE w:val="0"/>
                          <w:autoSpaceDN w:val="0"/>
                          <w:adjustRightInd w:val="0"/>
                          <w:rPr>
                            <w:rFonts w:ascii="Verdana" w:hAnsi="Verdana" w:cs="Arial"/>
                            <w:bCs/>
                            <w:color w:val="AAAAAA"/>
                            <w:sz w:val="30"/>
                          </w:rPr>
                        </w:pPr>
                      </w:p>
                    </w:tc>
                  </w:tr>
                  <w:tr w:rsidR="004F50EB" w:rsidTr="00C34A2E">
                    <w:tblPrEx>
                      <w:tblBorders>
                        <w:bottom w:val="dotted" w:sz="6" w:space="0" w:color="CCCCCC"/>
                      </w:tblBorders>
                    </w:tblPrEx>
                    <w:trPr>
                      <w:tblCellSpacing w:w="0" w:type="dxa"/>
                    </w:trPr>
                    <w:tc>
                      <w:tcPr>
                        <w:tcW w:w="11073" w:type="dxa"/>
                        <w:shd w:val="clear" w:color="auto" w:fill="FFFFFF"/>
                        <w:vAlign w:val="center"/>
                      </w:tcPr>
                      <w:p w:rsidR="004F50EB" w:rsidRDefault="004F50EB" w:rsidP="00C34A2E">
                        <w:pPr>
                          <w:widowControl w:val="0"/>
                          <w:autoSpaceDE w:val="0"/>
                          <w:autoSpaceDN w:val="0"/>
                          <w:adjustRightInd w:val="0"/>
                          <w:rPr>
                            <w:rFonts w:ascii="Verdana" w:hAnsi="Verdana" w:cs="Arial"/>
                            <w:bCs/>
                            <w:color w:val="AAAAAA"/>
                            <w:sz w:val="30"/>
                          </w:rPr>
                        </w:pPr>
                      </w:p>
                    </w:tc>
                  </w:tr>
                </w:tbl>
                <w:p w:rsidR="004F50EB" w:rsidRDefault="004F50EB" w:rsidP="00C34A2E">
                  <w:pPr>
                    <w:widowControl w:val="0"/>
                    <w:autoSpaceDE w:val="0"/>
                    <w:autoSpaceDN w:val="0"/>
                    <w:adjustRightInd w:val="0"/>
                    <w:rPr>
                      <w:rFonts w:ascii="Verdana" w:hAnsi="Verdana" w:cs="Arial"/>
                      <w:bCs/>
                      <w:color w:val="AAAAAA"/>
                      <w:sz w:val="30"/>
                    </w:rPr>
                  </w:pPr>
                </w:p>
              </w:tc>
            </w:tr>
            <w:tr w:rsidR="004F50EB" w:rsidTr="00C34A2E">
              <w:tc>
                <w:tcPr>
                  <w:tcW w:w="11103" w:type="dxa"/>
                  <w:shd w:val="clear" w:color="auto" w:fill="FFFFFF"/>
                  <w:vAlign w:val="center"/>
                </w:tcPr>
                <w:tbl>
                  <w:tblPr>
                    <w:tblW w:w="0" w:type="auto"/>
                    <w:tblCellSpacing w:w="0" w:type="dxa"/>
                    <w:tblInd w:w="10" w:type="dxa"/>
                    <w:tblLayout w:type="fixed"/>
                    <w:tblCellMar>
                      <w:left w:w="0" w:type="dxa"/>
                      <w:right w:w="0" w:type="dxa"/>
                    </w:tblCellMar>
                    <w:tblLook w:val="0000" w:firstRow="0" w:lastRow="0" w:firstColumn="0" w:lastColumn="0" w:noHBand="0" w:noVBand="0"/>
                  </w:tblPr>
                  <w:tblGrid>
                    <w:gridCol w:w="11073"/>
                  </w:tblGrid>
                  <w:tr w:rsidR="004F50EB" w:rsidTr="00C34A2E">
                    <w:trPr>
                      <w:tblCellSpacing w:w="0" w:type="dxa"/>
                    </w:trPr>
                    <w:tc>
                      <w:tcPr>
                        <w:tcW w:w="11073" w:type="dxa"/>
                        <w:shd w:val="clear" w:color="auto" w:fill="FFFFFF"/>
                        <w:vAlign w:val="center"/>
                      </w:tcPr>
                      <w:p w:rsidR="004F50EB" w:rsidRDefault="004F50EB" w:rsidP="00C34A2E">
                        <w:pPr>
                          <w:widowControl w:val="0"/>
                          <w:autoSpaceDE w:val="0"/>
                          <w:autoSpaceDN w:val="0"/>
                          <w:adjustRightInd w:val="0"/>
                          <w:rPr>
                            <w:rFonts w:ascii="Verdana" w:hAnsi="Verdana" w:cs="Arial"/>
                            <w:bCs/>
                            <w:color w:val="AAAAAA"/>
                            <w:sz w:val="30"/>
                          </w:rPr>
                        </w:pPr>
                      </w:p>
                    </w:tc>
                  </w:tr>
                  <w:tr w:rsidR="004F50EB" w:rsidTr="00C34A2E">
                    <w:trPr>
                      <w:tblCellSpacing w:w="0" w:type="dxa"/>
                    </w:trPr>
                    <w:tc>
                      <w:tcPr>
                        <w:tcW w:w="11073"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590"/>
                          <w:gridCol w:w="10453"/>
                        </w:tblGrid>
                        <w:tr w:rsidR="004F50EB" w:rsidTr="00C34A2E">
                          <w:tc>
                            <w:tcPr>
                              <w:tcW w:w="590" w:type="dxa"/>
                              <w:shd w:val="clear" w:color="auto" w:fill="FFFFFF"/>
                            </w:tcPr>
                            <w:p w:rsidR="004F50EB" w:rsidRDefault="004F50EB" w:rsidP="00C34A2E">
                              <w:pPr>
                                <w:widowControl w:val="0"/>
                                <w:autoSpaceDE w:val="0"/>
                                <w:autoSpaceDN w:val="0"/>
                                <w:adjustRightInd w:val="0"/>
                                <w:spacing w:before="75" w:after="75"/>
                                <w:ind w:right="75"/>
                                <w:rPr>
                                  <w:rFonts w:ascii="Arial" w:hAnsi="Arial" w:cs="Arial"/>
                                  <w:bCs/>
                                  <w:sz w:val="18"/>
                                </w:rPr>
                              </w:pPr>
                              <w:r>
                                <w:rPr>
                                  <w:rFonts w:ascii="Arial" w:hAnsi="Arial" w:cs="Arial"/>
                                  <w:bCs/>
                                  <w:sz w:val="18"/>
                                </w:rPr>
                                <w:t xml:space="preserve"> </w:t>
                              </w:r>
                              <w:r>
                                <w:rPr>
                                  <w:rFonts w:ascii="Arial" w:hAnsi="Arial" w:cs="Arial"/>
                                  <w:bCs/>
                                  <w:color w:val="000000"/>
                                  <w:sz w:val="18"/>
                                </w:rPr>
                                <w:t>12.</w:t>
                              </w:r>
                              <w:r>
                                <w:rPr>
                                  <w:rFonts w:ascii="Arial" w:hAnsi="Arial" w:cs="Arial"/>
                                  <w:bCs/>
                                  <w:sz w:val="18"/>
                                </w:rPr>
                                <w:t xml:space="preserve">  </w:t>
                              </w:r>
                            </w:p>
                          </w:tc>
                          <w:tc>
                            <w:tcPr>
                              <w:tcW w:w="10453"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10413"/>
                              </w:tblGrid>
                              <w:tr w:rsidR="004F50EB" w:rsidTr="00C34A2E">
                                <w:tc>
                                  <w:tcPr>
                                    <w:tcW w:w="10413" w:type="dxa"/>
                                    <w:shd w:val="clear" w:color="auto" w:fill="FFFFFF"/>
                                  </w:tcPr>
                                  <w:p w:rsidR="004F50EB" w:rsidRDefault="004F50EB" w:rsidP="00C34A2E">
                                    <w:pPr>
                                      <w:widowControl w:val="0"/>
                                      <w:autoSpaceDE w:val="0"/>
                                      <w:autoSpaceDN w:val="0"/>
                                      <w:adjustRightInd w:val="0"/>
                                      <w:spacing w:before="75" w:after="75"/>
                                      <w:ind w:right="75"/>
                                      <w:rPr>
                                        <w:rFonts w:ascii="Arial" w:hAnsi="Arial" w:cs="Arial"/>
                                        <w:b/>
                                        <w:bCs/>
                                        <w:sz w:val="18"/>
                                      </w:rPr>
                                    </w:pPr>
                                    <w:r>
                                      <w:rPr>
                                        <w:rFonts w:ascii="Arial" w:hAnsi="Arial" w:cs="Arial"/>
                                        <w:b/>
                                        <w:bCs/>
                                        <w:color w:val="000000"/>
                                        <w:sz w:val="18"/>
                                      </w:rPr>
                                      <w:t>Do you have any additional comments about the graduated sanctions or the DACS modifications?</w:t>
                                    </w:r>
                                    <w:r>
                                      <w:rPr>
                                        <w:rFonts w:ascii="Arial" w:hAnsi="Arial" w:cs="Arial"/>
                                        <w:b/>
                                        <w:bCs/>
                                        <w:sz w:val="18"/>
                                      </w:rPr>
                                      <w:t xml:space="preserve"> </w:t>
                                    </w:r>
                                  </w:p>
                                </w:tc>
                              </w:tr>
                            </w:tbl>
                            <w:p w:rsidR="004F50EB" w:rsidRDefault="004F50EB" w:rsidP="00C34A2E">
                              <w:pPr>
                                <w:widowControl w:val="0"/>
                                <w:autoSpaceDE w:val="0"/>
                                <w:autoSpaceDN w:val="0"/>
                                <w:adjustRightInd w:val="0"/>
                                <w:rPr>
                                  <w:rFonts w:ascii="Arial" w:hAnsi="Arial" w:cs="Arial"/>
                                  <w:b/>
                                  <w:bCs/>
                                  <w:sz w:val="18"/>
                                </w:rPr>
                              </w:pPr>
                            </w:p>
                          </w:tc>
                        </w:tr>
                        <w:tr w:rsidR="004F50EB" w:rsidTr="00C34A2E">
                          <w:tc>
                            <w:tcPr>
                              <w:tcW w:w="590" w:type="dxa"/>
                              <w:shd w:val="clear" w:color="auto" w:fill="FFFFFF"/>
                              <w:vAlign w:val="center"/>
                            </w:tcPr>
                            <w:p w:rsidR="004F50EB" w:rsidRDefault="004F50EB" w:rsidP="00C34A2E">
                              <w:pPr>
                                <w:widowControl w:val="0"/>
                                <w:autoSpaceDE w:val="0"/>
                                <w:autoSpaceDN w:val="0"/>
                                <w:adjustRightInd w:val="0"/>
                                <w:rPr>
                                  <w:rFonts w:ascii="Arial" w:hAnsi="Arial" w:cs="Arial"/>
                                  <w:b/>
                                  <w:bCs/>
                                  <w:sz w:val="18"/>
                                </w:rPr>
                              </w:pPr>
                            </w:p>
                          </w:tc>
                          <w:tc>
                            <w:tcPr>
                              <w:tcW w:w="10453" w:type="dxa"/>
                              <w:shd w:val="clear" w:color="auto" w:fill="FFFFFF"/>
                              <w:vAlign w:val="center"/>
                            </w:tcPr>
                            <w:p w:rsidR="004F50EB" w:rsidRDefault="004F50EB" w:rsidP="00C34A2E">
                              <w:pPr>
                                <w:widowControl w:val="0"/>
                                <w:autoSpaceDE w:val="0"/>
                                <w:autoSpaceDN w:val="0"/>
                                <w:adjustRightInd w:val="0"/>
                                <w:spacing w:before="45"/>
                                <w:rPr>
                                  <w:rFonts w:ascii="Arial" w:hAnsi="Arial" w:cs="Arial"/>
                                  <w:bCs/>
                                  <w:sz w:val="18"/>
                                  <w:shd w:val="clear" w:color="auto" w:fill="FFFFFF"/>
                                </w:rPr>
                              </w:pPr>
                              <w:r>
                                <w:rPr>
                                  <w:rFonts w:ascii="Verdana" w:hAnsi="Verdana" w:cs="Arial"/>
                                  <w:bCs/>
                                  <w:color w:val="AAAAAA"/>
                                  <w:sz w:val="30"/>
                                  <w:shd w:val="clear" w:color="auto" w:fill="FFFFFF"/>
                                </w:rPr>
                                <w:t>___________________________________</w:t>
                              </w:r>
                              <w:r>
                                <w:rPr>
                                  <w:rFonts w:ascii="Arial" w:hAnsi="Arial" w:cs="Arial"/>
                                  <w:bCs/>
                                  <w:sz w:val="18"/>
                                  <w:shd w:val="clear" w:color="auto" w:fill="FFFFFF"/>
                                </w:rPr>
                                <w:t xml:space="preserve"> </w:t>
                              </w:r>
                            </w:p>
                            <w:p w:rsidR="004F50EB" w:rsidRDefault="004F50EB" w:rsidP="00C34A2E">
                              <w:pPr>
                                <w:widowControl w:val="0"/>
                                <w:autoSpaceDE w:val="0"/>
                                <w:autoSpaceDN w:val="0"/>
                                <w:adjustRightInd w:val="0"/>
                                <w:spacing w:before="45"/>
                                <w:rPr>
                                  <w:rFonts w:ascii="Arial" w:hAnsi="Arial" w:cs="Arial"/>
                                  <w:bCs/>
                                  <w:sz w:val="18"/>
                                  <w:shd w:val="clear" w:color="auto" w:fill="FFFFFF"/>
                                </w:rPr>
                              </w:pPr>
                              <w:r>
                                <w:rPr>
                                  <w:rFonts w:ascii="Verdana" w:hAnsi="Verdana" w:cs="Arial"/>
                                  <w:bCs/>
                                  <w:color w:val="AAAAAA"/>
                                  <w:sz w:val="30"/>
                                  <w:shd w:val="clear" w:color="auto" w:fill="FFFFFF"/>
                                </w:rPr>
                                <w:t>___________________________________</w:t>
                              </w:r>
                              <w:r>
                                <w:rPr>
                                  <w:rFonts w:ascii="Arial" w:hAnsi="Arial" w:cs="Arial"/>
                                  <w:bCs/>
                                  <w:sz w:val="18"/>
                                  <w:shd w:val="clear" w:color="auto" w:fill="FFFFFF"/>
                                </w:rPr>
                                <w:t xml:space="preserve"> </w:t>
                              </w:r>
                            </w:p>
                            <w:p w:rsidR="004F50EB" w:rsidRDefault="004F50EB" w:rsidP="00C34A2E">
                              <w:pPr>
                                <w:widowControl w:val="0"/>
                                <w:autoSpaceDE w:val="0"/>
                                <w:autoSpaceDN w:val="0"/>
                                <w:adjustRightInd w:val="0"/>
                                <w:spacing w:before="45"/>
                                <w:rPr>
                                  <w:rFonts w:ascii="Arial" w:hAnsi="Arial" w:cs="Arial"/>
                                  <w:bCs/>
                                  <w:sz w:val="18"/>
                                  <w:shd w:val="clear" w:color="auto" w:fill="FFFFFF"/>
                                </w:rPr>
                              </w:pPr>
                              <w:r>
                                <w:rPr>
                                  <w:rFonts w:ascii="Verdana" w:hAnsi="Verdana" w:cs="Arial"/>
                                  <w:bCs/>
                                  <w:color w:val="AAAAAA"/>
                                  <w:sz w:val="30"/>
                                  <w:shd w:val="clear" w:color="auto" w:fill="FFFFFF"/>
                                </w:rPr>
                                <w:t>___________________________________</w:t>
                              </w:r>
                              <w:r>
                                <w:rPr>
                                  <w:rFonts w:ascii="Arial" w:hAnsi="Arial" w:cs="Arial"/>
                                  <w:bCs/>
                                  <w:sz w:val="18"/>
                                  <w:shd w:val="clear" w:color="auto" w:fill="FFFFFF"/>
                                </w:rPr>
                                <w:t xml:space="preserve"> </w:t>
                              </w:r>
                            </w:p>
                            <w:p w:rsidR="004F50EB" w:rsidRDefault="004F50EB" w:rsidP="00C34A2E">
                              <w:pPr>
                                <w:widowControl w:val="0"/>
                                <w:autoSpaceDE w:val="0"/>
                                <w:autoSpaceDN w:val="0"/>
                                <w:adjustRightInd w:val="0"/>
                                <w:spacing w:before="45"/>
                                <w:rPr>
                                  <w:rFonts w:ascii="Arial" w:hAnsi="Arial" w:cs="Arial"/>
                                  <w:bCs/>
                                  <w:sz w:val="18"/>
                                  <w:shd w:val="clear" w:color="auto" w:fill="FFFFFF"/>
                                </w:rPr>
                              </w:pPr>
                              <w:r>
                                <w:rPr>
                                  <w:rFonts w:ascii="Verdana" w:hAnsi="Verdana" w:cs="Arial"/>
                                  <w:bCs/>
                                  <w:color w:val="AAAAAA"/>
                                  <w:sz w:val="30"/>
                                  <w:shd w:val="clear" w:color="auto" w:fill="FFFFFF"/>
                                </w:rPr>
                                <w:t>___________________________________</w:t>
                              </w:r>
                              <w:r>
                                <w:rPr>
                                  <w:rFonts w:ascii="Arial" w:hAnsi="Arial" w:cs="Arial"/>
                                  <w:bCs/>
                                  <w:sz w:val="18"/>
                                  <w:shd w:val="clear" w:color="auto" w:fill="FFFFFF"/>
                                </w:rPr>
                                <w:t xml:space="preserve"> </w:t>
                              </w:r>
                            </w:p>
                          </w:tc>
                        </w:tr>
                        <w:tr w:rsidR="004F50EB" w:rsidTr="00C34A2E">
                          <w:tc>
                            <w:tcPr>
                              <w:tcW w:w="11043" w:type="dxa"/>
                              <w:gridSpan w:val="2"/>
                              <w:shd w:val="clear" w:color="auto" w:fill="FFFFFF"/>
                              <w:vAlign w:val="center"/>
                            </w:tcPr>
                            <w:p w:rsidR="004F50EB" w:rsidRDefault="004F50EB" w:rsidP="00C34A2E">
                              <w:pPr>
                                <w:widowControl w:val="0"/>
                                <w:autoSpaceDE w:val="0"/>
                                <w:autoSpaceDN w:val="0"/>
                                <w:adjustRightInd w:val="0"/>
                                <w:rPr>
                                  <w:rFonts w:ascii="Arial" w:hAnsi="Arial" w:cs="Arial"/>
                                  <w:bCs/>
                                  <w:sz w:val="18"/>
                                  <w:shd w:val="clear" w:color="auto" w:fill="FFFFFF"/>
                                </w:rPr>
                              </w:pPr>
                            </w:p>
                          </w:tc>
                        </w:tr>
                      </w:tbl>
                      <w:p w:rsidR="004F50EB" w:rsidRDefault="004F50EB" w:rsidP="00C34A2E">
                        <w:pPr>
                          <w:widowControl w:val="0"/>
                          <w:autoSpaceDE w:val="0"/>
                          <w:autoSpaceDN w:val="0"/>
                          <w:adjustRightInd w:val="0"/>
                          <w:rPr>
                            <w:rFonts w:ascii="Arial" w:hAnsi="Arial" w:cs="Arial"/>
                            <w:bCs/>
                            <w:sz w:val="18"/>
                            <w:shd w:val="clear" w:color="auto" w:fill="FFFFFF"/>
                          </w:rPr>
                        </w:pPr>
                      </w:p>
                    </w:tc>
                  </w:tr>
                  <w:tr w:rsidR="004F50EB" w:rsidTr="00C34A2E">
                    <w:tblPrEx>
                      <w:tblBorders>
                        <w:bottom w:val="dotted" w:sz="6" w:space="0" w:color="CCCCCC"/>
                      </w:tblBorders>
                    </w:tblPrEx>
                    <w:trPr>
                      <w:tblCellSpacing w:w="0" w:type="dxa"/>
                    </w:trPr>
                    <w:tc>
                      <w:tcPr>
                        <w:tcW w:w="11073" w:type="dxa"/>
                        <w:shd w:val="clear" w:color="auto" w:fill="FFFFFF"/>
                        <w:vAlign w:val="center"/>
                      </w:tcPr>
                      <w:p w:rsidR="004F50EB" w:rsidRDefault="004F50EB" w:rsidP="00C34A2E">
                        <w:pPr>
                          <w:widowControl w:val="0"/>
                          <w:autoSpaceDE w:val="0"/>
                          <w:autoSpaceDN w:val="0"/>
                          <w:adjustRightInd w:val="0"/>
                          <w:rPr>
                            <w:rFonts w:ascii="Arial" w:hAnsi="Arial" w:cs="Arial"/>
                            <w:bCs/>
                            <w:sz w:val="18"/>
                            <w:shd w:val="clear" w:color="auto" w:fill="FFFFFF"/>
                          </w:rPr>
                        </w:pPr>
                      </w:p>
                    </w:tc>
                  </w:tr>
                </w:tbl>
                <w:p w:rsidR="004F50EB" w:rsidRDefault="004F50EB" w:rsidP="00C34A2E">
                  <w:pPr>
                    <w:widowControl w:val="0"/>
                    <w:autoSpaceDE w:val="0"/>
                    <w:autoSpaceDN w:val="0"/>
                    <w:adjustRightInd w:val="0"/>
                    <w:rPr>
                      <w:rFonts w:ascii="Arial" w:hAnsi="Arial" w:cs="Arial"/>
                      <w:bCs/>
                      <w:sz w:val="18"/>
                      <w:shd w:val="clear" w:color="auto" w:fill="FFFFFF"/>
                    </w:rPr>
                  </w:pPr>
                </w:p>
              </w:tc>
            </w:tr>
            <w:tr w:rsidR="004F50EB" w:rsidTr="00C34A2E">
              <w:tc>
                <w:tcPr>
                  <w:tcW w:w="11103" w:type="dxa"/>
                  <w:shd w:val="clear" w:color="auto" w:fill="FFFFFF"/>
                  <w:vAlign w:val="center"/>
                </w:tcPr>
                <w:tbl>
                  <w:tblPr>
                    <w:tblW w:w="0" w:type="auto"/>
                    <w:tblCellSpacing w:w="0" w:type="dxa"/>
                    <w:tblInd w:w="10" w:type="dxa"/>
                    <w:tblLayout w:type="fixed"/>
                    <w:tblCellMar>
                      <w:left w:w="0" w:type="dxa"/>
                      <w:right w:w="0" w:type="dxa"/>
                    </w:tblCellMar>
                    <w:tblLook w:val="0000" w:firstRow="0" w:lastRow="0" w:firstColumn="0" w:lastColumn="0" w:noHBand="0" w:noVBand="0"/>
                  </w:tblPr>
                  <w:tblGrid>
                    <w:gridCol w:w="11073"/>
                  </w:tblGrid>
                  <w:tr w:rsidR="004F50EB" w:rsidTr="00C34A2E">
                    <w:trPr>
                      <w:tblCellSpacing w:w="0" w:type="dxa"/>
                    </w:trPr>
                    <w:tc>
                      <w:tcPr>
                        <w:tcW w:w="11073" w:type="dxa"/>
                        <w:shd w:val="clear" w:color="auto" w:fill="FFFFFF"/>
                        <w:vAlign w:val="center"/>
                      </w:tcPr>
                      <w:p w:rsidR="004F50EB" w:rsidRDefault="004F50EB" w:rsidP="00C34A2E">
                        <w:pPr>
                          <w:widowControl w:val="0"/>
                          <w:autoSpaceDE w:val="0"/>
                          <w:autoSpaceDN w:val="0"/>
                          <w:adjustRightInd w:val="0"/>
                          <w:rPr>
                            <w:rFonts w:ascii="Arial" w:hAnsi="Arial" w:cs="Arial"/>
                            <w:bCs/>
                            <w:sz w:val="18"/>
                            <w:shd w:val="clear" w:color="auto" w:fill="FFFFFF"/>
                          </w:rPr>
                        </w:pPr>
                      </w:p>
                    </w:tc>
                  </w:tr>
                  <w:tr w:rsidR="004F50EB" w:rsidTr="00C34A2E">
                    <w:trPr>
                      <w:tblCellSpacing w:w="0" w:type="dxa"/>
                    </w:trPr>
                    <w:tc>
                      <w:tcPr>
                        <w:tcW w:w="11073"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590"/>
                          <w:gridCol w:w="10453"/>
                        </w:tblGrid>
                        <w:tr w:rsidR="004F50EB" w:rsidTr="00C34A2E">
                          <w:tc>
                            <w:tcPr>
                              <w:tcW w:w="590" w:type="dxa"/>
                              <w:shd w:val="clear" w:color="auto" w:fill="FFFFFF"/>
                            </w:tcPr>
                            <w:p w:rsidR="004F50EB" w:rsidRDefault="004F50EB" w:rsidP="00C34A2E">
                              <w:pPr>
                                <w:widowControl w:val="0"/>
                                <w:autoSpaceDE w:val="0"/>
                                <w:autoSpaceDN w:val="0"/>
                                <w:adjustRightInd w:val="0"/>
                                <w:spacing w:before="75" w:after="75"/>
                                <w:ind w:right="75"/>
                                <w:rPr>
                                  <w:rFonts w:ascii="Arial" w:hAnsi="Arial" w:cs="Arial"/>
                                  <w:bCs/>
                                  <w:sz w:val="18"/>
                                </w:rPr>
                              </w:pPr>
                              <w:r>
                                <w:rPr>
                                  <w:rFonts w:ascii="Arial" w:hAnsi="Arial" w:cs="Arial"/>
                                  <w:bCs/>
                                  <w:color w:val="FF0000"/>
                                  <w:sz w:val="18"/>
                                </w:rPr>
                                <w:t>*</w:t>
                              </w:r>
                              <w:r>
                                <w:rPr>
                                  <w:rFonts w:ascii="Arial" w:hAnsi="Arial" w:cs="Arial"/>
                                  <w:bCs/>
                                  <w:sz w:val="18"/>
                                </w:rPr>
                                <w:t xml:space="preserve"> </w:t>
                              </w:r>
                              <w:r>
                                <w:rPr>
                                  <w:rFonts w:ascii="Arial" w:hAnsi="Arial" w:cs="Arial"/>
                                  <w:bCs/>
                                  <w:color w:val="000000"/>
                                  <w:sz w:val="18"/>
                                </w:rPr>
                                <w:t>13.</w:t>
                              </w:r>
                              <w:r>
                                <w:rPr>
                                  <w:rFonts w:ascii="Arial" w:hAnsi="Arial" w:cs="Arial"/>
                                  <w:bCs/>
                                  <w:sz w:val="18"/>
                                </w:rPr>
                                <w:t xml:space="preserve">  </w:t>
                              </w:r>
                            </w:p>
                          </w:tc>
                          <w:tc>
                            <w:tcPr>
                              <w:tcW w:w="10453"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10413"/>
                              </w:tblGrid>
                              <w:tr w:rsidR="004F50EB" w:rsidTr="00C34A2E">
                                <w:tc>
                                  <w:tcPr>
                                    <w:tcW w:w="10413" w:type="dxa"/>
                                    <w:shd w:val="clear" w:color="auto" w:fill="FFFFFF"/>
                                  </w:tcPr>
                                  <w:p w:rsidR="004F50EB" w:rsidRDefault="004F50EB" w:rsidP="00C34A2E">
                                    <w:pPr>
                                      <w:widowControl w:val="0"/>
                                      <w:autoSpaceDE w:val="0"/>
                                      <w:autoSpaceDN w:val="0"/>
                                      <w:adjustRightInd w:val="0"/>
                                      <w:spacing w:before="75" w:after="75"/>
                                      <w:ind w:right="75"/>
                                      <w:rPr>
                                        <w:rFonts w:ascii="Arial" w:hAnsi="Arial" w:cs="Arial"/>
                                        <w:b/>
                                        <w:bCs/>
                                        <w:sz w:val="18"/>
                                      </w:rPr>
                                    </w:pPr>
                                    <w:r>
                                      <w:rPr>
                                        <w:rFonts w:ascii="Arial" w:hAnsi="Arial" w:cs="Arial"/>
                                        <w:b/>
                                        <w:bCs/>
                                        <w:color w:val="000000"/>
                                        <w:sz w:val="18"/>
                                      </w:rPr>
                                      <w:t>Is there anything that you would like to see modified in the current DACS or graduated sanctions protocol?</w:t>
                                    </w:r>
                                    <w:r>
                                      <w:rPr>
                                        <w:rFonts w:ascii="Arial" w:hAnsi="Arial" w:cs="Arial"/>
                                        <w:b/>
                                        <w:bCs/>
                                        <w:sz w:val="18"/>
                                      </w:rPr>
                                      <w:t xml:space="preserve"> </w:t>
                                    </w:r>
                                  </w:p>
                                </w:tc>
                              </w:tr>
                            </w:tbl>
                            <w:p w:rsidR="004F50EB" w:rsidRDefault="004F50EB" w:rsidP="00C34A2E">
                              <w:pPr>
                                <w:widowControl w:val="0"/>
                                <w:autoSpaceDE w:val="0"/>
                                <w:autoSpaceDN w:val="0"/>
                                <w:adjustRightInd w:val="0"/>
                                <w:rPr>
                                  <w:rFonts w:ascii="Arial" w:hAnsi="Arial" w:cs="Arial"/>
                                  <w:b/>
                                  <w:bCs/>
                                  <w:sz w:val="18"/>
                                </w:rPr>
                              </w:pPr>
                            </w:p>
                          </w:tc>
                        </w:tr>
                        <w:tr w:rsidR="004F50EB" w:rsidTr="00C34A2E">
                          <w:tc>
                            <w:tcPr>
                              <w:tcW w:w="590" w:type="dxa"/>
                              <w:shd w:val="clear" w:color="auto" w:fill="FFFFFF"/>
                              <w:vAlign w:val="center"/>
                            </w:tcPr>
                            <w:p w:rsidR="004F50EB" w:rsidRDefault="004F50EB" w:rsidP="00C34A2E">
                              <w:pPr>
                                <w:widowControl w:val="0"/>
                                <w:autoSpaceDE w:val="0"/>
                                <w:autoSpaceDN w:val="0"/>
                                <w:adjustRightInd w:val="0"/>
                                <w:rPr>
                                  <w:rFonts w:ascii="Arial" w:hAnsi="Arial" w:cs="Arial"/>
                                  <w:b/>
                                  <w:bCs/>
                                  <w:sz w:val="18"/>
                                </w:rPr>
                              </w:pPr>
                            </w:p>
                          </w:tc>
                          <w:tc>
                            <w:tcPr>
                              <w:tcW w:w="10453" w:type="dxa"/>
                              <w:shd w:val="clear" w:color="auto" w:fill="FFFFFF"/>
                              <w:vAlign w:val="center"/>
                            </w:tcPr>
                            <w:p w:rsidR="004F50EB" w:rsidRDefault="004F50EB" w:rsidP="00C34A2E">
                              <w:pPr>
                                <w:widowControl w:val="0"/>
                                <w:autoSpaceDE w:val="0"/>
                                <w:autoSpaceDN w:val="0"/>
                                <w:adjustRightInd w:val="0"/>
                                <w:spacing w:before="45"/>
                                <w:rPr>
                                  <w:rFonts w:ascii="Arial" w:hAnsi="Arial" w:cs="Arial"/>
                                  <w:bCs/>
                                  <w:sz w:val="18"/>
                                  <w:shd w:val="clear" w:color="auto" w:fill="FFFFFF"/>
                                </w:rPr>
                              </w:pPr>
                              <w:r>
                                <w:rPr>
                                  <w:rFonts w:ascii="Verdana" w:hAnsi="Verdana" w:cs="Arial"/>
                                  <w:bCs/>
                                  <w:color w:val="AAAAAA"/>
                                  <w:sz w:val="30"/>
                                  <w:shd w:val="clear" w:color="auto" w:fill="FFFFFF"/>
                                </w:rPr>
                                <w:t>___________________________________</w:t>
                              </w:r>
                              <w:r>
                                <w:rPr>
                                  <w:rFonts w:ascii="Arial" w:hAnsi="Arial" w:cs="Arial"/>
                                  <w:bCs/>
                                  <w:sz w:val="18"/>
                                  <w:shd w:val="clear" w:color="auto" w:fill="FFFFFF"/>
                                </w:rPr>
                                <w:t xml:space="preserve"> </w:t>
                              </w:r>
                            </w:p>
                            <w:p w:rsidR="004F50EB" w:rsidRDefault="004F50EB" w:rsidP="00C34A2E">
                              <w:pPr>
                                <w:widowControl w:val="0"/>
                                <w:autoSpaceDE w:val="0"/>
                                <w:autoSpaceDN w:val="0"/>
                                <w:adjustRightInd w:val="0"/>
                                <w:spacing w:before="45"/>
                                <w:rPr>
                                  <w:rFonts w:ascii="Arial" w:hAnsi="Arial" w:cs="Arial"/>
                                  <w:bCs/>
                                  <w:sz w:val="18"/>
                                  <w:shd w:val="clear" w:color="auto" w:fill="FFFFFF"/>
                                </w:rPr>
                              </w:pPr>
                              <w:r>
                                <w:rPr>
                                  <w:rFonts w:ascii="Verdana" w:hAnsi="Verdana" w:cs="Arial"/>
                                  <w:bCs/>
                                  <w:color w:val="AAAAAA"/>
                                  <w:sz w:val="30"/>
                                  <w:shd w:val="clear" w:color="auto" w:fill="FFFFFF"/>
                                </w:rPr>
                                <w:t>___________________________________</w:t>
                              </w:r>
                              <w:r>
                                <w:rPr>
                                  <w:rFonts w:ascii="Arial" w:hAnsi="Arial" w:cs="Arial"/>
                                  <w:bCs/>
                                  <w:sz w:val="18"/>
                                  <w:shd w:val="clear" w:color="auto" w:fill="FFFFFF"/>
                                </w:rPr>
                                <w:t xml:space="preserve"> </w:t>
                              </w:r>
                            </w:p>
                            <w:p w:rsidR="004F50EB" w:rsidRDefault="004F50EB" w:rsidP="00C34A2E">
                              <w:pPr>
                                <w:widowControl w:val="0"/>
                                <w:autoSpaceDE w:val="0"/>
                                <w:autoSpaceDN w:val="0"/>
                                <w:adjustRightInd w:val="0"/>
                                <w:spacing w:before="45"/>
                                <w:rPr>
                                  <w:rFonts w:ascii="Arial" w:hAnsi="Arial" w:cs="Arial"/>
                                  <w:bCs/>
                                  <w:sz w:val="18"/>
                                  <w:shd w:val="clear" w:color="auto" w:fill="FFFFFF"/>
                                </w:rPr>
                              </w:pPr>
                              <w:r>
                                <w:rPr>
                                  <w:rFonts w:ascii="Verdana" w:hAnsi="Verdana" w:cs="Arial"/>
                                  <w:bCs/>
                                  <w:color w:val="AAAAAA"/>
                                  <w:sz w:val="30"/>
                                  <w:shd w:val="clear" w:color="auto" w:fill="FFFFFF"/>
                                </w:rPr>
                                <w:t>___________________________________</w:t>
                              </w:r>
                              <w:r>
                                <w:rPr>
                                  <w:rFonts w:ascii="Arial" w:hAnsi="Arial" w:cs="Arial"/>
                                  <w:bCs/>
                                  <w:sz w:val="18"/>
                                  <w:shd w:val="clear" w:color="auto" w:fill="FFFFFF"/>
                                </w:rPr>
                                <w:t xml:space="preserve"> </w:t>
                              </w:r>
                            </w:p>
                            <w:p w:rsidR="004F50EB" w:rsidRDefault="004F50EB" w:rsidP="00C34A2E">
                              <w:pPr>
                                <w:widowControl w:val="0"/>
                                <w:autoSpaceDE w:val="0"/>
                                <w:autoSpaceDN w:val="0"/>
                                <w:adjustRightInd w:val="0"/>
                                <w:spacing w:before="45"/>
                                <w:rPr>
                                  <w:rFonts w:ascii="Arial" w:hAnsi="Arial" w:cs="Arial"/>
                                  <w:bCs/>
                                  <w:sz w:val="18"/>
                                  <w:shd w:val="clear" w:color="auto" w:fill="FFFFFF"/>
                                </w:rPr>
                              </w:pPr>
                              <w:r>
                                <w:rPr>
                                  <w:rFonts w:ascii="Verdana" w:hAnsi="Verdana" w:cs="Arial"/>
                                  <w:bCs/>
                                  <w:color w:val="AAAAAA"/>
                                  <w:sz w:val="30"/>
                                  <w:shd w:val="clear" w:color="auto" w:fill="FFFFFF"/>
                                </w:rPr>
                                <w:lastRenderedPageBreak/>
                                <w:t>___________________________________</w:t>
                              </w:r>
                              <w:r>
                                <w:rPr>
                                  <w:rFonts w:ascii="Arial" w:hAnsi="Arial" w:cs="Arial"/>
                                  <w:bCs/>
                                  <w:sz w:val="18"/>
                                  <w:shd w:val="clear" w:color="auto" w:fill="FFFFFF"/>
                                </w:rPr>
                                <w:t xml:space="preserve"> </w:t>
                              </w:r>
                            </w:p>
                          </w:tc>
                        </w:tr>
                        <w:tr w:rsidR="004F50EB" w:rsidTr="00C34A2E">
                          <w:tc>
                            <w:tcPr>
                              <w:tcW w:w="11043" w:type="dxa"/>
                              <w:gridSpan w:val="2"/>
                              <w:shd w:val="clear" w:color="auto" w:fill="FFFFFF"/>
                              <w:vAlign w:val="center"/>
                            </w:tcPr>
                            <w:p w:rsidR="004F50EB" w:rsidRDefault="004F50EB" w:rsidP="00C34A2E">
                              <w:pPr>
                                <w:widowControl w:val="0"/>
                                <w:autoSpaceDE w:val="0"/>
                                <w:autoSpaceDN w:val="0"/>
                                <w:adjustRightInd w:val="0"/>
                                <w:rPr>
                                  <w:rFonts w:ascii="Arial" w:hAnsi="Arial" w:cs="Arial"/>
                                  <w:bCs/>
                                  <w:sz w:val="18"/>
                                  <w:shd w:val="clear" w:color="auto" w:fill="FFFFFF"/>
                                </w:rPr>
                              </w:pPr>
                            </w:p>
                          </w:tc>
                        </w:tr>
                      </w:tbl>
                      <w:p w:rsidR="004F50EB" w:rsidRDefault="004F50EB" w:rsidP="00C34A2E">
                        <w:pPr>
                          <w:widowControl w:val="0"/>
                          <w:autoSpaceDE w:val="0"/>
                          <w:autoSpaceDN w:val="0"/>
                          <w:adjustRightInd w:val="0"/>
                          <w:rPr>
                            <w:rFonts w:ascii="Arial" w:hAnsi="Arial" w:cs="Arial"/>
                            <w:bCs/>
                            <w:sz w:val="18"/>
                            <w:shd w:val="clear" w:color="auto" w:fill="FFFFFF"/>
                          </w:rPr>
                        </w:pPr>
                      </w:p>
                    </w:tc>
                  </w:tr>
                  <w:tr w:rsidR="004F50EB" w:rsidTr="00C34A2E">
                    <w:tblPrEx>
                      <w:tblBorders>
                        <w:bottom w:val="dotted" w:sz="6" w:space="0" w:color="CCCCCC"/>
                      </w:tblBorders>
                    </w:tblPrEx>
                    <w:trPr>
                      <w:tblCellSpacing w:w="0" w:type="dxa"/>
                    </w:trPr>
                    <w:tc>
                      <w:tcPr>
                        <w:tcW w:w="11073" w:type="dxa"/>
                        <w:shd w:val="clear" w:color="auto" w:fill="FFFFFF"/>
                        <w:vAlign w:val="center"/>
                      </w:tcPr>
                      <w:p w:rsidR="004F50EB" w:rsidRDefault="004F50EB" w:rsidP="00C34A2E">
                        <w:pPr>
                          <w:widowControl w:val="0"/>
                          <w:autoSpaceDE w:val="0"/>
                          <w:autoSpaceDN w:val="0"/>
                          <w:adjustRightInd w:val="0"/>
                          <w:rPr>
                            <w:rFonts w:ascii="Arial" w:hAnsi="Arial" w:cs="Arial"/>
                            <w:bCs/>
                            <w:sz w:val="18"/>
                            <w:shd w:val="clear" w:color="auto" w:fill="FFFFFF"/>
                          </w:rPr>
                        </w:pPr>
                      </w:p>
                    </w:tc>
                  </w:tr>
                </w:tbl>
                <w:p w:rsidR="004F50EB" w:rsidRDefault="004F50EB" w:rsidP="00C34A2E">
                  <w:pPr>
                    <w:widowControl w:val="0"/>
                    <w:autoSpaceDE w:val="0"/>
                    <w:autoSpaceDN w:val="0"/>
                    <w:adjustRightInd w:val="0"/>
                    <w:rPr>
                      <w:rFonts w:ascii="Arial" w:hAnsi="Arial" w:cs="Arial"/>
                      <w:bCs/>
                      <w:sz w:val="18"/>
                      <w:shd w:val="clear" w:color="auto" w:fill="FFFFFF"/>
                    </w:rPr>
                  </w:pPr>
                </w:p>
              </w:tc>
            </w:tr>
            <w:tr w:rsidR="004F50EB" w:rsidTr="00C34A2E">
              <w:tc>
                <w:tcPr>
                  <w:tcW w:w="11103" w:type="dxa"/>
                  <w:shd w:val="clear" w:color="auto" w:fill="FFFFFF"/>
                  <w:vAlign w:val="center"/>
                </w:tcPr>
                <w:tbl>
                  <w:tblPr>
                    <w:tblW w:w="0" w:type="auto"/>
                    <w:tblCellSpacing w:w="0" w:type="dxa"/>
                    <w:tblInd w:w="10" w:type="dxa"/>
                    <w:tblLayout w:type="fixed"/>
                    <w:tblCellMar>
                      <w:left w:w="0" w:type="dxa"/>
                      <w:right w:w="0" w:type="dxa"/>
                    </w:tblCellMar>
                    <w:tblLook w:val="0000" w:firstRow="0" w:lastRow="0" w:firstColumn="0" w:lastColumn="0" w:noHBand="0" w:noVBand="0"/>
                  </w:tblPr>
                  <w:tblGrid>
                    <w:gridCol w:w="11073"/>
                  </w:tblGrid>
                  <w:tr w:rsidR="004F50EB" w:rsidTr="00C34A2E">
                    <w:trPr>
                      <w:tblCellSpacing w:w="0" w:type="dxa"/>
                    </w:trPr>
                    <w:tc>
                      <w:tcPr>
                        <w:tcW w:w="11073" w:type="dxa"/>
                        <w:shd w:val="clear" w:color="auto" w:fill="FFFFFF"/>
                        <w:vAlign w:val="center"/>
                      </w:tcPr>
                      <w:p w:rsidR="004F50EB" w:rsidRDefault="004F50EB" w:rsidP="00C34A2E">
                        <w:pPr>
                          <w:widowControl w:val="0"/>
                          <w:autoSpaceDE w:val="0"/>
                          <w:autoSpaceDN w:val="0"/>
                          <w:adjustRightInd w:val="0"/>
                          <w:rPr>
                            <w:rFonts w:ascii="Arial" w:hAnsi="Arial" w:cs="Arial"/>
                            <w:bCs/>
                            <w:sz w:val="18"/>
                            <w:shd w:val="clear" w:color="auto" w:fill="FFFFFF"/>
                          </w:rPr>
                        </w:pPr>
                      </w:p>
                    </w:tc>
                  </w:tr>
                  <w:tr w:rsidR="004F50EB" w:rsidTr="00C34A2E">
                    <w:trPr>
                      <w:tblCellSpacing w:w="0" w:type="dxa"/>
                    </w:trPr>
                    <w:tc>
                      <w:tcPr>
                        <w:tcW w:w="11073"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590"/>
                          <w:gridCol w:w="10453"/>
                        </w:tblGrid>
                        <w:tr w:rsidR="004F50EB" w:rsidTr="00C34A2E">
                          <w:tc>
                            <w:tcPr>
                              <w:tcW w:w="590" w:type="dxa"/>
                              <w:shd w:val="clear" w:color="auto" w:fill="FFFFFF"/>
                            </w:tcPr>
                            <w:p w:rsidR="004F50EB" w:rsidRDefault="004F50EB" w:rsidP="00C34A2E">
                              <w:pPr>
                                <w:widowControl w:val="0"/>
                                <w:autoSpaceDE w:val="0"/>
                                <w:autoSpaceDN w:val="0"/>
                                <w:adjustRightInd w:val="0"/>
                                <w:spacing w:before="75" w:after="75"/>
                                <w:ind w:right="75"/>
                                <w:rPr>
                                  <w:rFonts w:ascii="Arial" w:hAnsi="Arial" w:cs="Arial"/>
                                  <w:bCs/>
                                  <w:sz w:val="18"/>
                                </w:rPr>
                              </w:pPr>
                              <w:r>
                                <w:rPr>
                                  <w:rFonts w:ascii="Arial" w:hAnsi="Arial" w:cs="Arial"/>
                                  <w:bCs/>
                                  <w:color w:val="FF0000"/>
                                  <w:sz w:val="18"/>
                                </w:rPr>
                                <w:t>*</w:t>
                              </w:r>
                              <w:r>
                                <w:rPr>
                                  <w:rFonts w:ascii="Arial" w:hAnsi="Arial" w:cs="Arial"/>
                                  <w:bCs/>
                                  <w:sz w:val="18"/>
                                </w:rPr>
                                <w:t xml:space="preserve"> </w:t>
                              </w:r>
                              <w:r>
                                <w:rPr>
                                  <w:rFonts w:ascii="Arial" w:hAnsi="Arial" w:cs="Arial"/>
                                  <w:bCs/>
                                  <w:color w:val="000000"/>
                                  <w:sz w:val="18"/>
                                </w:rPr>
                                <w:t>14.</w:t>
                              </w:r>
                              <w:r>
                                <w:rPr>
                                  <w:rFonts w:ascii="Arial" w:hAnsi="Arial" w:cs="Arial"/>
                                  <w:bCs/>
                                  <w:sz w:val="18"/>
                                </w:rPr>
                                <w:t xml:space="preserve">  </w:t>
                              </w:r>
                            </w:p>
                          </w:tc>
                          <w:tc>
                            <w:tcPr>
                              <w:tcW w:w="10453"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10413"/>
                              </w:tblGrid>
                              <w:tr w:rsidR="004F50EB" w:rsidTr="00C34A2E">
                                <w:tc>
                                  <w:tcPr>
                                    <w:tcW w:w="10413" w:type="dxa"/>
                                    <w:shd w:val="clear" w:color="auto" w:fill="FFFFFF"/>
                                  </w:tcPr>
                                  <w:p w:rsidR="004F50EB" w:rsidRDefault="004F50EB" w:rsidP="00C34A2E">
                                    <w:pPr>
                                      <w:widowControl w:val="0"/>
                                      <w:autoSpaceDE w:val="0"/>
                                      <w:autoSpaceDN w:val="0"/>
                                      <w:adjustRightInd w:val="0"/>
                                      <w:spacing w:before="75" w:after="75"/>
                                      <w:ind w:right="75"/>
                                      <w:rPr>
                                        <w:rFonts w:ascii="Arial" w:hAnsi="Arial" w:cs="Arial"/>
                                        <w:b/>
                                        <w:bCs/>
                                        <w:sz w:val="18"/>
                                      </w:rPr>
                                    </w:pPr>
                                    <w:r>
                                      <w:rPr>
                                        <w:rFonts w:ascii="Arial" w:hAnsi="Arial" w:cs="Arial"/>
                                        <w:b/>
                                        <w:bCs/>
                                        <w:color w:val="000000"/>
                                        <w:sz w:val="18"/>
                                      </w:rPr>
                                      <w:t>What level of supervision do you provide?</w:t>
                                    </w:r>
                                    <w:r>
                                      <w:rPr>
                                        <w:rFonts w:ascii="Arial" w:hAnsi="Arial" w:cs="Arial"/>
                                        <w:b/>
                                        <w:bCs/>
                                        <w:sz w:val="18"/>
                                      </w:rPr>
                                      <w:t xml:space="preserve"> </w:t>
                                    </w:r>
                                  </w:p>
                                </w:tc>
                              </w:tr>
                            </w:tbl>
                            <w:p w:rsidR="004F50EB" w:rsidRDefault="004F50EB" w:rsidP="00C34A2E">
                              <w:pPr>
                                <w:widowControl w:val="0"/>
                                <w:autoSpaceDE w:val="0"/>
                                <w:autoSpaceDN w:val="0"/>
                                <w:adjustRightInd w:val="0"/>
                                <w:rPr>
                                  <w:rFonts w:ascii="Arial" w:hAnsi="Arial" w:cs="Arial"/>
                                  <w:b/>
                                  <w:bCs/>
                                  <w:sz w:val="18"/>
                                </w:rPr>
                              </w:pPr>
                            </w:p>
                          </w:tc>
                        </w:tr>
                        <w:tr w:rsidR="004F50EB" w:rsidTr="00C34A2E">
                          <w:tc>
                            <w:tcPr>
                              <w:tcW w:w="590" w:type="dxa"/>
                              <w:shd w:val="clear" w:color="auto" w:fill="FFFFFF"/>
                              <w:vAlign w:val="center"/>
                            </w:tcPr>
                            <w:p w:rsidR="004F50EB" w:rsidRDefault="004F50EB" w:rsidP="00C34A2E">
                              <w:pPr>
                                <w:widowControl w:val="0"/>
                                <w:autoSpaceDE w:val="0"/>
                                <w:autoSpaceDN w:val="0"/>
                                <w:adjustRightInd w:val="0"/>
                                <w:rPr>
                                  <w:rFonts w:ascii="Arial" w:hAnsi="Arial" w:cs="Arial"/>
                                  <w:b/>
                                  <w:bCs/>
                                  <w:sz w:val="18"/>
                                </w:rPr>
                              </w:pPr>
                            </w:p>
                          </w:tc>
                          <w:tc>
                            <w:tcPr>
                              <w:tcW w:w="10453" w:type="dxa"/>
                              <w:shd w:val="clear" w:color="auto" w:fill="FFFFFF"/>
                              <w:vAlign w:val="center"/>
                            </w:tcPr>
                            <w:p w:rsidR="004F50EB" w:rsidRDefault="004F50EB" w:rsidP="00C34A2E">
                              <w:pPr>
                                <w:widowControl w:val="0"/>
                                <w:autoSpaceDE w:val="0"/>
                                <w:autoSpaceDN w:val="0"/>
                                <w:adjustRightInd w:val="0"/>
                                <w:spacing w:before="45"/>
                                <w:rPr>
                                  <w:rFonts w:ascii="Arial" w:hAnsi="Arial" w:cs="Arial"/>
                                  <w:bCs/>
                                  <w:sz w:val="18"/>
                                  <w:shd w:val="clear" w:color="auto" w:fill="FFFFFF"/>
                                </w:rPr>
                              </w:pPr>
                              <w:r>
                                <w:rPr>
                                  <w:rFonts w:ascii="Verdana" w:hAnsi="Verdana" w:cs="Arial"/>
                                  <w:bCs/>
                                  <w:color w:val="AAAAAA"/>
                                  <w:sz w:val="30"/>
                                  <w:shd w:val="clear" w:color="auto" w:fill="FFFFFF"/>
                                </w:rPr>
                                <w:t>___________________________________</w:t>
                              </w:r>
                              <w:r>
                                <w:rPr>
                                  <w:rFonts w:ascii="Arial" w:hAnsi="Arial" w:cs="Arial"/>
                                  <w:bCs/>
                                  <w:sz w:val="18"/>
                                  <w:shd w:val="clear" w:color="auto" w:fill="FFFFFF"/>
                                </w:rPr>
                                <w:t xml:space="preserve"> </w:t>
                              </w:r>
                            </w:p>
                            <w:p w:rsidR="004F50EB" w:rsidRDefault="004F50EB" w:rsidP="00C34A2E">
                              <w:pPr>
                                <w:widowControl w:val="0"/>
                                <w:autoSpaceDE w:val="0"/>
                                <w:autoSpaceDN w:val="0"/>
                                <w:adjustRightInd w:val="0"/>
                                <w:spacing w:before="45"/>
                                <w:rPr>
                                  <w:rFonts w:ascii="Arial" w:hAnsi="Arial" w:cs="Arial"/>
                                  <w:bCs/>
                                  <w:sz w:val="18"/>
                                  <w:shd w:val="clear" w:color="auto" w:fill="FFFFFF"/>
                                </w:rPr>
                              </w:pPr>
                              <w:r>
                                <w:rPr>
                                  <w:rFonts w:ascii="Verdana" w:hAnsi="Verdana" w:cs="Arial"/>
                                  <w:bCs/>
                                  <w:color w:val="AAAAAA"/>
                                  <w:sz w:val="30"/>
                                  <w:shd w:val="clear" w:color="auto" w:fill="FFFFFF"/>
                                </w:rPr>
                                <w:t>___________________________________</w:t>
                              </w:r>
                              <w:r>
                                <w:rPr>
                                  <w:rFonts w:ascii="Arial" w:hAnsi="Arial" w:cs="Arial"/>
                                  <w:bCs/>
                                  <w:sz w:val="18"/>
                                  <w:shd w:val="clear" w:color="auto" w:fill="FFFFFF"/>
                                </w:rPr>
                                <w:t xml:space="preserve"> </w:t>
                              </w:r>
                            </w:p>
                            <w:p w:rsidR="004F50EB" w:rsidRDefault="004F50EB" w:rsidP="00C34A2E">
                              <w:pPr>
                                <w:widowControl w:val="0"/>
                                <w:autoSpaceDE w:val="0"/>
                                <w:autoSpaceDN w:val="0"/>
                                <w:adjustRightInd w:val="0"/>
                                <w:spacing w:before="45"/>
                                <w:rPr>
                                  <w:rFonts w:ascii="Arial" w:hAnsi="Arial" w:cs="Arial"/>
                                  <w:bCs/>
                                  <w:sz w:val="18"/>
                                  <w:shd w:val="clear" w:color="auto" w:fill="FFFFFF"/>
                                </w:rPr>
                              </w:pPr>
                              <w:r>
                                <w:rPr>
                                  <w:rFonts w:ascii="Verdana" w:hAnsi="Verdana" w:cs="Arial"/>
                                  <w:bCs/>
                                  <w:color w:val="AAAAAA"/>
                                  <w:sz w:val="30"/>
                                  <w:shd w:val="clear" w:color="auto" w:fill="FFFFFF"/>
                                </w:rPr>
                                <w:t>___________________________________</w:t>
                              </w:r>
                              <w:r>
                                <w:rPr>
                                  <w:rFonts w:ascii="Arial" w:hAnsi="Arial" w:cs="Arial"/>
                                  <w:bCs/>
                                  <w:sz w:val="18"/>
                                  <w:shd w:val="clear" w:color="auto" w:fill="FFFFFF"/>
                                </w:rPr>
                                <w:t xml:space="preserve"> </w:t>
                              </w:r>
                            </w:p>
                            <w:p w:rsidR="004F50EB" w:rsidRDefault="004F50EB" w:rsidP="00C34A2E">
                              <w:pPr>
                                <w:widowControl w:val="0"/>
                                <w:autoSpaceDE w:val="0"/>
                                <w:autoSpaceDN w:val="0"/>
                                <w:adjustRightInd w:val="0"/>
                                <w:spacing w:before="45"/>
                                <w:rPr>
                                  <w:rFonts w:ascii="Arial" w:hAnsi="Arial" w:cs="Arial"/>
                                  <w:bCs/>
                                  <w:sz w:val="18"/>
                                  <w:shd w:val="clear" w:color="auto" w:fill="FFFFFF"/>
                                </w:rPr>
                              </w:pPr>
                              <w:r>
                                <w:rPr>
                                  <w:rFonts w:ascii="Verdana" w:hAnsi="Verdana" w:cs="Arial"/>
                                  <w:bCs/>
                                  <w:color w:val="AAAAAA"/>
                                  <w:sz w:val="30"/>
                                  <w:shd w:val="clear" w:color="auto" w:fill="FFFFFF"/>
                                </w:rPr>
                                <w:t>___________________________________</w:t>
                              </w:r>
                              <w:r>
                                <w:rPr>
                                  <w:rFonts w:ascii="Arial" w:hAnsi="Arial" w:cs="Arial"/>
                                  <w:bCs/>
                                  <w:sz w:val="18"/>
                                  <w:shd w:val="clear" w:color="auto" w:fill="FFFFFF"/>
                                </w:rPr>
                                <w:t xml:space="preserve"> </w:t>
                              </w:r>
                            </w:p>
                          </w:tc>
                        </w:tr>
                        <w:tr w:rsidR="004F50EB" w:rsidTr="00C34A2E">
                          <w:tc>
                            <w:tcPr>
                              <w:tcW w:w="11043" w:type="dxa"/>
                              <w:gridSpan w:val="2"/>
                              <w:shd w:val="clear" w:color="auto" w:fill="FFFFFF"/>
                              <w:vAlign w:val="center"/>
                            </w:tcPr>
                            <w:p w:rsidR="004F50EB" w:rsidRDefault="004F50EB" w:rsidP="00C34A2E">
                              <w:pPr>
                                <w:widowControl w:val="0"/>
                                <w:autoSpaceDE w:val="0"/>
                                <w:autoSpaceDN w:val="0"/>
                                <w:adjustRightInd w:val="0"/>
                                <w:rPr>
                                  <w:rFonts w:ascii="Arial" w:hAnsi="Arial" w:cs="Arial"/>
                                  <w:bCs/>
                                  <w:sz w:val="18"/>
                                  <w:shd w:val="clear" w:color="auto" w:fill="FFFFFF"/>
                                </w:rPr>
                              </w:pPr>
                            </w:p>
                          </w:tc>
                        </w:tr>
                      </w:tbl>
                      <w:p w:rsidR="004F50EB" w:rsidRDefault="004F50EB" w:rsidP="00C34A2E">
                        <w:pPr>
                          <w:widowControl w:val="0"/>
                          <w:autoSpaceDE w:val="0"/>
                          <w:autoSpaceDN w:val="0"/>
                          <w:adjustRightInd w:val="0"/>
                          <w:rPr>
                            <w:rFonts w:ascii="Arial" w:hAnsi="Arial" w:cs="Arial"/>
                            <w:bCs/>
                            <w:sz w:val="18"/>
                            <w:shd w:val="clear" w:color="auto" w:fill="FFFFFF"/>
                          </w:rPr>
                        </w:pPr>
                      </w:p>
                    </w:tc>
                  </w:tr>
                  <w:tr w:rsidR="004F50EB" w:rsidTr="00C34A2E">
                    <w:tblPrEx>
                      <w:tblBorders>
                        <w:bottom w:val="dotted" w:sz="6" w:space="0" w:color="CCCCCC"/>
                      </w:tblBorders>
                    </w:tblPrEx>
                    <w:trPr>
                      <w:tblCellSpacing w:w="0" w:type="dxa"/>
                    </w:trPr>
                    <w:tc>
                      <w:tcPr>
                        <w:tcW w:w="11073" w:type="dxa"/>
                        <w:shd w:val="clear" w:color="auto" w:fill="FFFFFF"/>
                        <w:vAlign w:val="center"/>
                      </w:tcPr>
                      <w:p w:rsidR="004F50EB" w:rsidRDefault="004F50EB" w:rsidP="00C34A2E">
                        <w:pPr>
                          <w:widowControl w:val="0"/>
                          <w:autoSpaceDE w:val="0"/>
                          <w:autoSpaceDN w:val="0"/>
                          <w:adjustRightInd w:val="0"/>
                          <w:rPr>
                            <w:rFonts w:ascii="Arial" w:hAnsi="Arial" w:cs="Arial"/>
                            <w:bCs/>
                            <w:sz w:val="18"/>
                            <w:shd w:val="clear" w:color="auto" w:fill="FFFFFF"/>
                          </w:rPr>
                        </w:pPr>
                      </w:p>
                    </w:tc>
                  </w:tr>
                </w:tbl>
                <w:p w:rsidR="004F50EB" w:rsidRDefault="004F50EB" w:rsidP="00C34A2E">
                  <w:pPr>
                    <w:widowControl w:val="0"/>
                    <w:autoSpaceDE w:val="0"/>
                    <w:autoSpaceDN w:val="0"/>
                    <w:adjustRightInd w:val="0"/>
                    <w:rPr>
                      <w:rFonts w:ascii="Arial" w:hAnsi="Arial" w:cs="Arial"/>
                      <w:bCs/>
                      <w:sz w:val="18"/>
                      <w:shd w:val="clear" w:color="auto" w:fill="FFFFFF"/>
                    </w:rPr>
                  </w:pPr>
                </w:p>
              </w:tc>
            </w:tr>
            <w:tr w:rsidR="004F50EB" w:rsidTr="00C34A2E">
              <w:tc>
                <w:tcPr>
                  <w:tcW w:w="11103" w:type="dxa"/>
                  <w:shd w:val="clear" w:color="auto" w:fill="FFFFFF"/>
                  <w:vAlign w:val="center"/>
                </w:tcPr>
                <w:tbl>
                  <w:tblPr>
                    <w:tblW w:w="0" w:type="auto"/>
                    <w:tblCellSpacing w:w="0" w:type="dxa"/>
                    <w:tblInd w:w="10" w:type="dxa"/>
                    <w:tblLayout w:type="fixed"/>
                    <w:tblCellMar>
                      <w:left w:w="0" w:type="dxa"/>
                      <w:right w:w="0" w:type="dxa"/>
                    </w:tblCellMar>
                    <w:tblLook w:val="0000" w:firstRow="0" w:lastRow="0" w:firstColumn="0" w:lastColumn="0" w:noHBand="0" w:noVBand="0"/>
                  </w:tblPr>
                  <w:tblGrid>
                    <w:gridCol w:w="11073"/>
                  </w:tblGrid>
                  <w:tr w:rsidR="004F50EB" w:rsidTr="00C34A2E">
                    <w:trPr>
                      <w:tblCellSpacing w:w="0" w:type="dxa"/>
                    </w:trPr>
                    <w:tc>
                      <w:tcPr>
                        <w:tcW w:w="11073" w:type="dxa"/>
                        <w:shd w:val="clear" w:color="auto" w:fill="FFFFFF"/>
                        <w:vAlign w:val="center"/>
                      </w:tcPr>
                      <w:p w:rsidR="004F50EB" w:rsidRDefault="004F50EB" w:rsidP="00C34A2E">
                        <w:pPr>
                          <w:widowControl w:val="0"/>
                          <w:autoSpaceDE w:val="0"/>
                          <w:autoSpaceDN w:val="0"/>
                          <w:adjustRightInd w:val="0"/>
                          <w:rPr>
                            <w:rFonts w:ascii="Arial" w:hAnsi="Arial" w:cs="Arial"/>
                            <w:bCs/>
                            <w:sz w:val="18"/>
                            <w:shd w:val="clear" w:color="auto" w:fill="FFFFFF"/>
                          </w:rPr>
                        </w:pPr>
                      </w:p>
                    </w:tc>
                  </w:tr>
                  <w:tr w:rsidR="004F50EB" w:rsidTr="00C34A2E">
                    <w:trPr>
                      <w:tblCellSpacing w:w="0" w:type="dxa"/>
                    </w:trPr>
                    <w:tc>
                      <w:tcPr>
                        <w:tcW w:w="11073"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590"/>
                          <w:gridCol w:w="10453"/>
                        </w:tblGrid>
                        <w:tr w:rsidR="004F50EB" w:rsidTr="00C34A2E">
                          <w:tc>
                            <w:tcPr>
                              <w:tcW w:w="590" w:type="dxa"/>
                              <w:shd w:val="clear" w:color="auto" w:fill="FFFFFF"/>
                            </w:tcPr>
                            <w:p w:rsidR="004F50EB" w:rsidRDefault="004F50EB" w:rsidP="00C34A2E">
                              <w:pPr>
                                <w:widowControl w:val="0"/>
                                <w:autoSpaceDE w:val="0"/>
                                <w:autoSpaceDN w:val="0"/>
                                <w:adjustRightInd w:val="0"/>
                                <w:spacing w:before="75" w:after="75"/>
                                <w:ind w:right="75"/>
                                <w:rPr>
                                  <w:rFonts w:ascii="Arial" w:hAnsi="Arial" w:cs="Arial"/>
                                  <w:bCs/>
                                  <w:sz w:val="18"/>
                                </w:rPr>
                              </w:pPr>
                              <w:r>
                                <w:rPr>
                                  <w:rFonts w:ascii="Arial" w:hAnsi="Arial" w:cs="Arial"/>
                                  <w:bCs/>
                                  <w:color w:val="FF0000"/>
                                  <w:sz w:val="18"/>
                                </w:rPr>
                                <w:t>*</w:t>
                              </w:r>
                              <w:r>
                                <w:rPr>
                                  <w:rFonts w:ascii="Arial" w:hAnsi="Arial" w:cs="Arial"/>
                                  <w:bCs/>
                                  <w:sz w:val="18"/>
                                </w:rPr>
                                <w:t xml:space="preserve"> </w:t>
                              </w:r>
                              <w:r>
                                <w:rPr>
                                  <w:rFonts w:ascii="Arial" w:hAnsi="Arial" w:cs="Arial"/>
                                  <w:bCs/>
                                  <w:color w:val="000000"/>
                                  <w:sz w:val="18"/>
                                </w:rPr>
                                <w:t>15.</w:t>
                              </w:r>
                              <w:r>
                                <w:rPr>
                                  <w:rFonts w:ascii="Arial" w:hAnsi="Arial" w:cs="Arial"/>
                                  <w:bCs/>
                                  <w:sz w:val="18"/>
                                </w:rPr>
                                <w:t xml:space="preserve">  </w:t>
                              </w:r>
                            </w:p>
                          </w:tc>
                          <w:tc>
                            <w:tcPr>
                              <w:tcW w:w="10453" w:type="dxa"/>
                              <w:shd w:val="clear" w:color="auto" w:fill="FFFFFF"/>
                              <w:vAlign w:val="center"/>
                            </w:tcPr>
                            <w:tbl>
                              <w:tblPr>
                                <w:tblW w:w="0" w:type="auto"/>
                                <w:tblInd w:w="10" w:type="dxa"/>
                                <w:tblLayout w:type="fixed"/>
                                <w:tblCellMar>
                                  <w:left w:w="0" w:type="dxa"/>
                                  <w:right w:w="0" w:type="dxa"/>
                                </w:tblCellMar>
                                <w:tblLook w:val="0000" w:firstRow="0" w:lastRow="0" w:firstColumn="0" w:lastColumn="0" w:noHBand="0" w:noVBand="0"/>
                              </w:tblPr>
                              <w:tblGrid>
                                <w:gridCol w:w="10413"/>
                              </w:tblGrid>
                              <w:tr w:rsidR="004F50EB" w:rsidTr="00C34A2E">
                                <w:tc>
                                  <w:tcPr>
                                    <w:tcW w:w="10413" w:type="dxa"/>
                                    <w:shd w:val="clear" w:color="auto" w:fill="FFFFFF"/>
                                  </w:tcPr>
                                  <w:p w:rsidR="004F50EB" w:rsidRDefault="004F50EB" w:rsidP="00C34A2E">
                                    <w:pPr>
                                      <w:widowControl w:val="0"/>
                                      <w:autoSpaceDE w:val="0"/>
                                      <w:autoSpaceDN w:val="0"/>
                                      <w:adjustRightInd w:val="0"/>
                                      <w:spacing w:before="75" w:after="75"/>
                                      <w:ind w:right="75"/>
                                      <w:rPr>
                                        <w:rFonts w:ascii="Arial" w:hAnsi="Arial" w:cs="Arial"/>
                                        <w:b/>
                                        <w:bCs/>
                                        <w:sz w:val="18"/>
                                      </w:rPr>
                                    </w:pPr>
                                    <w:r>
                                      <w:rPr>
                                        <w:rFonts w:ascii="Arial" w:hAnsi="Arial" w:cs="Arial"/>
                                        <w:b/>
                                        <w:bCs/>
                                        <w:color w:val="000000"/>
                                        <w:sz w:val="18"/>
                                      </w:rPr>
                                      <w:t>How long have you worked at the Department of Correction?</w:t>
                                    </w:r>
                                    <w:r>
                                      <w:rPr>
                                        <w:rFonts w:ascii="Arial" w:hAnsi="Arial" w:cs="Arial"/>
                                        <w:b/>
                                        <w:bCs/>
                                        <w:sz w:val="18"/>
                                      </w:rPr>
                                      <w:t xml:space="preserve"> </w:t>
                                    </w:r>
                                  </w:p>
                                </w:tc>
                              </w:tr>
                            </w:tbl>
                            <w:p w:rsidR="004F50EB" w:rsidRDefault="004F50EB" w:rsidP="00C34A2E">
                              <w:pPr>
                                <w:widowControl w:val="0"/>
                                <w:autoSpaceDE w:val="0"/>
                                <w:autoSpaceDN w:val="0"/>
                                <w:adjustRightInd w:val="0"/>
                                <w:rPr>
                                  <w:rFonts w:ascii="Arial" w:hAnsi="Arial" w:cs="Arial"/>
                                  <w:b/>
                                  <w:bCs/>
                                  <w:sz w:val="18"/>
                                </w:rPr>
                              </w:pPr>
                            </w:p>
                          </w:tc>
                        </w:tr>
                        <w:tr w:rsidR="004F50EB" w:rsidTr="00C34A2E">
                          <w:tc>
                            <w:tcPr>
                              <w:tcW w:w="590" w:type="dxa"/>
                              <w:shd w:val="clear" w:color="auto" w:fill="FFFFFF"/>
                              <w:vAlign w:val="center"/>
                            </w:tcPr>
                            <w:p w:rsidR="004F50EB" w:rsidRDefault="004F50EB" w:rsidP="00C34A2E">
                              <w:pPr>
                                <w:widowControl w:val="0"/>
                                <w:autoSpaceDE w:val="0"/>
                                <w:autoSpaceDN w:val="0"/>
                                <w:adjustRightInd w:val="0"/>
                                <w:rPr>
                                  <w:rFonts w:ascii="Arial" w:hAnsi="Arial" w:cs="Arial"/>
                                  <w:b/>
                                  <w:bCs/>
                                  <w:sz w:val="18"/>
                                </w:rPr>
                              </w:pPr>
                            </w:p>
                          </w:tc>
                          <w:tc>
                            <w:tcPr>
                              <w:tcW w:w="10453" w:type="dxa"/>
                              <w:shd w:val="clear" w:color="auto" w:fill="FFFFFF"/>
                              <w:vAlign w:val="center"/>
                            </w:tcPr>
                            <w:p w:rsidR="004F50EB" w:rsidRDefault="004F50EB" w:rsidP="00C34A2E">
                              <w:pPr>
                                <w:widowControl w:val="0"/>
                                <w:autoSpaceDE w:val="0"/>
                                <w:autoSpaceDN w:val="0"/>
                                <w:adjustRightInd w:val="0"/>
                                <w:spacing w:before="150"/>
                                <w:rPr>
                                  <w:rFonts w:ascii="Arial" w:hAnsi="Arial" w:cs="Arial"/>
                                  <w:bCs/>
                                  <w:sz w:val="18"/>
                                  <w:shd w:val="clear" w:color="auto" w:fill="FFFFFF"/>
                                </w:rPr>
                              </w:pPr>
                              <w:r>
                                <w:rPr>
                                  <w:rFonts w:ascii="Verdana" w:hAnsi="Verdana" w:cs="Arial"/>
                                  <w:bCs/>
                                  <w:color w:val="AAAAAA"/>
                                  <w:sz w:val="30"/>
                                  <w:shd w:val="clear" w:color="auto" w:fill="FFFFFF"/>
                                </w:rPr>
                                <w:t>___________________________________</w:t>
                              </w:r>
                              <w:r>
                                <w:rPr>
                                  <w:rFonts w:ascii="Arial" w:hAnsi="Arial" w:cs="Arial"/>
                                  <w:bCs/>
                                  <w:sz w:val="18"/>
                                  <w:shd w:val="clear" w:color="auto" w:fill="FFFFFF"/>
                                </w:rPr>
                                <w:t xml:space="preserve"> </w:t>
                              </w:r>
                            </w:p>
                          </w:tc>
                        </w:tr>
                        <w:tr w:rsidR="004F50EB" w:rsidTr="00C34A2E">
                          <w:tc>
                            <w:tcPr>
                              <w:tcW w:w="11043" w:type="dxa"/>
                              <w:gridSpan w:val="2"/>
                              <w:shd w:val="clear" w:color="auto" w:fill="FFFFFF"/>
                              <w:vAlign w:val="center"/>
                            </w:tcPr>
                            <w:p w:rsidR="004F50EB" w:rsidRDefault="004F50EB" w:rsidP="00C34A2E">
                              <w:pPr>
                                <w:widowControl w:val="0"/>
                                <w:autoSpaceDE w:val="0"/>
                                <w:autoSpaceDN w:val="0"/>
                                <w:adjustRightInd w:val="0"/>
                                <w:rPr>
                                  <w:rFonts w:ascii="Arial" w:hAnsi="Arial" w:cs="Arial"/>
                                  <w:bCs/>
                                  <w:sz w:val="18"/>
                                  <w:shd w:val="clear" w:color="auto" w:fill="FFFFFF"/>
                                </w:rPr>
                              </w:pPr>
                            </w:p>
                          </w:tc>
                        </w:tr>
                      </w:tbl>
                      <w:p w:rsidR="004F50EB" w:rsidRDefault="004F50EB" w:rsidP="00C34A2E">
                        <w:pPr>
                          <w:widowControl w:val="0"/>
                          <w:autoSpaceDE w:val="0"/>
                          <w:autoSpaceDN w:val="0"/>
                          <w:adjustRightInd w:val="0"/>
                          <w:rPr>
                            <w:rFonts w:ascii="Arial" w:hAnsi="Arial" w:cs="Arial"/>
                            <w:bCs/>
                            <w:sz w:val="18"/>
                            <w:shd w:val="clear" w:color="auto" w:fill="FFFFFF"/>
                          </w:rPr>
                        </w:pPr>
                      </w:p>
                    </w:tc>
                  </w:tr>
                  <w:tr w:rsidR="004F50EB" w:rsidTr="00C34A2E">
                    <w:tblPrEx>
                      <w:tblBorders>
                        <w:bottom w:val="dotted" w:sz="6" w:space="0" w:color="CCCCCC"/>
                      </w:tblBorders>
                    </w:tblPrEx>
                    <w:trPr>
                      <w:tblCellSpacing w:w="0" w:type="dxa"/>
                    </w:trPr>
                    <w:tc>
                      <w:tcPr>
                        <w:tcW w:w="11073" w:type="dxa"/>
                        <w:shd w:val="clear" w:color="auto" w:fill="FFFFFF"/>
                        <w:vAlign w:val="center"/>
                      </w:tcPr>
                      <w:p w:rsidR="004F50EB" w:rsidRDefault="004F50EB" w:rsidP="00C34A2E">
                        <w:pPr>
                          <w:widowControl w:val="0"/>
                          <w:autoSpaceDE w:val="0"/>
                          <w:autoSpaceDN w:val="0"/>
                          <w:adjustRightInd w:val="0"/>
                          <w:rPr>
                            <w:rFonts w:ascii="Arial" w:hAnsi="Arial" w:cs="Arial"/>
                            <w:bCs/>
                            <w:sz w:val="18"/>
                            <w:shd w:val="clear" w:color="auto" w:fill="FFFFFF"/>
                          </w:rPr>
                        </w:pPr>
                      </w:p>
                    </w:tc>
                  </w:tr>
                </w:tbl>
                <w:p w:rsidR="004F50EB" w:rsidRDefault="004F50EB" w:rsidP="00C34A2E">
                  <w:pPr>
                    <w:widowControl w:val="0"/>
                    <w:autoSpaceDE w:val="0"/>
                    <w:autoSpaceDN w:val="0"/>
                    <w:adjustRightInd w:val="0"/>
                    <w:rPr>
                      <w:rFonts w:ascii="Arial" w:hAnsi="Arial" w:cs="Arial"/>
                      <w:bCs/>
                      <w:sz w:val="18"/>
                      <w:shd w:val="clear" w:color="auto" w:fill="FFFFFF"/>
                    </w:rPr>
                  </w:pPr>
                </w:p>
              </w:tc>
            </w:tr>
          </w:tbl>
          <w:p w:rsidR="004F50EB" w:rsidRDefault="004F50EB" w:rsidP="00C34A2E">
            <w:pPr>
              <w:widowControl w:val="0"/>
              <w:autoSpaceDE w:val="0"/>
              <w:autoSpaceDN w:val="0"/>
              <w:adjustRightInd w:val="0"/>
              <w:rPr>
                <w:rFonts w:ascii="Arial" w:hAnsi="Arial" w:cs="Arial"/>
                <w:bCs/>
                <w:sz w:val="18"/>
                <w:shd w:val="clear" w:color="auto" w:fill="FFFFFF"/>
              </w:rPr>
            </w:pPr>
          </w:p>
        </w:tc>
      </w:tr>
    </w:tbl>
    <w:p w:rsidR="004F50EB" w:rsidRDefault="004F50EB" w:rsidP="004F50EB"/>
    <w:p w:rsidR="004F50EB" w:rsidRDefault="004F50EB">
      <w:pPr>
        <w:rPr>
          <w:rFonts w:asciiTheme="minorHAnsi" w:eastAsia="Calibri" w:hAnsiTheme="minorHAnsi"/>
          <w:sz w:val="22"/>
          <w:szCs w:val="22"/>
        </w:rPr>
      </w:pPr>
      <w:r>
        <w:rPr>
          <w:rFonts w:asciiTheme="minorHAnsi" w:hAnsiTheme="minorHAnsi"/>
        </w:rPr>
        <w:br w:type="page"/>
      </w:r>
    </w:p>
    <w:p w:rsidR="00D51FF3" w:rsidRDefault="00D51FF3" w:rsidP="00D51FF3">
      <w:pPr>
        <w:pStyle w:val="ListParagraph"/>
        <w:spacing w:after="240" w:line="288" w:lineRule="auto"/>
        <w:jc w:val="both"/>
        <w:rPr>
          <w:rFonts w:asciiTheme="minorHAnsi" w:hAnsiTheme="minorHAnsi"/>
        </w:rPr>
      </w:pPr>
    </w:p>
    <w:p w:rsidR="00D51FF3" w:rsidRDefault="00D51FF3" w:rsidP="00D51FF3">
      <w:pPr>
        <w:pStyle w:val="ListParagraph"/>
        <w:spacing w:after="240" w:line="288" w:lineRule="auto"/>
        <w:jc w:val="both"/>
        <w:rPr>
          <w:rFonts w:asciiTheme="minorHAnsi" w:hAnsiTheme="minorHAnsi"/>
        </w:rPr>
      </w:pPr>
    </w:p>
    <w:p w:rsidR="00D51FF3" w:rsidRDefault="00D51FF3" w:rsidP="00D51FF3">
      <w:pPr>
        <w:pStyle w:val="ListParagraph"/>
        <w:spacing w:after="240" w:line="288" w:lineRule="auto"/>
        <w:jc w:val="both"/>
        <w:rPr>
          <w:rFonts w:asciiTheme="minorHAnsi" w:hAnsiTheme="minorHAnsi"/>
        </w:rPr>
      </w:pPr>
    </w:p>
    <w:p w:rsidR="00D51FF3" w:rsidRDefault="00D51FF3" w:rsidP="00D51FF3">
      <w:pPr>
        <w:pStyle w:val="ListParagraph"/>
        <w:spacing w:after="240" w:line="288" w:lineRule="auto"/>
        <w:jc w:val="both"/>
        <w:rPr>
          <w:rFonts w:asciiTheme="minorHAnsi" w:hAnsiTheme="minorHAnsi"/>
        </w:rPr>
      </w:pPr>
    </w:p>
    <w:p w:rsidR="00D51FF3" w:rsidRDefault="00D51FF3" w:rsidP="00D51FF3">
      <w:pPr>
        <w:pStyle w:val="ListParagraph"/>
        <w:spacing w:after="240" w:line="288" w:lineRule="auto"/>
        <w:jc w:val="both"/>
        <w:rPr>
          <w:rFonts w:asciiTheme="minorHAnsi" w:hAnsiTheme="minorHAnsi"/>
        </w:rPr>
      </w:pPr>
    </w:p>
    <w:p w:rsidR="00D51FF3" w:rsidRDefault="00D51FF3" w:rsidP="00D51FF3">
      <w:pPr>
        <w:pStyle w:val="ListParagraph"/>
        <w:spacing w:after="240" w:line="288" w:lineRule="auto"/>
        <w:jc w:val="both"/>
        <w:rPr>
          <w:rFonts w:asciiTheme="minorHAnsi" w:hAnsiTheme="minorHAnsi"/>
        </w:rPr>
      </w:pPr>
    </w:p>
    <w:p w:rsidR="00D51FF3" w:rsidRDefault="00D51FF3" w:rsidP="00D51FF3">
      <w:pPr>
        <w:pStyle w:val="ListParagraph"/>
        <w:spacing w:after="240" w:line="288" w:lineRule="auto"/>
        <w:jc w:val="both"/>
        <w:rPr>
          <w:rFonts w:asciiTheme="minorHAnsi" w:hAnsiTheme="minorHAnsi"/>
        </w:rPr>
      </w:pPr>
    </w:p>
    <w:p w:rsidR="00D51FF3" w:rsidRDefault="00D51FF3" w:rsidP="00D51FF3">
      <w:pPr>
        <w:pStyle w:val="ListParagraph"/>
        <w:spacing w:after="240" w:line="288" w:lineRule="auto"/>
        <w:jc w:val="both"/>
        <w:rPr>
          <w:rFonts w:asciiTheme="minorHAnsi" w:hAnsiTheme="minorHAnsi"/>
        </w:rPr>
      </w:pPr>
    </w:p>
    <w:p w:rsidR="00D51FF3" w:rsidRDefault="00D51FF3" w:rsidP="00D51FF3">
      <w:pPr>
        <w:pStyle w:val="ListParagraph"/>
        <w:spacing w:after="240" w:line="288" w:lineRule="auto"/>
        <w:jc w:val="both"/>
        <w:rPr>
          <w:rFonts w:asciiTheme="minorHAnsi" w:hAnsiTheme="minorHAnsi"/>
        </w:rPr>
      </w:pPr>
    </w:p>
    <w:p w:rsidR="00D51FF3" w:rsidRDefault="00D51FF3" w:rsidP="00D51FF3">
      <w:pPr>
        <w:pStyle w:val="ListParagraph"/>
        <w:spacing w:after="240" w:line="288" w:lineRule="auto"/>
        <w:jc w:val="both"/>
        <w:rPr>
          <w:rFonts w:asciiTheme="minorHAnsi" w:hAnsiTheme="minorHAnsi"/>
        </w:rPr>
      </w:pPr>
    </w:p>
    <w:p w:rsidR="00D51FF3" w:rsidRPr="002E1B6E" w:rsidRDefault="00D51FF3" w:rsidP="00D51FF3">
      <w:pPr>
        <w:pStyle w:val="ListParagraph"/>
        <w:spacing w:after="240" w:line="288" w:lineRule="auto"/>
        <w:jc w:val="both"/>
        <w:rPr>
          <w:rFonts w:asciiTheme="minorHAnsi" w:hAnsiTheme="minorHAnsi"/>
        </w:rPr>
      </w:pPr>
    </w:p>
    <w:p w:rsidR="00D51FF3" w:rsidRPr="002E1B6E" w:rsidRDefault="00D51FF3" w:rsidP="00D51FF3">
      <w:pPr>
        <w:pStyle w:val="ListParagraph"/>
        <w:spacing w:after="240" w:line="288" w:lineRule="auto"/>
        <w:rPr>
          <w:rFonts w:asciiTheme="minorHAnsi" w:hAnsiTheme="minorHAnsi"/>
          <w:sz w:val="48"/>
        </w:rPr>
      </w:pPr>
    </w:p>
    <w:p w:rsidR="00D51FF3" w:rsidRPr="002E1B6E" w:rsidRDefault="00D51FF3" w:rsidP="00D51FF3">
      <w:pPr>
        <w:pStyle w:val="ListParagraph"/>
        <w:spacing w:after="240" w:line="288" w:lineRule="auto"/>
        <w:jc w:val="center"/>
        <w:rPr>
          <w:rFonts w:asciiTheme="minorHAnsi" w:hAnsiTheme="minorHAnsi"/>
          <w:b/>
          <w:smallCaps/>
          <w:sz w:val="48"/>
        </w:rPr>
      </w:pPr>
      <w:r>
        <w:rPr>
          <w:rFonts w:asciiTheme="minorHAnsi" w:hAnsiTheme="minorHAnsi"/>
          <w:b/>
          <w:smallCaps/>
          <w:sz w:val="48"/>
        </w:rPr>
        <w:t>Appendix C</w:t>
      </w:r>
    </w:p>
    <w:p w:rsidR="00D51FF3" w:rsidRPr="008E7876" w:rsidRDefault="00D51FF3" w:rsidP="00D51FF3">
      <w:pPr>
        <w:jc w:val="center"/>
        <w:rPr>
          <w:rFonts w:asciiTheme="minorHAnsi" w:hAnsiTheme="minorHAnsi"/>
          <w:b/>
          <w:sz w:val="48"/>
        </w:rPr>
      </w:pPr>
      <w:r w:rsidRPr="008E7876">
        <w:rPr>
          <w:rFonts w:asciiTheme="minorHAnsi" w:hAnsiTheme="minorHAnsi"/>
          <w:b/>
          <w:smallCaps/>
          <w:sz w:val="48"/>
        </w:rPr>
        <w:t>Narrative Responses to the Probation Officer Post-Reform Online Questionnaire</w:t>
      </w:r>
    </w:p>
    <w:p w:rsidR="00D51FF3" w:rsidRDefault="00D51FF3">
      <w:pPr>
        <w:rPr>
          <w:rFonts w:asciiTheme="minorHAnsi" w:hAnsiTheme="minorHAnsi"/>
          <w:b/>
          <w:smallCaps/>
          <w:sz w:val="28"/>
        </w:rPr>
      </w:pPr>
    </w:p>
    <w:p w:rsidR="00D51FF3" w:rsidRDefault="00D51FF3">
      <w:pPr>
        <w:rPr>
          <w:rFonts w:asciiTheme="minorHAnsi" w:hAnsiTheme="minorHAnsi"/>
          <w:b/>
          <w:smallCaps/>
          <w:sz w:val="28"/>
        </w:rPr>
      </w:pPr>
      <w:r>
        <w:rPr>
          <w:rFonts w:asciiTheme="minorHAnsi" w:hAnsiTheme="minorHAnsi"/>
          <w:b/>
          <w:smallCaps/>
          <w:sz w:val="28"/>
        </w:rPr>
        <w:br w:type="page"/>
      </w:r>
    </w:p>
    <w:p w:rsidR="008E7876" w:rsidRPr="008E7876" w:rsidRDefault="008E7876" w:rsidP="008E7876">
      <w:pPr>
        <w:jc w:val="center"/>
        <w:rPr>
          <w:rFonts w:asciiTheme="minorHAnsi" w:hAnsiTheme="minorHAnsi"/>
          <w:b/>
          <w:smallCaps/>
          <w:sz w:val="28"/>
        </w:rPr>
      </w:pPr>
      <w:r w:rsidRPr="008E7876">
        <w:rPr>
          <w:rFonts w:asciiTheme="minorHAnsi" w:hAnsiTheme="minorHAnsi"/>
          <w:b/>
          <w:smallCaps/>
          <w:sz w:val="28"/>
        </w:rPr>
        <w:lastRenderedPageBreak/>
        <w:t>Narrative Responses to the Probation Officer Post-Reform Online Questionnaire</w:t>
      </w:r>
    </w:p>
    <w:p w:rsidR="008E7876" w:rsidRPr="008D5377" w:rsidRDefault="008E7876" w:rsidP="008E7876">
      <w:pPr>
        <w:jc w:val="center"/>
        <w:rPr>
          <w:b/>
          <w:sz w:val="28"/>
        </w:rPr>
      </w:pPr>
    </w:p>
    <w:p w:rsidR="008E7876" w:rsidRPr="008E7876" w:rsidRDefault="008E7876" w:rsidP="008E7876">
      <w:pPr>
        <w:rPr>
          <w:rFonts w:asciiTheme="minorHAnsi" w:hAnsiTheme="minorHAnsi"/>
          <w:b/>
          <w:sz w:val="22"/>
        </w:rPr>
      </w:pPr>
      <w:r w:rsidRPr="008E7876">
        <w:rPr>
          <w:rFonts w:asciiTheme="minorHAnsi" w:hAnsiTheme="minorHAnsi"/>
          <w:b/>
          <w:sz w:val="22"/>
        </w:rPr>
        <w:t>1. The graduated sanctions protocol is an improvement in probation/parole supervision.</w:t>
      </w:r>
    </w:p>
    <w:tbl>
      <w:tblPr>
        <w:tblW w:w="9645" w:type="dxa"/>
        <w:tblInd w:w="93" w:type="dxa"/>
        <w:tblLook w:val="04A0" w:firstRow="1" w:lastRow="0" w:firstColumn="1" w:lastColumn="0" w:noHBand="0" w:noVBand="1"/>
      </w:tblPr>
      <w:tblGrid>
        <w:gridCol w:w="9645"/>
      </w:tblGrid>
      <w:tr w:rsidR="008E7876" w:rsidRPr="008D5377" w:rsidTr="00471695">
        <w:trPr>
          <w:trHeight w:val="630"/>
        </w:trPr>
        <w:tc>
          <w:tcPr>
            <w:tcW w:w="9645" w:type="dxa"/>
            <w:tcBorders>
              <w:top w:val="nil"/>
              <w:left w:val="nil"/>
              <w:bottom w:val="nil"/>
              <w:right w:val="nil"/>
            </w:tcBorders>
            <w:shd w:val="clear" w:color="auto" w:fill="auto"/>
            <w:vAlign w:val="bottom"/>
            <w:hideMark/>
          </w:tcPr>
          <w:p w:rsidR="008E7876" w:rsidRPr="008D5377" w:rsidRDefault="008E7876" w:rsidP="008E7876">
            <w:pPr>
              <w:pStyle w:val="ListParagraph"/>
              <w:numPr>
                <w:ilvl w:val="0"/>
                <w:numId w:val="27"/>
              </w:numPr>
              <w:spacing w:after="240" w:line="240" w:lineRule="auto"/>
              <w:rPr>
                <w:rFonts w:ascii="Arial" w:eastAsia="Times New Roman" w:hAnsi="Arial" w:cs="Arial"/>
                <w:sz w:val="20"/>
                <w:szCs w:val="16"/>
              </w:rPr>
            </w:pPr>
            <w:r w:rsidRPr="008D5377">
              <w:rPr>
                <w:rFonts w:ascii="Arial" w:eastAsia="Times New Roman" w:hAnsi="Arial" w:cs="Arial"/>
                <w:sz w:val="20"/>
                <w:szCs w:val="16"/>
              </w:rPr>
              <w:t>It does nothing but let the courts know we have addressed the issue prior to the violation and the judges are not liking that we are doing it from our end. I have had several judges ask why the previous violations have not bee</w:t>
            </w:r>
            <w:r>
              <w:rPr>
                <w:rFonts w:ascii="Arial" w:eastAsia="Times New Roman" w:hAnsi="Arial" w:cs="Arial"/>
                <w:sz w:val="20"/>
                <w:szCs w:val="16"/>
              </w:rPr>
              <w:t>n</w:t>
            </w:r>
            <w:r w:rsidRPr="008D5377">
              <w:rPr>
                <w:rFonts w:ascii="Arial" w:eastAsia="Times New Roman" w:hAnsi="Arial" w:cs="Arial"/>
                <w:sz w:val="20"/>
                <w:szCs w:val="16"/>
              </w:rPr>
              <w:t xml:space="preserve"> addressed and have had to explain the graduated responses to them. </w:t>
            </w:r>
          </w:p>
        </w:tc>
      </w:tr>
      <w:tr w:rsidR="008E7876" w:rsidRPr="008D5377" w:rsidTr="00471695">
        <w:trPr>
          <w:trHeight w:val="630"/>
        </w:trPr>
        <w:tc>
          <w:tcPr>
            <w:tcW w:w="9645" w:type="dxa"/>
            <w:tcBorders>
              <w:top w:val="nil"/>
              <w:left w:val="nil"/>
              <w:bottom w:val="nil"/>
              <w:right w:val="nil"/>
            </w:tcBorders>
            <w:shd w:val="clear" w:color="auto" w:fill="auto"/>
            <w:vAlign w:val="bottom"/>
            <w:hideMark/>
          </w:tcPr>
          <w:p w:rsidR="008E7876" w:rsidRPr="008D5377" w:rsidRDefault="008E7876" w:rsidP="008E7876">
            <w:pPr>
              <w:pStyle w:val="ListParagraph"/>
              <w:numPr>
                <w:ilvl w:val="0"/>
                <w:numId w:val="27"/>
              </w:numPr>
              <w:spacing w:after="240" w:line="240" w:lineRule="auto"/>
              <w:rPr>
                <w:rFonts w:ascii="Arial" w:eastAsia="Times New Roman" w:hAnsi="Arial" w:cs="Arial"/>
                <w:sz w:val="20"/>
                <w:szCs w:val="16"/>
              </w:rPr>
            </w:pPr>
            <w:r w:rsidRPr="008D5377">
              <w:rPr>
                <w:rFonts w:ascii="Arial" w:eastAsia="Times New Roman" w:hAnsi="Arial" w:cs="Arial"/>
                <w:sz w:val="20"/>
                <w:szCs w:val="16"/>
              </w:rPr>
              <w:t xml:space="preserve">It is something that numerous officers have already been doing on their own and explain in the history of supervision section.  Now that it is mandated it does to a point take away from violations and is </w:t>
            </w:r>
            <w:r>
              <w:rPr>
                <w:rFonts w:ascii="Arial" w:eastAsia="Times New Roman" w:hAnsi="Arial" w:cs="Arial"/>
                <w:sz w:val="20"/>
                <w:szCs w:val="16"/>
              </w:rPr>
              <w:t>an extra step that isn't necess</w:t>
            </w:r>
            <w:r w:rsidRPr="008D5377">
              <w:rPr>
                <w:rFonts w:ascii="Arial" w:eastAsia="Times New Roman" w:hAnsi="Arial" w:cs="Arial"/>
                <w:sz w:val="20"/>
                <w:szCs w:val="16"/>
              </w:rPr>
              <w:t xml:space="preserve">ary.  </w:t>
            </w:r>
          </w:p>
        </w:tc>
      </w:tr>
      <w:tr w:rsidR="008E7876" w:rsidRPr="008D5377" w:rsidTr="00471695">
        <w:trPr>
          <w:trHeight w:val="450"/>
        </w:trPr>
        <w:tc>
          <w:tcPr>
            <w:tcW w:w="9645" w:type="dxa"/>
            <w:tcBorders>
              <w:top w:val="nil"/>
              <w:left w:val="nil"/>
              <w:bottom w:val="nil"/>
              <w:right w:val="nil"/>
            </w:tcBorders>
            <w:shd w:val="clear" w:color="auto" w:fill="auto"/>
            <w:vAlign w:val="bottom"/>
            <w:hideMark/>
          </w:tcPr>
          <w:p w:rsidR="008E7876" w:rsidRPr="008D5377" w:rsidRDefault="008E7876" w:rsidP="008E7876">
            <w:pPr>
              <w:pStyle w:val="ListParagraph"/>
              <w:numPr>
                <w:ilvl w:val="0"/>
                <w:numId w:val="27"/>
              </w:numPr>
              <w:spacing w:after="240" w:line="240" w:lineRule="auto"/>
              <w:rPr>
                <w:rFonts w:ascii="Arial" w:eastAsia="Times New Roman" w:hAnsi="Arial" w:cs="Arial"/>
                <w:sz w:val="20"/>
                <w:szCs w:val="16"/>
              </w:rPr>
            </w:pPr>
            <w:r w:rsidRPr="008D5377">
              <w:rPr>
                <w:rFonts w:ascii="Arial" w:eastAsia="Times New Roman" w:hAnsi="Arial" w:cs="Arial"/>
                <w:sz w:val="20"/>
                <w:szCs w:val="16"/>
              </w:rPr>
              <w:t>This Officer was already using internal sanctions to help offenders become more compliant with their conditions of probation.</w:t>
            </w:r>
          </w:p>
        </w:tc>
      </w:tr>
      <w:tr w:rsidR="008E7876" w:rsidRPr="008D5377" w:rsidTr="00471695">
        <w:trPr>
          <w:trHeight w:val="630"/>
        </w:trPr>
        <w:tc>
          <w:tcPr>
            <w:tcW w:w="9645" w:type="dxa"/>
            <w:tcBorders>
              <w:top w:val="nil"/>
              <w:left w:val="nil"/>
              <w:bottom w:val="nil"/>
              <w:right w:val="nil"/>
            </w:tcBorders>
            <w:shd w:val="clear" w:color="auto" w:fill="auto"/>
            <w:vAlign w:val="bottom"/>
            <w:hideMark/>
          </w:tcPr>
          <w:p w:rsidR="008E7876" w:rsidRPr="008D5377" w:rsidRDefault="008E7876" w:rsidP="008E7876">
            <w:pPr>
              <w:pStyle w:val="ListParagraph"/>
              <w:numPr>
                <w:ilvl w:val="0"/>
                <w:numId w:val="27"/>
              </w:numPr>
              <w:spacing w:after="240" w:line="240" w:lineRule="auto"/>
              <w:rPr>
                <w:rFonts w:ascii="Arial" w:eastAsia="Times New Roman" w:hAnsi="Arial" w:cs="Arial"/>
                <w:sz w:val="20"/>
                <w:szCs w:val="16"/>
              </w:rPr>
            </w:pPr>
            <w:r w:rsidRPr="008D5377">
              <w:rPr>
                <w:rFonts w:ascii="Arial" w:eastAsia="Times New Roman" w:hAnsi="Arial" w:cs="Arial"/>
                <w:sz w:val="20"/>
                <w:szCs w:val="16"/>
              </w:rPr>
              <w:t xml:space="preserve">I believe that these sanctions have been in place for some time; however they are well documented on one page for Probation and / or the courts to view.  To view all this information in one location, saves time and will provide precise information to the courts if a violation report is submitted.  </w:t>
            </w:r>
          </w:p>
        </w:tc>
      </w:tr>
      <w:tr w:rsidR="008E7876" w:rsidRPr="008D5377" w:rsidTr="00471695">
        <w:trPr>
          <w:trHeight w:val="510"/>
        </w:trPr>
        <w:tc>
          <w:tcPr>
            <w:tcW w:w="9645" w:type="dxa"/>
            <w:tcBorders>
              <w:top w:val="nil"/>
              <w:left w:val="nil"/>
              <w:bottom w:val="nil"/>
              <w:right w:val="nil"/>
            </w:tcBorders>
            <w:shd w:val="clear" w:color="auto" w:fill="auto"/>
            <w:vAlign w:val="bottom"/>
            <w:hideMark/>
          </w:tcPr>
          <w:p w:rsidR="008E7876" w:rsidRPr="008D5377" w:rsidRDefault="008E7876" w:rsidP="008E7876">
            <w:pPr>
              <w:pStyle w:val="ListParagraph"/>
              <w:numPr>
                <w:ilvl w:val="0"/>
                <w:numId w:val="27"/>
              </w:numPr>
              <w:spacing w:after="240" w:line="240" w:lineRule="auto"/>
              <w:rPr>
                <w:rFonts w:ascii="Arial" w:eastAsia="Times New Roman" w:hAnsi="Arial" w:cs="Arial"/>
                <w:sz w:val="20"/>
                <w:szCs w:val="16"/>
              </w:rPr>
            </w:pPr>
            <w:r w:rsidRPr="008D5377">
              <w:rPr>
                <w:rFonts w:ascii="Arial" w:eastAsia="Times New Roman" w:hAnsi="Arial" w:cs="Arial"/>
                <w:sz w:val="20"/>
                <w:szCs w:val="16"/>
              </w:rPr>
              <w:t>It better informs the judges of the efforts made by officers prior to filing a VOP.</w:t>
            </w:r>
          </w:p>
        </w:tc>
      </w:tr>
      <w:tr w:rsidR="008E7876" w:rsidRPr="008D5377" w:rsidTr="00471695">
        <w:trPr>
          <w:trHeight w:val="918"/>
        </w:trPr>
        <w:tc>
          <w:tcPr>
            <w:tcW w:w="9645" w:type="dxa"/>
            <w:tcBorders>
              <w:top w:val="nil"/>
              <w:left w:val="nil"/>
              <w:bottom w:val="nil"/>
              <w:right w:val="nil"/>
            </w:tcBorders>
            <w:shd w:val="clear" w:color="auto" w:fill="auto"/>
            <w:vAlign w:val="bottom"/>
            <w:hideMark/>
          </w:tcPr>
          <w:p w:rsidR="008E7876" w:rsidRPr="008D5377" w:rsidRDefault="008E7876" w:rsidP="008E7876">
            <w:pPr>
              <w:pStyle w:val="ListParagraph"/>
              <w:numPr>
                <w:ilvl w:val="0"/>
                <w:numId w:val="27"/>
              </w:numPr>
              <w:spacing w:after="240" w:line="240" w:lineRule="auto"/>
              <w:rPr>
                <w:rFonts w:ascii="Arial" w:eastAsia="Times New Roman" w:hAnsi="Arial" w:cs="Arial"/>
                <w:sz w:val="20"/>
                <w:szCs w:val="16"/>
              </w:rPr>
            </w:pPr>
            <w:r w:rsidRPr="008D5377">
              <w:rPr>
                <w:rFonts w:ascii="Arial" w:eastAsia="Times New Roman" w:hAnsi="Arial" w:cs="Arial"/>
                <w:sz w:val="20"/>
                <w:szCs w:val="16"/>
              </w:rPr>
              <w:t xml:space="preserve">We already perform the task in our scheduled case notes. This seems to be a tool for the Supervisors/Regional Managers. The supervision requirements for Level 4 don't always relate to Level 3. We have fewer cases, but should be supervising them much closer. </w:t>
            </w:r>
          </w:p>
        </w:tc>
      </w:tr>
      <w:tr w:rsidR="008E7876" w:rsidRPr="008D5377" w:rsidTr="00471695">
        <w:trPr>
          <w:trHeight w:val="783"/>
        </w:trPr>
        <w:tc>
          <w:tcPr>
            <w:tcW w:w="9645" w:type="dxa"/>
            <w:tcBorders>
              <w:top w:val="nil"/>
              <w:left w:val="nil"/>
              <w:bottom w:val="nil"/>
              <w:right w:val="nil"/>
            </w:tcBorders>
            <w:shd w:val="clear" w:color="auto" w:fill="auto"/>
            <w:vAlign w:val="bottom"/>
            <w:hideMark/>
          </w:tcPr>
          <w:p w:rsidR="008E7876" w:rsidRPr="008D5377" w:rsidRDefault="008E7876" w:rsidP="008E7876">
            <w:pPr>
              <w:pStyle w:val="ListParagraph"/>
              <w:numPr>
                <w:ilvl w:val="0"/>
                <w:numId w:val="27"/>
              </w:numPr>
              <w:spacing w:after="240" w:line="240" w:lineRule="auto"/>
              <w:rPr>
                <w:rFonts w:ascii="Arial" w:eastAsia="Times New Roman" w:hAnsi="Arial" w:cs="Arial"/>
                <w:sz w:val="20"/>
                <w:szCs w:val="16"/>
              </w:rPr>
            </w:pPr>
            <w:r w:rsidRPr="008D5377">
              <w:rPr>
                <w:rFonts w:ascii="Arial" w:eastAsia="Times New Roman" w:hAnsi="Arial" w:cs="Arial"/>
                <w:sz w:val="20"/>
                <w:szCs w:val="16"/>
              </w:rPr>
              <w:t>Agreed that they are useful, as they were informally used prior to DACS implementation. Found to be more useful when used with lower level offenders.</w:t>
            </w:r>
          </w:p>
        </w:tc>
      </w:tr>
      <w:tr w:rsidR="008E7876" w:rsidRPr="008D5377" w:rsidTr="00471695">
        <w:trPr>
          <w:trHeight w:val="540"/>
        </w:trPr>
        <w:tc>
          <w:tcPr>
            <w:tcW w:w="9645" w:type="dxa"/>
            <w:tcBorders>
              <w:top w:val="nil"/>
              <w:left w:val="nil"/>
              <w:bottom w:val="nil"/>
              <w:right w:val="nil"/>
            </w:tcBorders>
            <w:shd w:val="clear" w:color="auto" w:fill="auto"/>
            <w:vAlign w:val="bottom"/>
            <w:hideMark/>
          </w:tcPr>
          <w:p w:rsidR="008E7876" w:rsidRPr="008D5377" w:rsidRDefault="008E7876" w:rsidP="008E7876">
            <w:pPr>
              <w:pStyle w:val="ListParagraph"/>
              <w:numPr>
                <w:ilvl w:val="0"/>
                <w:numId w:val="27"/>
              </w:numPr>
              <w:spacing w:after="240" w:line="240" w:lineRule="auto"/>
              <w:rPr>
                <w:rFonts w:ascii="Arial" w:eastAsia="Times New Roman" w:hAnsi="Arial" w:cs="Arial"/>
                <w:sz w:val="20"/>
                <w:szCs w:val="16"/>
              </w:rPr>
            </w:pPr>
            <w:r w:rsidRPr="008D5377">
              <w:rPr>
                <w:rFonts w:ascii="Arial" w:eastAsia="Times New Roman" w:hAnsi="Arial" w:cs="Arial"/>
                <w:sz w:val="20"/>
                <w:szCs w:val="16"/>
              </w:rPr>
              <w:t>Officers have been imposing graduated sanctions for years.  The protocol provides a different platform to document these activities.</w:t>
            </w:r>
          </w:p>
        </w:tc>
      </w:tr>
      <w:tr w:rsidR="008E7876" w:rsidRPr="008D5377" w:rsidTr="00471695">
        <w:trPr>
          <w:trHeight w:val="648"/>
        </w:trPr>
        <w:tc>
          <w:tcPr>
            <w:tcW w:w="9645" w:type="dxa"/>
            <w:tcBorders>
              <w:top w:val="nil"/>
              <w:left w:val="nil"/>
              <w:bottom w:val="nil"/>
              <w:right w:val="nil"/>
            </w:tcBorders>
            <w:shd w:val="clear" w:color="auto" w:fill="auto"/>
            <w:vAlign w:val="bottom"/>
            <w:hideMark/>
          </w:tcPr>
          <w:p w:rsidR="008E7876" w:rsidRPr="008D5377" w:rsidRDefault="008E7876" w:rsidP="008E7876">
            <w:pPr>
              <w:pStyle w:val="ListParagraph"/>
              <w:numPr>
                <w:ilvl w:val="0"/>
                <w:numId w:val="27"/>
              </w:numPr>
              <w:spacing w:after="240" w:line="240" w:lineRule="auto"/>
              <w:rPr>
                <w:rFonts w:ascii="Arial" w:eastAsia="Times New Roman" w:hAnsi="Arial" w:cs="Arial"/>
                <w:sz w:val="20"/>
                <w:szCs w:val="16"/>
              </w:rPr>
            </w:pPr>
            <w:r w:rsidRPr="008D5377">
              <w:rPr>
                <w:rFonts w:ascii="Arial" w:eastAsia="Times New Roman" w:hAnsi="Arial" w:cs="Arial"/>
                <w:sz w:val="20"/>
                <w:szCs w:val="16"/>
              </w:rPr>
              <w:t xml:space="preserve">This process is semi common practice amongst most </w:t>
            </w:r>
            <w:r w:rsidR="00D020C2" w:rsidRPr="008D5377">
              <w:rPr>
                <w:rFonts w:ascii="Arial" w:eastAsia="Times New Roman" w:hAnsi="Arial" w:cs="Arial"/>
                <w:sz w:val="20"/>
                <w:szCs w:val="16"/>
              </w:rPr>
              <w:t>officers;</w:t>
            </w:r>
            <w:r w:rsidRPr="008D5377">
              <w:rPr>
                <w:rFonts w:ascii="Arial" w:eastAsia="Times New Roman" w:hAnsi="Arial" w:cs="Arial"/>
                <w:sz w:val="20"/>
                <w:szCs w:val="16"/>
              </w:rPr>
              <w:t xml:space="preserve"> it is just more clearly documented via the graduated sanction process and DACS case</w:t>
            </w:r>
            <w:r w:rsidR="00D020C2">
              <w:rPr>
                <w:rFonts w:ascii="Arial" w:eastAsia="Times New Roman" w:hAnsi="Arial" w:cs="Arial"/>
                <w:sz w:val="20"/>
                <w:szCs w:val="16"/>
              </w:rPr>
              <w:t xml:space="preserve"> </w:t>
            </w:r>
            <w:r w:rsidRPr="008D5377">
              <w:rPr>
                <w:rFonts w:ascii="Arial" w:eastAsia="Times New Roman" w:hAnsi="Arial" w:cs="Arial"/>
                <w:sz w:val="20"/>
                <w:szCs w:val="16"/>
              </w:rPr>
              <w:t xml:space="preserve">note. </w:t>
            </w:r>
          </w:p>
        </w:tc>
      </w:tr>
      <w:tr w:rsidR="008E7876" w:rsidRPr="008D5377" w:rsidTr="00471695">
        <w:trPr>
          <w:trHeight w:val="612"/>
        </w:trPr>
        <w:tc>
          <w:tcPr>
            <w:tcW w:w="9645" w:type="dxa"/>
            <w:tcBorders>
              <w:top w:val="nil"/>
              <w:left w:val="nil"/>
              <w:bottom w:val="nil"/>
              <w:right w:val="nil"/>
            </w:tcBorders>
            <w:shd w:val="clear" w:color="auto" w:fill="auto"/>
            <w:vAlign w:val="bottom"/>
            <w:hideMark/>
          </w:tcPr>
          <w:p w:rsidR="008E7876" w:rsidRPr="008D5377" w:rsidRDefault="008E7876" w:rsidP="008E7876">
            <w:pPr>
              <w:pStyle w:val="ListParagraph"/>
              <w:numPr>
                <w:ilvl w:val="0"/>
                <w:numId w:val="27"/>
              </w:numPr>
              <w:spacing w:after="240" w:line="240" w:lineRule="auto"/>
              <w:rPr>
                <w:rFonts w:ascii="Arial" w:eastAsia="Times New Roman" w:hAnsi="Arial" w:cs="Arial"/>
                <w:sz w:val="20"/>
                <w:szCs w:val="16"/>
              </w:rPr>
            </w:pPr>
            <w:r w:rsidRPr="008D5377">
              <w:rPr>
                <w:rFonts w:ascii="Arial" w:eastAsia="Times New Roman" w:hAnsi="Arial" w:cs="Arial"/>
                <w:sz w:val="20"/>
                <w:szCs w:val="16"/>
              </w:rPr>
              <w:t>I have only used the verbal warning sanction thus far.  For me, this is the same as I have done in the past 16 years (unless there is a threat to victim or community safety.)  I documented in case notes of the issue and it would be noted in a VOP report if needed.  Regardless, I am optimistic that this protocol may have some benefit to P&amp;P supervision and the judicial system as a whole.</w:t>
            </w:r>
          </w:p>
        </w:tc>
      </w:tr>
      <w:tr w:rsidR="008E7876" w:rsidRPr="008D5377" w:rsidTr="00471695">
        <w:trPr>
          <w:trHeight w:val="450"/>
        </w:trPr>
        <w:tc>
          <w:tcPr>
            <w:tcW w:w="9645" w:type="dxa"/>
            <w:tcBorders>
              <w:top w:val="nil"/>
              <w:left w:val="nil"/>
              <w:bottom w:val="nil"/>
              <w:right w:val="nil"/>
            </w:tcBorders>
            <w:shd w:val="clear" w:color="auto" w:fill="auto"/>
            <w:vAlign w:val="bottom"/>
            <w:hideMark/>
          </w:tcPr>
          <w:p w:rsidR="008E7876" w:rsidRPr="008D5377" w:rsidRDefault="008E7876" w:rsidP="008E7876">
            <w:pPr>
              <w:pStyle w:val="ListParagraph"/>
              <w:numPr>
                <w:ilvl w:val="0"/>
                <w:numId w:val="27"/>
              </w:numPr>
              <w:spacing w:after="240" w:line="240" w:lineRule="auto"/>
              <w:rPr>
                <w:rFonts w:ascii="Arial" w:eastAsia="Times New Roman" w:hAnsi="Arial" w:cs="Arial"/>
                <w:sz w:val="20"/>
                <w:szCs w:val="16"/>
              </w:rPr>
            </w:pPr>
            <w:r w:rsidRPr="008D5377">
              <w:rPr>
                <w:rFonts w:ascii="Arial" w:eastAsia="Times New Roman" w:hAnsi="Arial" w:cs="Arial"/>
                <w:sz w:val="20"/>
                <w:szCs w:val="16"/>
              </w:rPr>
              <w:t xml:space="preserve">Many officers already used graduated sanctions in one form or another prior to official implementation of this protocol.  </w:t>
            </w:r>
          </w:p>
        </w:tc>
      </w:tr>
      <w:tr w:rsidR="008E7876" w:rsidRPr="008D5377" w:rsidTr="00471695">
        <w:trPr>
          <w:trHeight w:val="510"/>
        </w:trPr>
        <w:tc>
          <w:tcPr>
            <w:tcW w:w="9645" w:type="dxa"/>
            <w:tcBorders>
              <w:top w:val="nil"/>
              <w:left w:val="nil"/>
              <w:bottom w:val="nil"/>
              <w:right w:val="nil"/>
            </w:tcBorders>
            <w:shd w:val="clear" w:color="auto" w:fill="auto"/>
            <w:vAlign w:val="bottom"/>
            <w:hideMark/>
          </w:tcPr>
          <w:p w:rsidR="008E7876" w:rsidRPr="008D5377" w:rsidRDefault="008E7876" w:rsidP="008E7876">
            <w:pPr>
              <w:pStyle w:val="ListParagraph"/>
              <w:numPr>
                <w:ilvl w:val="0"/>
                <w:numId w:val="27"/>
              </w:numPr>
              <w:spacing w:after="240" w:line="240" w:lineRule="auto"/>
              <w:rPr>
                <w:rFonts w:ascii="Arial" w:eastAsia="Times New Roman" w:hAnsi="Arial" w:cs="Arial"/>
                <w:sz w:val="20"/>
                <w:szCs w:val="16"/>
              </w:rPr>
            </w:pPr>
            <w:r w:rsidRPr="008D5377">
              <w:rPr>
                <w:rFonts w:ascii="Arial" w:eastAsia="Times New Roman" w:hAnsi="Arial" w:cs="Arial"/>
                <w:sz w:val="20"/>
                <w:szCs w:val="16"/>
              </w:rPr>
              <w:t xml:space="preserve">I believe it may be </w:t>
            </w:r>
            <w:r w:rsidR="00D020C2" w:rsidRPr="008D5377">
              <w:rPr>
                <w:rFonts w:ascii="Arial" w:eastAsia="Times New Roman" w:hAnsi="Arial" w:cs="Arial"/>
                <w:sz w:val="20"/>
                <w:szCs w:val="16"/>
              </w:rPr>
              <w:t>clearer</w:t>
            </w:r>
            <w:r w:rsidRPr="008D5377">
              <w:rPr>
                <w:rFonts w:ascii="Arial" w:eastAsia="Times New Roman" w:hAnsi="Arial" w:cs="Arial"/>
                <w:sz w:val="20"/>
                <w:szCs w:val="16"/>
              </w:rPr>
              <w:t xml:space="preserve"> in showing attempts made to get the offender back in compliance.</w:t>
            </w:r>
          </w:p>
        </w:tc>
      </w:tr>
      <w:tr w:rsidR="008E7876" w:rsidRPr="008D5377" w:rsidTr="00471695">
        <w:trPr>
          <w:trHeight w:val="423"/>
        </w:trPr>
        <w:tc>
          <w:tcPr>
            <w:tcW w:w="9645" w:type="dxa"/>
            <w:tcBorders>
              <w:top w:val="nil"/>
              <w:left w:val="nil"/>
              <w:bottom w:val="nil"/>
              <w:right w:val="nil"/>
            </w:tcBorders>
            <w:shd w:val="clear" w:color="auto" w:fill="auto"/>
            <w:vAlign w:val="bottom"/>
            <w:hideMark/>
          </w:tcPr>
          <w:p w:rsidR="008E7876" w:rsidRPr="008D5377" w:rsidRDefault="008E7876" w:rsidP="008E7876">
            <w:pPr>
              <w:pStyle w:val="ListParagraph"/>
              <w:numPr>
                <w:ilvl w:val="0"/>
                <w:numId w:val="27"/>
              </w:numPr>
              <w:spacing w:after="240" w:line="240" w:lineRule="auto"/>
              <w:rPr>
                <w:rFonts w:ascii="Arial" w:eastAsia="Times New Roman" w:hAnsi="Arial" w:cs="Arial"/>
                <w:sz w:val="20"/>
                <w:szCs w:val="16"/>
              </w:rPr>
            </w:pPr>
            <w:r w:rsidRPr="008D5377">
              <w:rPr>
                <w:rFonts w:ascii="Arial" w:eastAsia="Times New Roman" w:hAnsi="Arial" w:cs="Arial"/>
                <w:sz w:val="20"/>
                <w:szCs w:val="16"/>
              </w:rPr>
              <w:t xml:space="preserve">It is neither.  I was already doing these things before, but I just </w:t>
            </w:r>
            <w:proofErr w:type="spellStart"/>
            <w:r w:rsidRPr="008D5377">
              <w:rPr>
                <w:rFonts w:ascii="Arial" w:eastAsia="Times New Roman" w:hAnsi="Arial" w:cs="Arial"/>
                <w:sz w:val="20"/>
                <w:szCs w:val="16"/>
              </w:rPr>
              <w:t>didnt</w:t>
            </w:r>
            <w:proofErr w:type="spellEnd"/>
            <w:r w:rsidRPr="008D5377">
              <w:rPr>
                <w:rFonts w:ascii="Arial" w:eastAsia="Times New Roman" w:hAnsi="Arial" w:cs="Arial"/>
                <w:sz w:val="20"/>
                <w:szCs w:val="16"/>
              </w:rPr>
              <w:t xml:space="preserve"> have to document every time I verbally warned someone about their non-compliance.  </w:t>
            </w:r>
          </w:p>
        </w:tc>
      </w:tr>
      <w:tr w:rsidR="008E7876" w:rsidRPr="008D5377" w:rsidTr="00471695">
        <w:trPr>
          <w:trHeight w:val="783"/>
        </w:trPr>
        <w:tc>
          <w:tcPr>
            <w:tcW w:w="9645" w:type="dxa"/>
            <w:tcBorders>
              <w:top w:val="nil"/>
              <w:left w:val="nil"/>
              <w:bottom w:val="nil"/>
              <w:right w:val="nil"/>
            </w:tcBorders>
            <w:shd w:val="clear" w:color="auto" w:fill="auto"/>
            <w:vAlign w:val="bottom"/>
            <w:hideMark/>
          </w:tcPr>
          <w:p w:rsidR="008E7876" w:rsidRPr="008D5377" w:rsidRDefault="008E7876" w:rsidP="008E7876">
            <w:pPr>
              <w:pStyle w:val="ListParagraph"/>
              <w:numPr>
                <w:ilvl w:val="0"/>
                <w:numId w:val="27"/>
              </w:numPr>
              <w:spacing w:after="240" w:line="240" w:lineRule="auto"/>
              <w:rPr>
                <w:rFonts w:ascii="Arial" w:eastAsia="Times New Roman" w:hAnsi="Arial" w:cs="Arial"/>
                <w:sz w:val="20"/>
                <w:szCs w:val="16"/>
              </w:rPr>
            </w:pPr>
            <w:r w:rsidRPr="008D5377">
              <w:rPr>
                <w:rFonts w:ascii="Arial" w:eastAsia="Times New Roman" w:hAnsi="Arial" w:cs="Arial"/>
                <w:sz w:val="20"/>
                <w:szCs w:val="16"/>
              </w:rPr>
              <w:t>Really don't know yet if it is an improvement in P&amp;P cause it hasn't been in effect long enough to see if it will make a difference with the Judges or not.</w:t>
            </w:r>
          </w:p>
        </w:tc>
      </w:tr>
      <w:tr w:rsidR="008E7876" w:rsidRPr="008D5377" w:rsidTr="00471695">
        <w:trPr>
          <w:trHeight w:val="720"/>
        </w:trPr>
        <w:tc>
          <w:tcPr>
            <w:tcW w:w="9645" w:type="dxa"/>
            <w:tcBorders>
              <w:top w:val="nil"/>
              <w:left w:val="nil"/>
              <w:bottom w:val="nil"/>
              <w:right w:val="nil"/>
            </w:tcBorders>
            <w:shd w:val="clear" w:color="auto" w:fill="auto"/>
            <w:vAlign w:val="bottom"/>
            <w:hideMark/>
          </w:tcPr>
          <w:p w:rsidR="008E7876" w:rsidRPr="008D5377" w:rsidRDefault="008E7876" w:rsidP="008E7876">
            <w:pPr>
              <w:pStyle w:val="ListParagraph"/>
              <w:numPr>
                <w:ilvl w:val="0"/>
                <w:numId w:val="27"/>
              </w:numPr>
              <w:spacing w:after="240" w:line="240" w:lineRule="auto"/>
              <w:rPr>
                <w:rFonts w:ascii="Arial" w:eastAsia="Times New Roman" w:hAnsi="Arial" w:cs="Arial"/>
                <w:sz w:val="20"/>
                <w:szCs w:val="16"/>
              </w:rPr>
            </w:pPr>
            <w:proofErr w:type="gramStart"/>
            <w:r w:rsidRPr="008D5377">
              <w:rPr>
                <w:rFonts w:ascii="Arial" w:eastAsia="Times New Roman" w:hAnsi="Arial" w:cs="Arial"/>
                <w:sz w:val="20"/>
                <w:szCs w:val="16"/>
              </w:rPr>
              <w:lastRenderedPageBreak/>
              <w:t>it</w:t>
            </w:r>
            <w:proofErr w:type="gramEnd"/>
            <w:r w:rsidRPr="008D5377">
              <w:rPr>
                <w:rFonts w:ascii="Arial" w:eastAsia="Times New Roman" w:hAnsi="Arial" w:cs="Arial"/>
                <w:sz w:val="20"/>
                <w:szCs w:val="16"/>
              </w:rPr>
              <w:t xml:space="preserve"> is something we have always done - while the extra documentation is good for proof, it is also seen as taxing and time consuming for other officers.</w:t>
            </w:r>
          </w:p>
        </w:tc>
      </w:tr>
    </w:tbl>
    <w:p w:rsidR="008E7876" w:rsidRDefault="008E7876" w:rsidP="008E7876">
      <w:pPr>
        <w:rPr>
          <w:sz w:val="28"/>
        </w:rPr>
      </w:pPr>
    </w:p>
    <w:p w:rsidR="008E7876" w:rsidRDefault="008E7876" w:rsidP="008E7876">
      <w:pPr>
        <w:rPr>
          <w:sz w:val="28"/>
        </w:rPr>
      </w:pPr>
    </w:p>
    <w:p w:rsidR="008E7876" w:rsidRPr="008E7876" w:rsidRDefault="008E7876" w:rsidP="008E7876">
      <w:pPr>
        <w:rPr>
          <w:rFonts w:asciiTheme="minorHAnsi" w:hAnsiTheme="minorHAnsi"/>
          <w:b/>
        </w:rPr>
      </w:pPr>
      <w:r w:rsidRPr="008E7876">
        <w:rPr>
          <w:rFonts w:asciiTheme="minorHAnsi" w:hAnsiTheme="minorHAnsi"/>
          <w:b/>
          <w:sz w:val="22"/>
        </w:rPr>
        <w:t>2. The graduated sanctions protocol provides greater flexibility in my supervision work.</w:t>
      </w:r>
    </w:p>
    <w:tbl>
      <w:tblPr>
        <w:tblW w:w="9285" w:type="dxa"/>
        <w:tblInd w:w="93" w:type="dxa"/>
        <w:tblLook w:val="04A0" w:firstRow="1" w:lastRow="0" w:firstColumn="1" w:lastColumn="0" w:noHBand="0" w:noVBand="1"/>
      </w:tblPr>
      <w:tblGrid>
        <w:gridCol w:w="9285"/>
      </w:tblGrid>
      <w:tr w:rsidR="008E7876" w:rsidRPr="008D5377" w:rsidTr="00471695">
        <w:trPr>
          <w:trHeight w:val="747"/>
        </w:trPr>
        <w:tc>
          <w:tcPr>
            <w:tcW w:w="9285" w:type="dxa"/>
            <w:tcBorders>
              <w:top w:val="nil"/>
              <w:left w:val="nil"/>
              <w:bottom w:val="nil"/>
              <w:right w:val="nil"/>
            </w:tcBorders>
            <w:shd w:val="clear" w:color="auto" w:fill="auto"/>
            <w:vAlign w:val="bottom"/>
            <w:hideMark/>
          </w:tcPr>
          <w:p w:rsidR="008E7876" w:rsidRPr="008D5377" w:rsidRDefault="008E7876" w:rsidP="008E7876">
            <w:pPr>
              <w:pStyle w:val="ListParagraph"/>
              <w:numPr>
                <w:ilvl w:val="0"/>
                <w:numId w:val="28"/>
              </w:numPr>
              <w:spacing w:after="240" w:line="240" w:lineRule="auto"/>
              <w:rPr>
                <w:rFonts w:ascii="Arial" w:eastAsia="Times New Roman" w:hAnsi="Arial" w:cs="Arial"/>
                <w:sz w:val="20"/>
                <w:szCs w:val="16"/>
              </w:rPr>
            </w:pPr>
            <w:r w:rsidRPr="008D5377">
              <w:rPr>
                <w:rFonts w:ascii="Arial" w:eastAsia="Times New Roman" w:hAnsi="Arial" w:cs="Arial"/>
                <w:sz w:val="20"/>
                <w:szCs w:val="16"/>
              </w:rPr>
              <w:t xml:space="preserve">I was utilizing a system like this prior.  I would make the offenders report in more frequently, refer them to treatment, conduct more home visits, and if the situation called impose curfews.  Accomplished this by progress reports to the judge.  This is another step that just takes more time from me to more effectively supervise a caseload.  </w:t>
            </w:r>
          </w:p>
        </w:tc>
      </w:tr>
      <w:tr w:rsidR="008E7876" w:rsidRPr="008D5377" w:rsidTr="00471695">
        <w:trPr>
          <w:trHeight w:val="567"/>
        </w:trPr>
        <w:tc>
          <w:tcPr>
            <w:tcW w:w="9285" w:type="dxa"/>
            <w:tcBorders>
              <w:top w:val="nil"/>
              <w:left w:val="nil"/>
              <w:bottom w:val="nil"/>
              <w:right w:val="nil"/>
            </w:tcBorders>
            <w:shd w:val="clear" w:color="auto" w:fill="auto"/>
            <w:vAlign w:val="bottom"/>
            <w:hideMark/>
          </w:tcPr>
          <w:p w:rsidR="008E7876" w:rsidRPr="008D5377" w:rsidRDefault="008E7876" w:rsidP="008E7876">
            <w:pPr>
              <w:pStyle w:val="ListParagraph"/>
              <w:numPr>
                <w:ilvl w:val="0"/>
                <w:numId w:val="28"/>
              </w:numPr>
              <w:spacing w:after="240" w:line="240" w:lineRule="auto"/>
              <w:rPr>
                <w:rFonts w:ascii="Arial" w:eastAsia="Times New Roman" w:hAnsi="Arial" w:cs="Arial"/>
                <w:sz w:val="20"/>
                <w:szCs w:val="16"/>
              </w:rPr>
            </w:pPr>
            <w:r w:rsidRPr="008D5377">
              <w:rPr>
                <w:rFonts w:ascii="Arial" w:eastAsia="Times New Roman" w:hAnsi="Arial" w:cs="Arial"/>
                <w:sz w:val="20"/>
                <w:szCs w:val="16"/>
              </w:rPr>
              <w:t xml:space="preserve">The protocol does not provide greater flexibility. It mandates more of our time in an already busy schedule. </w:t>
            </w:r>
          </w:p>
        </w:tc>
      </w:tr>
      <w:tr w:rsidR="008E7876" w:rsidRPr="008D5377" w:rsidTr="00471695">
        <w:trPr>
          <w:trHeight w:val="837"/>
        </w:trPr>
        <w:tc>
          <w:tcPr>
            <w:tcW w:w="9285" w:type="dxa"/>
            <w:tcBorders>
              <w:top w:val="nil"/>
              <w:left w:val="nil"/>
              <w:bottom w:val="nil"/>
              <w:right w:val="nil"/>
            </w:tcBorders>
            <w:shd w:val="clear" w:color="auto" w:fill="auto"/>
            <w:vAlign w:val="bottom"/>
            <w:hideMark/>
          </w:tcPr>
          <w:p w:rsidR="008E7876" w:rsidRPr="008D5377" w:rsidRDefault="008E7876" w:rsidP="008E7876">
            <w:pPr>
              <w:pStyle w:val="ListParagraph"/>
              <w:numPr>
                <w:ilvl w:val="0"/>
                <w:numId w:val="28"/>
              </w:numPr>
              <w:spacing w:after="240" w:line="240" w:lineRule="auto"/>
              <w:rPr>
                <w:rFonts w:ascii="Arial" w:eastAsia="Times New Roman" w:hAnsi="Arial" w:cs="Arial"/>
                <w:sz w:val="20"/>
                <w:szCs w:val="16"/>
              </w:rPr>
            </w:pPr>
            <w:r w:rsidRPr="008D5377">
              <w:rPr>
                <w:rFonts w:ascii="Arial" w:eastAsia="Times New Roman" w:hAnsi="Arial" w:cs="Arial"/>
                <w:sz w:val="20"/>
                <w:szCs w:val="16"/>
              </w:rPr>
              <w:t>Found that the flexibility has remained about t</w:t>
            </w:r>
            <w:r w:rsidR="00D020C2">
              <w:rPr>
                <w:rFonts w:ascii="Arial" w:eastAsia="Times New Roman" w:hAnsi="Arial" w:cs="Arial"/>
                <w:sz w:val="20"/>
                <w:szCs w:val="16"/>
              </w:rPr>
              <w:t>he same. Graduated sanctions have</w:t>
            </w:r>
            <w:r w:rsidRPr="008D5377">
              <w:rPr>
                <w:rFonts w:ascii="Arial" w:eastAsia="Times New Roman" w:hAnsi="Arial" w:cs="Arial"/>
                <w:sz w:val="20"/>
                <w:szCs w:val="16"/>
              </w:rPr>
              <w:t xml:space="preserve"> more so served as a formal way to document the informal sanctions that were previously used at a Probation Officer's discretion.</w:t>
            </w:r>
          </w:p>
        </w:tc>
      </w:tr>
      <w:tr w:rsidR="008E7876" w:rsidRPr="008D5377" w:rsidTr="00471695">
        <w:trPr>
          <w:trHeight w:val="702"/>
        </w:trPr>
        <w:tc>
          <w:tcPr>
            <w:tcW w:w="9285" w:type="dxa"/>
            <w:tcBorders>
              <w:top w:val="nil"/>
              <w:left w:val="nil"/>
              <w:bottom w:val="nil"/>
              <w:right w:val="nil"/>
            </w:tcBorders>
            <w:shd w:val="clear" w:color="auto" w:fill="auto"/>
            <w:vAlign w:val="bottom"/>
            <w:hideMark/>
          </w:tcPr>
          <w:p w:rsidR="008E7876" w:rsidRPr="008D5377" w:rsidRDefault="008E7876" w:rsidP="008E7876">
            <w:pPr>
              <w:pStyle w:val="ListParagraph"/>
              <w:numPr>
                <w:ilvl w:val="0"/>
                <w:numId w:val="28"/>
              </w:numPr>
              <w:spacing w:after="240" w:line="240" w:lineRule="auto"/>
              <w:rPr>
                <w:rFonts w:ascii="Arial" w:eastAsia="Times New Roman" w:hAnsi="Arial" w:cs="Arial"/>
                <w:sz w:val="20"/>
                <w:szCs w:val="16"/>
              </w:rPr>
            </w:pPr>
            <w:r w:rsidRPr="008D5377">
              <w:rPr>
                <w:rFonts w:ascii="Arial" w:eastAsia="Times New Roman" w:hAnsi="Arial" w:cs="Arial"/>
                <w:sz w:val="20"/>
                <w:szCs w:val="16"/>
              </w:rPr>
              <w:t>Probation officer</w:t>
            </w:r>
            <w:r w:rsidR="00D020C2">
              <w:rPr>
                <w:rFonts w:ascii="Arial" w:eastAsia="Times New Roman" w:hAnsi="Arial" w:cs="Arial"/>
                <w:sz w:val="20"/>
                <w:szCs w:val="16"/>
              </w:rPr>
              <w:t>s</w:t>
            </w:r>
            <w:r w:rsidRPr="008D5377">
              <w:rPr>
                <w:rFonts w:ascii="Arial" w:eastAsia="Times New Roman" w:hAnsi="Arial" w:cs="Arial"/>
                <w:sz w:val="20"/>
                <w:szCs w:val="16"/>
              </w:rPr>
              <w:t xml:space="preserve"> have always had the flexibility and legal authority to use graduated sanctions.</w:t>
            </w:r>
          </w:p>
        </w:tc>
      </w:tr>
      <w:tr w:rsidR="008E7876" w:rsidRPr="008D5377" w:rsidTr="00471695">
        <w:trPr>
          <w:trHeight w:val="900"/>
        </w:trPr>
        <w:tc>
          <w:tcPr>
            <w:tcW w:w="9285" w:type="dxa"/>
            <w:tcBorders>
              <w:top w:val="nil"/>
              <w:left w:val="nil"/>
              <w:bottom w:val="nil"/>
              <w:right w:val="nil"/>
            </w:tcBorders>
            <w:shd w:val="clear" w:color="auto" w:fill="auto"/>
            <w:vAlign w:val="bottom"/>
            <w:hideMark/>
          </w:tcPr>
          <w:p w:rsidR="008E7876" w:rsidRPr="008D5377" w:rsidRDefault="008E7876" w:rsidP="008E7876">
            <w:pPr>
              <w:pStyle w:val="ListParagraph"/>
              <w:numPr>
                <w:ilvl w:val="0"/>
                <w:numId w:val="28"/>
              </w:numPr>
              <w:spacing w:after="240" w:line="240" w:lineRule="auto"/>
              <w:rPr>
                <w:rFonts w:ascii="Arial" w:eastAsia="Times New Roman" w:hAnsi="Arial" w:cs="Arial"/>
                <w:sz w:val="20"/>
                <w:szCs w:val="16"/>
              </w:rPr>
            </w:pPr>
            <w:r w:rsidRPr="008D5377">
              <w:rPr>
                <w:rFonts w:ascii="Arial" w:eastAsia="Times New Roman" w:hAnsi="Arial" w:cs="Arial"/>
                <w:sz w:val="20"/>
                <w:szCs w:val="16"/>
              </w:rPr>
              <w:t>The ability to impose sanctions has always existed.  This is simply a better way of tracking what we should already be doing.</w:t>
            </w:r>
          </w:p>
        </w:tc>
      </w:tr>
      <w:tr w:rsidR="008E7876" w:rsidRPr="008D5377" w:rsidTr="00471695">
        <w:trPr>
          <w:trHeight w:val="630"/>
        </w:trPr>
        <w:tc>
          <w:tcPr>
            <w:tcW w:w="9285" w:type="dxa"/>
            <w:tcBorders>
              <w:top w:val="nil"/>
              <w:left w:val="nil"/>
              <w:bottom w:val="nil"/>
              <w:right w:val="nil"/>
            </w:tcBorders>
            <w:shd w:val="clear" w:color="auto" w:fill="auto"/>
            <w:vAlign w:val="bottom"/>
            <w:hideMark/>
          </w:tcPr>
          <w:p w:rsidR="008E7876" w:rsidRPr="008D5377" w:rsidRDefault="008E7876" w:rsidP="008E7876">
            <w:pPr>
              <w:pStyle w:val="ListParagraph"/>
              <w:numPr>
                <w:ilvl w:val="0"/>
                <w:numId w:val="28"/>
              </w:numPr>
              <w:spacing w:after="240" w:line="240" w:lineRule="auto"/>
              <w:rPr>
                <w:rFonts w:ascii="Arial" w:eastAsia="Times New Roman" w:hAnsi="Arial" w:cs="Arial"/>
                <w:sz w:val="20"/>
                <w:szCs w:val="16"/>
              </w:rPr>
            </w:pPr>
            <w:r w:rsidRPr="008D5377">
              <w:rPr>
                <w:rFonts w:ascii="Arial" w:eastAsia="Times New Roman" w:hAnsi="Arial" w:cs="Arial"/>
                <w:sz w:val="20"/>
                <w:szCs w:val="16"/>
              </w:rPr>
              <w:t xml:space="preserve">See previous comment. </w:t>
            </w:r>
          </w:p>
        </w:tc>
      </w:tr>
      <w:tr w:rsidR="008E7876" w:rsidRPr="008D5377" w:rsidTr="00471695">
        <w:trPr>
          <w:trHeight w:val="720"/>
        </w:trPr>
        <w:tc>
          <w:tcPr>
            <w:tcW w:w="9285" w:type="dxa"/>
            <w:tcBorders>
              <w:top w:val="nil"/>
              <w:left w:val="nil"/>
              <w:bottom w:val="nil"/>
              <w:right w:val="nil"/>
            </w:tcBorders>
            <w:shd w:val="clear" w:color="auto" w:fill="auto"/>
            <w:vAlign w:val="bottom"/>
            <w:hideMark/>
          </w:tcPr>
          <w:p w:rsidR="008E7876" w:rsidRPr="008D5377" w:rsidRDefault="008E7876" w:rsidP="008E7876">
            <w:pPr>
              <w:pStyle w:val="ListParagraph"/>
              <w:numPr>
                <w:ilvl w:val="0"/>
                <w:numId w:val="28"/>
              </w:numPr>
              <w:spacing w:after="240" w:line="240" w:lineRule="auto"/>
              <w:rPr>
                <w:rFonts w:ascii="Arial" w:eastAsia="Times New Roman" w:hAnsi="Arial" w:cs="Arial"/>
                <w:sz w:val="20"/>
                <w:szCs w:val="16"/>
              </w:rPr>
            </w:pPr>
            <w:r w:rsidRPr="008D5377">
              <w:rPr>
                <w:rFonts w:ascii="Arial" w:eastAsia="Times New Roman" w:hAnsi="Arial" w:cs="Arial"/>
                <w:sz w:val="20"/>
                <w:szCs w:val="16"/>
              </w:rPr>
              <w:t>I like the ability to impose "minor" sanctions without supervisor approval or going through the Court.</w:t>
            </w:r>
          </w:p>
        </w:tc>
      </w:tr>
    </w:tbl>
    <w:p w:rsidR="008E7876" w:rsidRDefault="008E7876" w:rsidP="008E7876">
      <w:pPr>
        <w:rPr>
          <w:b/>
        </w:rPr>
      </w:pPr>
    </w:p>
    <w:p w:rsidR="008E7876" w:rsidRDefault="008E7876" w:rsidP="008E7876">
      <w:pPr>
        <w:rPr>
          <w:b/>
        </w:rPr>
      </w:pPr>
      <w:r>
        <w:rPr>
          <w:b/>
        </w:rPr>
        <w:br w:type="page"/>
      </w:r>
    </w:p>
    <w:p w:rsidR="008E7876" w:rsidRPr="008E7876" w:rsidRDefault="008E7876" w:rsidP="008E7876">
      <w:pPr>
        <w:rPr>
          <w:rFonts w:asciiTheme="minorHAnsi" w:hAnsiTheme="minorHAnsi"/>
          <w:b/>
          <w:sz w:val="22"/>
        </w:rPr>
      </w:pPr>
      <w:r w:rsidRPr="008E7876">
        <w:rPr>
          <w:rFonts w:asciiTheme="minorHAnsi" w:hAnsiTheme="minorHAnsi"/>
          <w:b/>
          <w:sz w:val="22"/>
        </w:rPr>
        <w:lastRenderedPageBreak/>
        <w:t>3. The graduated sanctions protocol makes my job easier.</w:t>
      </w:r>
    </w:p>
    <w:tbl>
      <w:tblPr>
        <w:tblW w:w="9645" w:type="dxa"/>
        <w:tblInd w:w="93" w:type="dxa"/>
        <w:tblLook w:val="04A0" w:firstRow="1" w:lastRow="0" w:firstColumn="1" w:lastColumn="0" w:noHBand="0" w:noVBand="1"/>
      </w:tblPr>
      <w:tblGrid>
        <w:gridCol w:w="9645"/>
      </w:tblGrid>
      <w:tr w:rsidR="008E7876" w:rsidRPr="008D5377" w:rsidTr="00471695">
        <w:trPr>
          <w:trHeight w:val="747"/>
        </w:trPr>
        <w:tc>
          <w:tcPr>
            <w:tcW w:w="9645" w:type="dxa"/>
            <w:tcBorders>
              <w:top w:val="nil"/>
              <w:left w:val="nil"/>
              <w:bottom w:val="nil"/>
              <w:right w:val="nil"/>
            </w:tcBorders>
            <w:shd w:val="clear" w:color="auto" w:fill="auto"/>
            <w:vAlign w:val="bottom"/>
            <w:hideMark/>
          </w:tcPr>
          <w:p w:rsidR="008E7876" w:rsidRPr="008D5377" w:rsidRDefault="008E7876" w:rsidP="008E7876">
            <w:pPr>
              <w:pStyle w:val="ListParagraph"/>
              <w:numPr>
                <w:ilvl w:val="0"/>
                <w:numId w:val="29"/>
              </w:numPr>
              <w:spacing w:after="240" w:line="240" w:lineRule="auto"/>
              <w:rPr>
                <w:rFonts w:ascii="Arial" w:eastAsia="Times New Roman" w:hAnsi="Arial" w:cs="Arial"/>
                <w:sz w:val="20"/>
                <w:szCs w:val="16"/>
              </w:rPr>
            </w:pPr>
            <w:r w:rsidRPr="008D5377">
              <w:rPr>
                <w:rFonts w:ascii="Arial" w:eastAsia="Times New Roman" w:hAnsi="Arial" w:cs="Arial"/>
                <w:sz w:val="20"/>
                <w:szCs w:val="16"/>
              </w:rPr>
              <w:t xml:space="preserve">This makes another step in a system that is receiving more and more individuals on probation daily with less and less officers.  </w:t>
            </w:r>
          </w:p>
        </w:tc>
      </w:tr>
      <w:tr w:rsidR="008E7876" w:rsidRPr="008D5377" w:rsidTr="00471695">
        <w:trPr>
          <w:trHeight w:val="630"/>
        </w:trPr>
        <w:tc>
          <w:tcPr>
            <w:tcW w:w="9645" w:type="dxa"/>
            <w:tcBorders>
              <w:top w:val="nil"/>
              <w:left w:val="nil"/>
              <w:bottom w:val="nil"/>
              <w:right w:val="nil"/>
            </w:tcBorders>
            <w:shd w:val="clear" w:color="auto" w:fill="auto"/>
            <w:vAlign w:val="bottom"/>
            <w:hideMark/>
          </w:tcPr>
          <w:p w:rsidR="008E7876" w:rsidRPr="008D5377" w:rsidRDefault="008E7876" w:rsidP="008E7876">
            <w:pPr>
              <w:pStyle w:val="ListParagraph"/>
              <w:numPr>
                <w:ilvl w:val="0"/>
                <w:numId w:val="29"/>
              </w:numPr>
              <w:spacing w:after="240" w:line="240" w:lineRule="auto"/>
              <w:rPr>
                <w:rFonts w:ascii="Arial" w:eastAsia="Times New Roman" w:hAnsi="Arial" w:cs="Arial"/>
                <w:sz w:val="20"/>
                <w:szCs w:val="16"/>
              </w:rPr>
            </w:pPr>
            <w:r w:rsidRPr="008D5377">
              <w:rPr>
                <w:rFonts w:ascii="Arial" w:eastAsia="Times New Roman" w:hAnsi="Arial" w:cs="Arial"/>
                <w:sz w:val="20"/>
                <w:szCs w:val="16"/>
              </w:rPr>
              <w:t>More responsibility and job duties with below average pay.</w:t>
            </w:r>
          </w:p>
        </w:tc>
      </w:tr>
      <w:tr w:rsidR="008E7876" w:rsidRPr="008D5377" w:rsidTr="00471695">
        <w:trPr>
          <w:trHeight w:val="810"/>
        </w:trPr>
        <w:tc>
          <w:tcPr>
            <w:tcW w:w="9645" w:type="dxa"/>
            <w:tcBorders>
              <w:top w:val="nil"/>
              <w:left w:val="nil"/>
              <w:bottom w:val="nil"/>
              <w:right w:val="nil"/>
            </w:tcBorders>
            <w:shd w:val="clear" w:color="auto" w:fill="auto"/>
            <w:vAlign w:val="bottom"/>
            <w:hideMark/>
          </w:tcPr>
          <w:p w:rsidR="008E7876" w:rsidRPr="008D5377" w:rsidRDefault="008E7876" w:rsidP="008E7876">
            <w:pPr>
              <w:pStyle w:val="ListParagraph"/>
              <w:numPr>
                <w:ilvl w:val="0"/>
                <w:numId w:val="29"/>
              </w:numPr>
              <w:spacing w:after="240" w:line="240" w:lineRule="auto"/>
              <w:rPr>
                <w:rFonts w:ascii="Arial" w:eastAsia="Times New Roman" w:hAnsi="Arial" w:cs="Arial"/>
                <w:sz w:val="20"/>
                <w:szCs w:val="16"/>
              </w:rPr>
            </w:pPr>
            <w:r w:rsidRPr="008D5377">
              <w:rPr>
                <w:rFonts w:ascii="Arial" w:eastAsia="Times New Roman" w:hAnsi="Arial" w:cs="Arial"/>
                <w:sz w:val="20"/>
                <w:szCs w:val="16"/>
              </w:rPr>
              <w:t xml:space="preserve">Formal use of graduated sanctions is more time consuming as it requires input into </w:t>
            </w:r>
            <w:r w:rsidR="00073A79">
              <w:rPr>
                <w:rFonts w:ascii="Arial" w:eastAsia="Times New Roman" w:hAnsi="Arial" w:cs="Arial"/>
                <w:sz w:val="20"/>
                <w:szCs w:val="16"/>
              </w:rPr>
              <w:t>DACS formally and can</w:t>
            </w:r>
            <w:r w:rsidRPr="008D5377">
              <w:rPr>
                <w:rFonts w:ascii="Arial" w:eastAsia="Times New Roman" w:hAnsi="Arial" w:cs="Arial"/>
                <w:sz w:val="20"/>
                <w:szCs w:val="16"/>
              </w:rPr>
              <w:t xml:space="preserve">not be used as a basis for violation. </w:t>
            </w:r>
          </w:p>
        </w:tc>
      </w:tr>
      <w:tr w:rsidR="008E7876" w:rsidRPr="008D5377" w:rsidTr="00471695">
        <w:trPr>
          <w:trHeight w:val="630"/>
        </w:trPr>
        <w:tc>
          <w:tcPr>
            <w:tcW w:w="9645" w:type="dxa"/>
            <w:tcBorders>
              <w:top w:val="nil"/>
              <w:left w:val="nil"/>
              <w:bottom w:val="nil"/>
              <w:right w:val="nil"/>
            </w:tcBorders>
            <w:shd w:val="clear" w:color="auto" w:fill="auto"/>
            <w:vAlign w:val="bottom"/>
            <w:hideMark/>
          </w:tcPr>
          <w:p w:rsidR="008E7876" w:rsidRPr="008D5377" w:rsidRDefault="008E7876" w:rsidP="008E7876">
            <w:pPr>
              <w:pStyle w:val="ListParagraph"/>
              <w:numPr>
                <w:ilvl w:val="0"/>
                <w:numId w:val="29"/>
              </w:numPr>
              <w:spacing w:after="240" w:line="240" w:lineRule="auto"/>
              <w:rPr>
                <w:rFonts w:ascii="Arial" w:eastAsia="Times New Roman" w:hAnsi="Arial" w:cs="Arial"/>
                <w:sz w:val="20"/>
                <w:szCs w:val="16"/>
              </w:rPr>
            </w:pPr>
            <w:r w:rsidRPr="008D5377">
              <w:rPr>
                <w:rFonts w:ascii="Arial" w:eastAsia="Times New Roman" w:hAnsi="Arial" w:cs="Arial"/>
                <w:sz w:val="20"/>
                <w:szCs w:val="16"/>
              </w:rPr>
              <w:t>The graduated sanctions protocol adds another step of documentation to the process.</w:t>
            </w:r>
          </w:p>
        </w:tc>
      </w:tr>
      <w:tr w:rsidR="008E7876" w:rsidRPr="008D5377" w:rsidTr="00471695">
        <w:trPr>
          <w:trHeight w:val="810"/>
        </w:trPr>
        <w:tc>
          <w:tcPr>
            <w:tcW w:w="9645" w:type="dxa"/>
            <w:tcBorders>
              <w:top w:val="nil"/>
              <w:left w:val="nil"/>
              <w:bottom w:val="nil"/>
              <w:right w:val="nil"/>
            </w:tcBorders>
            <w:shd w:val="clear" w:color="auto" w:fill="auto"/>
            <w:vAlign w:val="bottom"/>
            <w:hideMark/>
          </w:tcPr>
          <w:p w:rsidR="008E7876" w:rsidRPr="008D5377" w:rsidRDefault="008E7876" w:rsidP="008E7876">
            <w:pPr>
              <w:pStyle w:val="ListParagraph"/>
              <w:numPr>
                <w:ilvl w:val="0"/>
                <w:numId w:val="29"/>
              </w:numPr>
              <w:spacing w:after="240" w:line="240" w:lineRule="auto"/>
              <w:rPr>
                <w:rFonts w:ascii="Arial" w:eastAsia="Times New Roman" w:hAnsi="Arial" w:cs="Arial"/>
                <w:sz w:val="20"/>
                <w:szCs w:val="16"/>
              </w:rPr>
            </w:pPr>
            <w:r w:rsidRPr="008D5377">
              <w:rPr>
                <w:rFonts w:ascii="Arial" w:eastAsia="Times New Roman" w:hAnsi="Arial" w:cs="Arial"/>
                <w:sz w:val="20"/>
                <w:szCs w:val="16"/>
              </w:rPr>
              <w:t>It is my opinion that this mainly applies to graduated responses to offender compliance, more so than responses to non-compliance.</w:t>
            </w:r>
          </w:p>
        </w:tc>
      </w:tr>
      <w:tr w:rsidR="008E7876" w:rsidRPr="008D5377" w:rsidTr="00471695">
        <w:trPr>
          <w:trHeight w:val="927"/>
        </w:trPr>
        <w:tc>
          <w:tcPr>
            <w:tcW w:w="9645" w:type="dxa"/>
            <w:tcBorders>
              <w:top w:val="nil"/>
              <w:left w:val="nil"/>
              <w:bottom w:val="nil"/>
              <w:right w:val="nil"/>
            </w:tcBorders>
            <w:shd w:val="clear" w:color="auto" w:fill="auto"/>
            <w:vAlign w:val="bottom"/>
            <w:hideMark/>
          </w:tcPr>
          <w:p w:rsidR="008E7876" w:rsidRPr="008D5377" w:rsidRDefault="008E7876" w:rsidP="008E7876">
            <w:pPr>
              <w:pStyle w:val="ListParagraph"/>
              <w:numPr>
                <w:ilvl w:val="0"/>
                <w:numId w:val="29"/>
              </w:numPr>
              <w:spacing w:after="240" w:line="240" w:lineRule="auto"/>
              <w:rPr>
                <w:rFonts w:ascii="Arial" w:eastAsia="Times New Roman" w:hAnsi="Arial" w:cs="Arial"/>
                <w:sz w:val="20"/>
                <w:szCs w:val="16"/>
              </w:rPr>
            </w:pPr>
            <w:r w:rsidRPr="008D5377">
              <w:rPr>
                <w:rFonts w:ascii="Arial" w:eastAsia="Times New Roman" w:hAnsi="Arial" w:cs="Arial"/>
                <w:sz w:val="20"/>
                <w:szCs w:val="16"/>
              </w:rPr>
              <w:t>It actually takes more time rather than making a note of how their non-compliance was handled, but does make it easier to sanction a person and move the case as "clean" instead of waiting for a Judge to approve a "no action be taken at this time PR"</w:t>
            </w:r>
          </w:p>
        </w:tc>
      </w:tr>
    </w:tbl>
    <w:p w:rsidR="008E7876" w:rsidRDefault="008E7876" w:rsidP="008E7876">
      <w:pPr>
        <w:rPr>
          <w:b/>
        </w:rPr>
      </w:pPr>
    </w:p>
    <w:p w:rsidR="008E7876" w:rsidRDefault="008E7876" w:rsidP="008E7876">
      <w:pPr>
        <w:rPr>
          <w:b/>
        </w:rPr>
      </w:pPr>
      <w:r>
        <w:rPr>
          <w:b/>
        </w:rPr>
        <w:br w:type="page"/>
      </w:r>
    </w:p>
    <w:p w:rsidR="008E7876" w:rsidRPr="008E7876" w:rsidRDefault="008E7876" w:rsidP="008E7876">
      <w:pPr>
        <w:rPr>
          <w:rFonts w:asciiTheme="minorHAnsi" w:hAnsiTheme="minorHAnsi"/>
          <w:b/>
          <w:sz w:val="22"/>
        </w:rPr>
      </w:pPr>
      <w:r w:rsidRPr="008E7876">
        <w:rPr>
          <w:rFonts w:asciiTheme="minorHAnsi" w:hAnsiTheme="minorHAnsi"/>
          <w:b/>
          <w:sz w:val="22"/>
        </w:rPr>
        <w:lastRenderedPageBreak/>
        <w:t>4. The graduated sanctions portion of DACS makes my job easier.</w:t>
      </w:r>
    </w:p>
    <w:tbl>
      <w:tblPr>
        <w:tblW w:w="9195" w:type="dxa"/>
        <w:tblInd w:w="93" w:type="dxa"/>
        <w:tblLook w:val="04A0" w:firstRow="1" w:lastRow="0" w:firstColumn="1" w:lastColumn="0" w:noHBand="0" w:noVBand="1"/>
      </w:tblPr>
      <w:tblGrid>
        <w:gridCol w:w="9195"/>
      </w:tblGrid>
      <w:tr w:rsidR="008E7876" w:rsidRPr="00D056B5" w:rsidTr="00471695">
        <w:trPr>
          <w:trHeight w:val="1017"/>
        </w:trPr>
        <w:tc>
          <w:tcPr>
            <w:tcW w:w="9195" w:type="dxa"/>
            <w:tcBorders>
              <w:top w:val="nil"/>
              <w:left w:val="nil"/>
              <w:bottom w:val="nil"/>
              <w:right w:val="nil"/>
            </w:tcBorders>
            <w:shd w:val="clear" w:color="auto" w:fill="auto"/>
            <w:vAlign w:val="bottom"/>
            <w:hideMark/>
          </w:tcPr>
          <w:p w:rsidR="008E7876" w:rsidRPr="006F2358" w:rsidRDefault="008E7876" w:rsidP="008E7876">
            <w:pPr>
              <w:pStyle w:val="ListParagraph"/>
              <w:numPr>
                <w:ilvl w:val="0"/>
                <w:numId w:val="30"/>
              </w:numPr>
              <w:spacing w:after="240" w:line="240" w:lineRule="auto"/>
              <w:rPr>
                <w:rFonts w:ascii="Arial" w:eastAsia="Times New Roman" w:hAnsi="Arial" w:cs="Arial"/>
                <w:sz w:val="20"/>
                <w:szCs w:val="16"/>
              </w:rPr>
            </w:pPr>
            <w:r w:rsidRPr="006F2358">
              <w:rPr>
                <w:rFonts w:ascii="Arial" w:eastAsia="Times New Roman" w:hAnsi="Arial" w:cs="Arial"/>
                <w:sz w:val="20"/>
                <w:szCs w:val="16"/>
              </w:rPr>
              <w:t xml:space="preserve">Due to the fact that they have changed the standards that the graduated sanctions operate under but haven't yet changed the scoring system for the LSIR's you can still have people who need a sanction but you can't place one without extra steps due to the fact that they fall outside of the scoring system (Low-Moderate and High-Moderate).  The system is what is normally expected with a DACS operating system.  </w:t>
            </w:r>
          </w:p>
        </w:tc>
      </w:tr>
      <w:tr w:rsidR="008E7876" w:rsidRPr="00D056B5" w:rsidTr="00471695">
        <w:trPr>
          <w:trHeight w:val="675"/>
        </w:trPr>
        <w:tc>
          <w:tcPr>
            <w:tcW w:w="9195" w:type="dxa"/>
            <w:tcBorders>
              <w:top w:val="nil"/>
              <w:left w:val="nil"/>
              <w:bottom w:val="nil"/>
              <w:right w:val="nil"/>
            </w:tcBorders>
            <w:shd w:val="clear" w:color="auto" w:fill="auto"/>
            <w:vAlign w:val="bottom"/>
            <w:hideMark/>
          </w:tcPr>
          <w:p w:rsidR="008E7876" w:rsidRPr="006F2358" w:rsidRDefault="008E7876" w:rsidP="008E7876">
            <w:pPr>
              <w:pStyle w:val="ListParagraph"/>
              <w:numPr>
                <w:ilvl w:val="0"/>
                <w:numId w:val="30"/>
              </w:numPr>
              <w:spacing w:after="240" w:line="240" w:lineRule="auto"/>
              <w:rPr>
                <w:rFonts w:ascii="Arial" w:eastAsia="Times New Roman" w:hAnsi="Arial" w:cs="Arial"/>
                <w:sz w:val="20"/>
                <w:szCs w:val="16"/>
              </w:rPr>
            </w:pPr>
            <w:r w:rsidRPr="006F2358">
              <w:rPr>
                <w:rFonts w:ascii="Arial" w:eastAsia="Times New Roman" w:hAnsi="Arial" w:cs="Arial"/>
                <w:sz w:val="20"/>
                <w:szCs w:val="16"/>
              </w:rPr>
              <w:t xml:space="preserve">Each sanction we use takes more time per office visit and backs each Officer up on an already overloaded case loads. </w:t>
            </w:r>
          </w:p>
        </w:tc>
      </w:tr>
      <w:tr w:rsidR="008E7876" w:rsidRPr="00D056B5" w:rsidTr="00471695">
        <w:trPr>
          <w:trHeight w:val="810"/>
        </w:trPr>
        <w:tc>
          <w:tcPr>
            <w:tcW w:w="9195" w:type="dxa"/>
            <w:tcBorders>
              <w:top w:val="nil"/>
              <w:left w:val="nil"/>
              <w:bottom w:val="nil"/>
              <w:right w:val="nil"/>
            </w:tcBorders>
            <w:shd w:val="clear" w:color="auto" w:fill="auto"/>
            <w:vAlign w:val="bottom"/>
            <w:hideMark/>
          </w:tcPr>
          <w:p w:rsidR="008E7876" w:rsidRPr="006F2358" w:rsidRDefault="008E7876" w:rsidP="008E7876">
            <w:pPr>
              <w:pStyle w:val="ListParagraph"/>
              <w:numPr>
                <w:ilvl w:val="0"/>
                <w:numId w:val="30"/>
              </w:numPr>
              <w:spacing w:after="240" w:line="240" w:lineRule="auto"/>
              <w:rPr>
                <w:rFonts w:ascii="Arial" w:eastAsia="Times New Roman" w:hAnsi="Arial" w:cs="Arial"/>
                <w:sz w:val="20"/>
                <w:szCs w:val="16"/>
              </w:rPr>
            </w:pPr>
            <w:r w:rsidRPr="006F2358">
              <w:rPr>
                <w:rFonts w:ascii="Arial" w:eastAsia="Times New Roman" w:hAnsi="Arial" w:cs="Arial"/>
                <w:sz w:val="20"/>
                <w:szCs w:val="16"/>
              </w:rPr>
              <w:t xml:space="preserve">With having the sanctions documented on one page to view; this makes it easier to summarize what has been done to bring the offender back in compliance with his/her conditions of supervision and what course of action to take next. </w:t>
            </w:r>
          </w:p>
        </w:tc>
      </w:tr>
      <w:tr w:rsidR="008E7876" w:rsidRPr="00D056B5" w:rsidTr="00471695">
        <w:trPr>
          <w:trHeight w:val="510"/>
        </w:trPr>
        <w:tc>
          <w:tcPr>
            <w:tcW w:w="9195" w:type="dxa"/>
            <w:tcBorders>
              <w:top w:val="nil"/>
              <w:left w:val="nil"/>
              <w:bottom w:val="nil"/>
              <w:right w:val="nil"/>
            </w:tcBorders>
            <w:shd w:val="clear" w:color="auto" w:fill="auto"/>
            <w:vAlign w:val="bottom"/>
            <w:hideMark/>
          </w:tcPr>
          <w:p w:rsidR="008E7876" w:rsidRPr="006F2358" w:rsidRDefault="008E7876" w:rsidP="008E7876">
            <w:pPr>
              <w:pStyle w:val="ListParagraph"/>
              <w:numPr>
                <w:ilvl w:val="0"/>
                <w:numId w:val="30"/>
              </w:numPr>
              <w:spacing w:after="240" w:line="240" w:lineRule="auto"/>
              <w:rPr>
                <w:rFonts w:ascii="Arial" w:eastAsia="Times New Roman" w:hAnsi="Arial" w:cs="Arial"/>
                <w:sz w:val="20"/>
                <w:szCs w:val="16"/>
              </w:rPr>
            </w:pPr>
            <w:r w:rsidRPr="006F2358">
              <w:rPr>
                <w:rFonts w:ascii="Arial" w:eastAsia="Times New Roman" w:hAnsi="Arial" w:cs="Arial"/>
                <w:sz w:val="20"/>
                <w:szCs w:val="16"/>
              </w:rPr>
              <w:t>It is considerably more time consuming.</w:t>
            </w:r>
          </w:p>
        </w:tc>
      </w:tr>
      <w:tr w:rsidR="008E7876" w:rsidRPr="00D056B5" w:rsidTr="00471695">
        <w:trPr>
          <w:trHeight w:val="1107"/>
        </w:trPr>
        <w:tc>
          <w:tcPr>
            <w:tcW w:w="9195" w:type="dxa"/>
            <w:tcBorders>
              <w:top w:val="nil"/>
              <w:left w:val="nil"/>
              <w:bottom w:val="nil"/>
              <w:right w:val="nil"/>
            </w:tcBorders>
            <w:shd w:val="clear" w:color="auto" w:fill="auto"/>
            <w:vAlign w:val="bottom"/>
            <w:hideMark/>
          </w:tcPr>
          <w:p w:rsidR="008E7876" w:rsidRPr="006F2358" w:rsidRDefault="00D020C2" w:rsidP="008E7876">
            <w:pPr>
              <w:pStyle w:val="ListParagraph"/>
              <w:numPr>
                <w:ilvl w:val="0"/>
                <w:numId w:val="30"/>
              </w:numPr>
              <w:spacing w:after="240" w:line="240" w:lineRule="auto"/>
              <w:rPr>
                <w:rFonts w:ascii="Arial" w:eastAsia="Times New Roman" w:hAnsi="Arial" w:cs="Arial"/>
                <w:sz w:val="20"/>
                <w:szCs w:val="16"/>
              </w:rPr>
            </w:pPr>
            <w:r>
              <w:rPr>
                <w:rFonts w:ascii="Arial" w:eastAsia="Times New Roman" w:hAnsi="Arial" w:cs="Arial"/>
                <w:sz w:val="20"/>
                <w:szCs w:val="16"/>
              </w:rPr>
              <w:t>Again different case loads, Can</w:t>
            </w:r>
            <w:r w:rsidR="008E7876" w:rsidRPr="006F2358">
              <w:rPr>
                <w:rFonts w:ascii="Arial" w:eastAsia="Times New Roman" w:hAnsi="Arial" w:cs="Arial"/>
                <w:sz w:val="20"/>
                <w:szCs w:val="16"/>
              </w:rPr>
              <w:t>not access yet at Level 4</w:t>
            </w:r>
            <w:r w:rsidR="008E7876" w:rsidRPr="006F2358">
              <w:rPr>
                <w:rFonts w:ascii="Arial" w:eastAsia="Times New Roman" w:hAnsi="Arial" w:cs="Arial"/>
                <w:sz w:val="20"/>
                <w:szCs w:val="16"/>
              </w:rPr>
              <w:br/>
            </w:r>
            <w:r w:rsidR="008E7876" w:rsidRPr="006F2358">
              <w:rPr>
                <w:rFonts w:ascii="Arial" w:eastAsia="Times New Roman" w:hAnsi="Arial" w:cs="Arial"/>
                <w:sz w:val="20"/>
                <w:szCs w:val="16"/>
              </w:rPr>
              <w:br/>
              <w:t>I just need to know how to use it. I have used it once and had to ask for help from a Super User.</w:t>
            </w:r>
          </w:p>
        </w:tc>
      </w:tr>
      <w:tr w:rsidR="008E7876" w:rsidRPr="00D056B5" w:rsidTr="00471695">
        <w:trPr>
          <w:trHeight w:val="720"/>
        </w:trPr>
        <w:tc>
          <w:tcPr>
            <w:tcW w:w="9195" w:type="dxa"/>
            <w:tcBorders>
              <w:top w:val="nil"/>
              <w:left w:val="nil"/>
              <w:bottom w:val="nil"/>
              <w:right w:val="nil"/>
            </w:tcBorders>
            <w:shd w:val="clear" w:color="auto" w:fill="auto"/>
            <w:vAlign w:val="bottom"/>
            <w:hideMark/>
          </w:tcPr>
          <w:p w:rsidR="008E7876" w:rsidRPr="006F2358" w:rsidRDefault="008E7876" w:rsidP="008E7876">
            <w:pPr>
              <w:pStyle w:val="ListParagraph"/>
              <w:numPr>
                <w:ilvl w:val="0"/>
                <w:numId w:val="30"/>
              </w:numPr>
              <w:spacing w:after="240" w:line="240" w:lineRule="auto"/>
              <w:rPr>
                <w:rFonts w:ascii="Arial" w:eastAsia="Times New Roman" w:hAnsi="Arial" w:cs="Arial"/>
                <w:sz w:val="20"/>
                <w:szCs w:val="16"/>
              </w:rPr>
            </w:pPr>
            <w:r w:rsidRPr="006F2358">
              <w:rPr>
                <w:rFonts w:ascii="Arial" w:eastAsia="Times New Roman" w:hAnsi="Arial" w:cs="Arial"/>
                <w:sz w:val="20"/>
                <w:szCs w:val="16"/>
              </w:rPr>
              <w:t>It doesn't make an Officer's job easier but it does allow for formal documentation of an addressed issue.</w:t>
            </w:r>
          </w:p>
        </w:tc>
      </w:tr>
      <w:tr w:rsidR="008E7876" w:rsidRPr="00D056B5" w:rsidTr="00471695">
        <w:trPr>
          <w:trHeight w:val="720"/>
        </w:trPr>
        <w:tc>
          <w:tcPr>
            <w:tcW w:w="9195" w:type="dxa"/>
            <w:tcBorders>
              <w:top w:val="nil"/>
              <w:left w:val="nil"/>
              <w:bottom w:val="nil"/>
              <w:right w:val="nil"/>
            </w:tcBorders>
            <w:shd w:val="clear" w:color="auto" w:fill="auto"/>
            <w:vAlign w:val="bottom"/>
            <w:hideMark/>
          </w:tcPr>
          <w:p w:rsidR="008E7876" w:rsidRPr="006F2358" w:rsidRDefault="008E7876" w:rsidP="008E7876">
            <w:pPr>
              <w:pStyle w:val="ListParagraph"/>
              <w:numPr>
                <w:ilvl w:val="0"/>
                <w:numId w:val="30"/>
              </w:numPr>
              <w:spacing w:after="240" w:line="240" w:lineRule="auto"/>
              <w:rPr>
                <w:rFonts w:ascii="Arial" w:eastAsia="Times New Roman" w:hAnsi="Arial" w:cs="Arial"/>
                <w:sz w:val="20"/>
                <w:szCs w:val="16"/>
              </w:rPr>
            </w:pPr>
            <w:r w:rsidRPr="006F2358">
              <w:rPr>
                <w:rFonts w:ascii="Arial" w:eastAsia="Times New Roman" w:hAnsi="Arial" w:cs="Arial"/>
                <w:sz w:val="20"/>
                <w:szCs w:val="16"/>
              </w:rPr>
              <w:t>The system provides a platform for all negative graduated sanctions to be captured in one place on the violation of probation report.</w:t>
            </w:r>
          </w:p>
        </w:tc>
      </w:tr>
      <w:tr w:rsidR="008E7876" w:rsidRPr="00D056B5" w:rsidTr="00471695">
        <w:trPr>
          <w:trHeight w:val="540"/>
        </w:trPr>
        <w:tc>
          <w:tcPr>
            <w:tcW w:w="9195" w:type="dxa"/>
            <w:tcBorders>
              <w:top w:val="nil"/>
              <w:left w:val="nil"/>
              <w:bottom w:val="nil"/>
              <w:right w:val="nil"/>
            </w:tcBorders>
            <w:shd w:val="clear" w:color="auto" w:fill="auto"/>
            <w:vAlign w:val="bottom"/>
            <w:hideMark/>
          </w:tcPr>
          <w:p w:rsidR="008E7876" w:rsidRPr="006F2358" w:rsidRDefault="008E7876" w:rsidP="008E7876">
            <w:pPr>
              <w:pStyle w:val="ListParagraph"/>
              <w:numPr>
                <w:ilvl w:val="0"/>
                <w:numId w:val="30"/>
              </w:numPr>
              <w:spacing w:after="240" w:line="240" w:lineRule="auto"/>
              <w:rPr>
                <w:rFonts w:ascii="Arial" w:eastAsia="Times New Roman" w:hAnsi="Arial" w:cs="Arial"/>
                <w:sz w:val="20"/>
                <w:szCs w:val="16"/>
              </w:rPr>
            </w:pPr>
            <w:r w:rsidRPr="006F2358">
              <w:rPr>
                <w:rFonts w:ascii="Arial" w:eastAsia="Times New Roman" w:hAnsi="Arial" w:cs="Arial"/>
                <w:sz w:val="20"/>
                <w:szCs w:val="16"/>
              </w:rPr>
              <w:t>If done properly, audits are easier as well as VOP reports.  The officer should be able to present a strong report to the court if a VOP is necessary.</w:t>
            </w:r>
          </w:p>
        </w:tc>
      </w:tr>
      <w:tr w:rsidR="008E7876" w:rsidRPr="00D056B5" w:rsidTr="00471695">
        <w:trPr>
          <w:trHeight w:val="720"/>
        </w:trPr>
        <w:tc>
          <w:tcPr>
            <w:tcW w:w="9195" w:type="dxa"/>
            <w:tcBorders>
              <w:top w:val="nil"/>
              <w:left w:val="nil"/>
              <w:bottom w:val="nil"/>
              <w:right w:val="nil"/>
            </w:tcBorders>
            <w:shd w:val="clear" w:color="auto" w:fill="auto"/>
            <w:vAlign w:val="bottom"/>
            <w:hideMark/>
          </w:tcPr>
          <w:p w:rsidR="008E7876" w:rsidRPr="006F2358" w:rsidRDefault="008E7876" w:rsidP="008E7876">
            <w:pPr>
              <w:pStyle w:val="ListParagraph"/>
              <w:numPr>
                <w:ilvl w:val="0"/>
                <w:numId w:val="30"/>
              </w:numPr>
              <w:spacing w:after="240" w:line="240" w:lineRule="auto"/>
              <w:rPr>
                <w:rFonts w:ascii="Arial" w:eastAsia="Times New Roman" w:hAnsi="Arial" w:cs="Arial"/>
                <w:sz w:val="20"/>
                <w:szCs w:val="16"/>
              </w:rPr>
            </w:pPr>
            <w:r w:rsidRPr="006F2358">
              <w:rPr>
                <w:rFonts w:ascii="Arial" w:eastAsia="Times New Roman" w:hAnsi="Arial" w:cs="Arial"/>
                <w:sz w:val="20"/>
                <w:szCs w:val="16"/>
              </w:rPr>
              <w:t>Have not seen much change to date.  As stated above, I have only used the "verbal warning" so far. Have not filed a VOP with graduated sanctions yet.</w:t>
            </w:r>
          </w:p>
        </w:tc>
      </w:tr>
      <w:tr w:rsidR="008E7876" w:rsidRPr="00D056B5" w:rsidTr="00471695">
        <w:trPr>
          <w:trHeight w:val="630"/>
        </w:trPr>
        <w:tc>
          <w:tcPr>
            <w:tcW w:w="9195" w:type="dxa"/>
            <w:tcBorders>
              <w:top w:val="nil"/>
              <w:left w:val="nil"/>
              <w:bottom w:val="nil"/>
              <w:right w:val="nil"/>
            </w:tcBorders>
            <w:shd w:val="clear" w:color="auto" w:fill="auto"/>
            <w:vAlign w:val="bottom"/>
            <w:hideMark/>
          </w:tcPr>
          <w:p w:rsidR="008E7876" w:rsidRPr="006F2358" w:rsidRDefault="008E7876" w:rsidP="008E7876">
            <w:pPr>
              <w:pStyle w:val="ListParagraph"/>
              <w:numPr>
                <w:ilvl w:val="0"/>
                <w:numId w:val="30"/>
              </w:numPr>
              <w:spacing w:after="240" w:line="240" w:lineRule="auto"/>
              <w:rPr>
                <w:rFonts w:ascii="Arial" w:eastAsia="Times New Roman" w:hAnsi="Arial" w:cs="Arial"/>
                <w:sz w:val="20"/>
                <w:szCs w:val="16"/>
              </w:rPr>
            </w:pPr>
            <w:r w:rsidRPr="006F2358">
              <w:rPr>
                <w:rFonts w:ascii="Arial" w:eastAsia="Times New Roman" w:hAnsi="Arial" w:cs="Arial"/>
                <w:sz w:val="20"/>
                <w:szCs w:val="16"/>
              </w:rPr>
              <w:t>Additional time is required to enter the sanction in DACS, thereby adding to case processing that is already very time-consuming.</w:t>
            </w:r>
          </w:p>
        </w:tc>
      </w:tr>
      <w:tr w:rsidR="008E7876" w:rsidRPr="00D056B5" w:rsidTr="00471695">
        <w:trPr>
          <w:trHeight w:val="510"/>
        </w:trPr>
        <w:tc>
          <w:tcPr>
            <w:tcW w:w="9195" w:type="dxa"/>
            <w:tcBorders>
              <w:top w:val="nil"/>
              <w:left w:val="nil"/>
              <w:bottom w:val="nil"/>
              <w:right w:val="nil"/>
            </w:tcBorders>
            <w:shd w:val="clear" w:color="auto" w:fill="auto"/>
            <w:vAlign w:val="bottom"/>
            <w:hideMark/>
          </w:tcPr>
          <w:p w:rsidR="008E7876" w:rsidRPr="006F2358" w:rsidRDefault="008E7876" w:rsidP="008E7876">
            <w:pPr>
              <w:pStyle w:val="ListParagraph"/>
              <w:numPr>
                <w:ilvl w:val="0"/>
                <w:numId w:val="30"/>
              </w:numPr>
              <w:spacing w:after="240" w:line="240" w:lineRule="auto"/>
              <w:rPr>
                <w:rFonts w:ascii="Arial" w:eastAsia="Times New Roman" w:hAnsi="Arial" w:cs="Arial"/>
                <w:sz w:val="20"/>
                <w:szCs w:val="16"/>
              </w:rPr>
            </w:pPr>
            <w:r w:rsidRPr="006F2358">
              <w:rPr>
                <w:rFonts w:ascii="Arial" w:eastAsia="Times New Roman" w:hAnsi="Arial" w:cs="Arial"/>
                <w:sz w:val="20"/>
                <w:szCs w:val="16"/>
              </w:rPr>
              <w:t>There is a little more work involved than just putting in a DACs note.</w:t>
            </w:r>
          </w:p>
        </w:tc>
      </w:tr>
    </w:tbl>
    <w:p w:rsidR="008E7876" w:rsidRDefault="008E7876" w:rsidP="008E7876">
      <w:pPr>
        <w:rPr>
          <w:b/>
        </w:rPr>
      </w:pPr>
    </w:p>
    <w:p w:rsidR="008E7876" w:rsidRDefault="008E7876" w:rsidP="008E7876">
      <w:pPr>
        <w:rPr>
          <w:b/>
        </w:rPr>
      </w:pPr>
      <w:r>
        <w:rPr>
          <w:b/>
        </w:rPr>
        <w:br w:type="page"/>
      </w:r>
    </w:p>
    <w:p w:rsidR="008E7876" w:rsidRPr="008E7876" w:rsidRDefault="008E7876" w:rsidP="008E7876">
      <w:pPr>
        <w:rPr>
          <w:rFonts w:asciiTheme="majorHAnsi" w:hAnsiTheme="majorHAnsi"/>
          <w:b/>
          <w:sz w:val="22"/>
        </w:rPr>
      </w:pPr>
      <w:r w:rsidRPr="008E7876">
        <w:rPr>
          <w:rFonts w:asciiTheme="majorHAnsi" w:hAnsiTheme="majorHAnsi"/>
          <w:b/>
          <w:sz w:val="22"/>
        </w:rPr>
        <w:lastRenderedPageBreak/>
        <w:t>5. The graduated sanctions system is helpful to me in my job.</w:t>
      </w:r>
    </w:p>
    <w:tbl>
      <w:tblPr>
        <w:tblW w:w="9105" w:type="dxa"/>
        <w:tblInd w:w="93" w:type="dxa"/>
        <w:tblLook w:val="04A0" w:firstRow="1" w:lastRow="0" w:firstColumn="1" w:lastColumn="0" w:noHBand="0" w:noVBand="1"/>
      </w:tblPr>
      <w:tblGrid>
        <w:gridCol w:w="9105"/>
      </w:tblGrid>
      <w:tr w:rsidR="008E7876" w:rsidRPr="006F2358" w:rsidTr="00471695">
        <w:trPr>
          <w:trHeight w:val="657"/>
        </w:trPr>
        <w:tc>
          <w:tcPr>
            <w:tcW w:w="9105" w:type="dxa"/>
            <w:tcBorders>
              <w:top w:val="nil"/>
              <w:left w:val="nil"/>
              <w:bottom w:val="nil"/>
              <w:right w:val="nil"/>
            </w:tcBorders>
            <w:shd w:val="clear" w:color="auto" w:fill="auto"/>
            <w:vAlign w:val="bottom"/>
            <w:hideMark/>
          </w:tcPr>
          <w:p w:rsidR="008E7876" w:rsidRPr="006F2358" w:rsidRDefault="008E7876" w:rsidP="008E7876">
            <w:pPr>
              <w:pStyle w:val="ListParagraph"/>
              <w:numPr>
                <w:ilvl w:val="0"/>
                <w:numId w:val="31"/>
              </w:numPr>
              <w:spacing w:after="240" w:line="240" w:lineRule="auto"/>
              <w:rPr>
                <w:rFonts w:ascii="Arial" w:eastAsia="Times New Roman" w:hAnsi="Arial" w:cs="Arial"/>
                <w:sz w:val="20"/>
                <w:szCs w:val="16"/>
              </w:rPr>
            </w:pPr>
            <w:r w:rsidRPr="006F2358">
              <w:rPr>
                <w:rFonts w:ascii="Arial" w:eastAsia="Times New Roman" w:hAnsi="Arial" w:cs="Arial"/>
                <w:sz w:val="20"/>
                <w:szCs w:val="16"/>
              </w:rPr>
              <w:t xml:space="preserve">As previously stated, this is something I was already doing.  </w:t>
            </w:r>
          </w:p>
        </w:tc>
      </w:tr>
      <w:tr w:rsidR="008E7876" w:rsidRPr="006F2358" w:rsidTr="00471695">
        <w:trPr>
          <w:trHeight w:val="720"/>
        </w:trPr>
        <w:tc>
          <w:tcPr>
            <w:tcW w:w="9105" w:type="dxa"/>
            <w:tcBorders>
              <w:top w:val="nil"/>
              <w:left w:val="nil"/>
              <w:bottom w:val="nil"/>
              <w:right w:val="nil"/>
            </w:tcBorders>
            <w:shd w:val="clear" w:color="auto" w:fill="auto"/>
            <w:vAlign w:val="bottom"/>
            <w:hideMark/>
          </w:tcPr>
          <w:p w:rsidR="008E7876" w:rsidRPr="006F2358" w:rsidRDefault="008E7876" w:rsidP="008E7876">
            <w:pPr>
              <w:pStyle w:val="ListParagraph"/>
              <w:numPr>
                <w:ilvl w:val="0"/>
                <w:numId w:val="31"/>
              </w:numPr>
              <w:spacing w:after="240" w:line="240" w:lineRule="auto"/>
              <w:rPr>
                <w:rFonts w:ascii="Arial" w:eastAsia="Times New Roman" w:hAnsi="Arial" w:cs="Arial"/>
                <w:sz w:val="20"/>
                <w:szCs w:val="16"/>
              </w:rPr>
            </w:pPr>
            <w:r w:rsidRPr="006F2358">
              <w:rPr>
                <w:rFonts w:ascii="Arial" w:eastAsia="Times New Roman" w:hAnsi="Arial" w:cs="Arial"/>
                <w:sz w:val="20"/>
                <w:szCs w:val="16"/>
              </w:rPr>
              <w:t>The graduated sanctions are a liberal approach to slap the offender on the wrist for violating his/her probation.</w:t>
            </w:r>
          </w:p>
        </w:tc>
      </w:tr>
      <w:tr w:rsidR="008E7876" w:rsidRPr="006F2358" w:rsidTr="00471695">
        <w:trPr>
          <w:trHeight w:val="900"/>
        </w:trPr>
        <w:tc>
          <w:tcPr>
            <w:tcW w:w="9105" w:type="dxa"/>
            <w:tcBorders>
              <w:top w:val="nil"/>
              <w:left w:val="nil"/>
              <w:bottom w:val="nil"/>
              <w:right w:val="nil"/>
            </w:tcBorders>
            <w:shd w:val="clear" w:color="auto" w:fill="auto"/>
            <w:vAlign w:val="bottom"/>
            <w:hideMark/>
          </w:tcPr>
          <w:p w:rsidR="008E7876" w:rsidRPr="006F2358" w:rsidRDefault="008E7876" w:rsidP="008E7876">
            <w:pPr>
              <w:pStyle w:val="ListParagraph"/>
              <w:numPr>
                <w:ilvl w:val="0"/>
                <w:numId w:val="31"/>
              </w:numPr>
              <w:spacing w:after="240" w:line="240" w:lineRule="auto"/>
              <w:rPr>
                <w:rFonts w:ascii="Arial" w:eastAsia="Times New Roman" w:hAnsi="Arial" w:cs="Arial"/>
                <w:sz w:val="20"/>
                <w:szCs w:val="16"/>
              </w:rPr>
            </w:pPr>
            <w:r w:rsidRPr="006F2358">
              <w:rPr>
                <w:rFonts w:ascii="Arial" w:eastAsia="Times New Roman" w:hAnsi="Arial" w:cs="Arial"/>
                <w:sz w:val="20"/>
                <w:szCs w:val="16"/>
              </w:rPr>
              <w:t>I</w:t>
            </w:r>
            <w:r>
              <w:rPr>
                <w:rFonts w:ascii="Arial" w:eastAsia="Times New Roman" w:hAnsi="Arial" w:cs="Arial"/>
                <w:sz w:val="20"/>
                <w:szCs w:val="16"/>
              </w:rPr>
              <w:t>’</w:t>
            </w:r>
            <w:r w:rsidRPr="006F2358">
              <w:rPr>
                <w:rFonts w:ascii="Arial" w:eastAsia="Times New Roman" w:hAnsi="Arial" w:cs="Arial"/>
                <w:sz w:val="20"/>
                <w:szCs w:val="16"/>
              </w:rPr>
              <w:t xml:space="preserve">m sure it will be if I change case loads. It will give a better picture of what the Offender has been doing thru the course of </w:t>
            </w:r>
            <w:r>
              <w:rPr>
                <w:rFonts w:ascii="Arial" w:eastAsia="Times New Roman" w:hAnsi="Arial" w:cs="Arial"/>
                <w:sz w:val="20"/>
                <w:szCs w:val="16"/>
              </w:rPr>
              <w:t>h</w:t>
            </w:r>
            <w:r w:rsidRPr="006F2358">
              <w:rPr>
                <w:rFonts w:ascii="Arial" w:eastAsia="Times New Roman" w:hAnsi="Arial" w:cs="Arial"/>
                <w:sz w:val="20"/>
                <w:szCs w:val="16"/>
              </w:rPr>
              <w:t xml:space="preserve">is probation. Sometimes officers forget about the 2 weekend sanctions that were given early in someone's sentence for not reporting </w:t>
            </w:r>
            <w:proofErr w:type="spellStart"/>
            <w:proofErr w:type="gramStart"/>
            <w:r w:rsidRPr="006F2358">
              <w:rPr>
                <w:rFonts w:ascii="Arial" w:eastAsia="Times New Roman" w:hAnsi="Arial" w:cs="Arial"/>
                <w:sz w:val="20"/>
                <w:szCs w:val="16"/>
              </w:rPr>
              <w:t>ect</w:t>
            </w:r>
            <w:proofErr w:type="spellEnd"/>
            <w:proofErr w:type="gramEnd"/>
            <w:r w:rsidRPr="006F2358">
              <w:rPr>
                <w:rFonts w:ascii="Arial" w:eastAsia="Times New Roman" w:hAnsi="Arial" w:cs="Arial"/>
                <w:sz w:val="20"/>
                <w:szCs w:val="16"/>
              </w:rPr>
              <w:t>.</w:t>
            </w:r>
          </w:p>
        </w:tc>
      </w:tr>
      <w:tr w:rsidR="008E7876" w:rsidRPr="006F2358" w:rsidTr="00471695">
        <w:trPr>
          <w:trHeight w:val="1035"/>
        </w:trPr>
        <w:tc>
          <w:tcPr>
            <w:tcW w:w="9105" w:type="dxa"/>
            <w:tcBorders>
              <w:top w:val="nil"/>
              <w:left w:val="nil"/>
              <w:bottom w:val="nil"/>
              <w:right w:val="nil"/>
            </w:tcBorders>
            <w:shd w:val="clear" w:color="auto" w:fill="auto"/>
            <w:vAlign w:val="bottom"/>
            <w:hideMark/>
          </w:tcPr>
          <w:p w:rsidR="008E7876" w:rsidRPr="006F2358" w:rsidRDefault="008E7876" w:rsidP="008E7876">
            <w:pPr>
              <w:pStyle w:val="ListParagraph"/>
              <w:numPr>
                <w:ilvl w:val="0"/>
                <w:numId w:val="31"/>
              </w:numPr>
              <w:spacing w:after="240" w:line="240" w:lineRule="auto"/>
              <w:rPr>
                <w:rFonts w:ascii="Arial" w:eastAsia="Times New Roman" w:hAnsi="Arial" w:cs="Arial"/>
                <w:sz w:val="20"/>
                <w:szCs w:val="16"/>
              </w:rPr>
            </w:pPr>
            <w:r w:rsidRPr="006F2358">
              <w:rPr>
                <w:rFonts w:ascii="Arial" w:eastAsia="Times New Roman" w:hAnsi="Arial" w:cs="Arial"/>
                <w:sz w:val="20"/>
                <w:szCs w:val="16"/>
              </w:rPr>
              <w:t>Graduated sanctions were previously already used in some capacity by Officer's &amp; now inputting the sanctions into DACS allows for clarification that issues with Probationer's are addressed.</w:t>
            </w:r>
          </w:p>
        </w:tc>
      </w:tr>
      <w:tr w:rsidR="008E7876" w:rsidRPr="006F2358" w:rsidTr="00471695">
        <w:trPr>
          <w:trHeight w:val="810"/>
        </w:trPr>
        <w:tc>
          <w:tcPr>
            <w:tcW w:w="9105" w:type="dxa"/>
            <w:tcBorders>
              <w:top w:val="nil"/>
              <w:left w:val="nil"/>
              <w:bottom w:val="nil"/>
              <w:right w:val="nil"/>
            </w:tcBorders>
            <w:shd w:val="clear" w:color="auto" w:fill="auto"/>
            <w:vAlign w:val="bottom"/>
            <w:hideMark/>
          </w:tcPr>
          <w:p w:rsidR="008E7876" w:rsidRPr="006F2358" w:rsidRDefault="008E7876" w:rsidP="008E7876">
            <w:pPr>
              <w:pStyle w:val="ListParagraph"/>
              <w:numPr>
                <w:ilvl w:val="0"/>
                <w:numId w:val="31"/>
              </w:numPr>
              <w:spacing w:after="240" w:line="240" w:lineRule="auto"/>
              <w:rPr>
                <w:rFonts w:ascii="Arial" w:eastAsia="Times New Roman" w:hAnsi="Arial" w:cs="Arial"/>
                <w:sz w:val="20"/>
                <w:szCs w:val="16"/>
              </w:rPr>
            </w:pPr>
            <w:r w:rsidRPr="006F2358">
              <w:rPr>
                <w:rFonts w:ascii="Arial" w:eastAsia="Times New Roman" w:hAnsi="Arial" w:cs="Arial"/>
                <w:sz w:val="20"/>
                <w:szCs w:val="16"/>
              </w:rPr>
              <w:t>If/when a VOP is filed, the sentencing authority can readily see what efforts have been taken by the supervising officer in attempting to get an offender into compliance.  I believe this will be EXTREMELY useful for the presenting Court Officer.</w:t>
            </w:r>
          </w:p>
        </w:tc>
      </w:tr>
      <w:tr w:rsidR="008E7876" w:rsidRPr="006F2358" w:rsidTr="00471695">
        <w:trPr>
          <w:trHeight w:val="1035"/>
        </w:trPr>
        <w:tc>
          <w:tcPr>
            <w:tcW w:w="9105" w:type="dxa"/>
            <w:tcBorders>
              <w:top w:val="nil"/>
              <w:left w:val="nil"/>
              <w:bottom w:val="nil"/>
              <w:right w:val="nil"/>
            </w:tcBorders>
            <w:shd w:val="clear" w:color="auto" w:fill="auto"/>
            <w:vAlign w:val="bottom"/>
            <w:hideMark/>
          </w:tcPr>
          <w:p w:rsidR="008E7876" w:rsidRPr="006F2358" w:rsidRDefault="008E7876" w:rsidP="008E7876">
            <w:pPr>
              <w:pStyle w:val="ListParagraph"/>
              <w:numPr>
                <w:ilvl w:val="0"/>
                <w:numId w:val="31"/>
              </w:numPr>
              <w:spacing w:after="240" w:line="240" w:lineRule="auto"/>
              <w:rPr>
                <w:rFonts w:ascii="Arial" w:eastAsia="Times New Roman" w:hAnsi="Arial" w:cs="Arial"/>
                <w:sz w:val="20"/>
                <w:szCs w:val="16"/>
              </w:rPr>
            </w:pPr>
            <w:r w:rsidRPr="006F2358">
              <w:rPr>
                <w:rFonts w:ascii="Arial" w:eastAsia="Times New Roman" w:hAnsi="Arial" w:cs="Arial"/>
                <w:sz w:val="20"/>
                <w:szCs w:val="16"/>
              </w:rPr>
              <w:t>I think the only thing it may improve is when the probationer goes back in front of the Judges they can see that we actually do work with these people as much as we can and that we don't just lock them up for small things.</w:t>
            </w:r>
          </w:p>
        </w:tc>
      </w:tr>
    </w:tbl>
    <w:p w:rsidR="008E7876" w:rsidRDefault="008E7876" w:rsidP="008E7876">
      <w:pPr>
        <w:rPr>
          <w:b/>
        </w:rPr>
      </w:pPr>
    </w:p>
    <w:p w:rsidR="008E7876" w:rsidRDefault="008E7876" w:rsidP="008E7876">
      <w:pPr>
        <w:rPr>
          <w:b/>
        </w:rPr>
      </w:pPr>
      <w:r>
        <w:rPr>
          <w:b/>
        </w:rPr>
        <w:br w:type="page"/>
      </w:r>
    </w:p>
    <w:p w:rsidR="008E7876" w:rsidRPr="008E7876" w:rsidRDefault="008E7876" w:rsidP="008E7876">
      <w:pPr>
        <w:rPr>
          <w:rFonts w:asciiTheme="minorHAnsi" w:hAnsiTheme="minorHAnsi"/>
          <w:b/>
          <w:sz w:val="22"/>
        </w:rPr>
      </w:pPr>
      <w:r w:rsidRPr="008E7876">
        <w:rPr>
          <w:rFonts w:asciiTheme="minorHAnsi" w:hAnsiTheme="minorHAnsi"/>
          <w:b/>
          <w:sz w:val="22"/>
        </w:rPr>
        <w:lastRenderedPageBreak/>
        <w:t>6. I am glad that the Department switched to the graduated sanctions protocol.</w:t>
      </w:r>
    </w:p>
    <w:tbl>
      <w:tblPr>
        <w:tblW w:w="9375" w:type="dxa"/>
        <w:tblInd w:w="93" w:type="dxa"/>
        <w:tblLook w:val="04A0" w:firstRow="1" w:lastRow="0" w:firstColumn="1" w:lastColumn="0" w:noHBand="0" w:noVBand="1"/>
      </w:tblPr>
      <w:tblGrid>
        <w:gridCol w:w="9375"/>
      </w:tblGrid>
      <w:tr w:rsidR="008E7876" w:rsidRPr="00AB46A3" w:rsidTr="00471695">
        <w:trPr>
          <w:trHeight w:val="657"/>
        </w:trPr>
        <w:tc>
          <w:tcPr>
            <w:tcW w:w="9375" w:type="dxa"/>
            <w:tcBorders>
              <w:top w:val="nil"/>
              <w:left w:val="nil"/>
              <w:bottom w:val="nil"/>
              <w:right w:val="nil"/>
            </w:tcBorders>
            <w:shd w:val="clear" w:color="auto" w:fill="auto"/>
            <w:vAlign w:val="bottom"/>
            <w:hideMark/>
          </w:tcPr>
          <w:p w:rsidR="008E7876" w:rsidRPr="00AB46A3" w:rsidRDefault="008E7876" w:rsidP="008E7876">
            <w:pPr>
              <w:pStyle w:val="ListParagraph"/>
              <w:numPr>
                <w:ilvl w:val="0"/>
                <w:numId w:val="32"/>
              </w:numPr>
              <w:spacing w:after="240" w:line="240" w:lineRule="auto"/>
              <w:rPr>
                <w:rFonts w:ascii="Arial" w:eastAsia="Times New Roman" w:hAnsi="Arial" w:cs="Arial"/>
                <w:sz w:val="20"/>
                <w:szCs w:val="16"/>
              </w:rPr>
            </w:pPr>
            <w:r w:rsidRPr="00AB46A3">
              <w:rPr>
                <w:rFonts w:ascii="Arial" w:eastAsia="Times New Roman" w:hAnsi="Arial" w:cs="Arial"/>
                <w:sz w:val="20"/>
                <w:szCs w:val="16"/>
              </w:rPr>
              <w:t xml:space="preserve">I don't believe it was necessary to be so extremely documented, as the officers do it already. </w:t>
            </w:r>
          </w:p>
        </w:tc>
      </w:tr>
      <w:tr w:rsidR="008E7876" w:rsidRPr="00AB46A3" w:rsidTr="00471695">
        <w:trPr>
          <w:trHeight w:val="630"/>
        </w:trPr>
        <w:tc>
          <w:tcPr>
            <w:tcW w:w="9375" w:type="dxa"/>
            <w:tcBorders>
              <w:top w:val="nil"/>
              <w:left w:val="nil"/>
              <w:bottom w:val="nil"/>
              <w:right w:val="nil"/>
            </w:tcBorders>
            <w:shd w:val="clear" w:color="auto" w:fill="auto"/>
            <w:vAlign w:val="bottom"/>
            <w:hideMark/>
          </w:tcPr>
          <w:p w:rsidR="008E7876" w:rsidRPr="00AB46A3" w:rsidRDefault="008E7876" w:rsidP="008E7876">
            <w:pPr>
              <w:pStyle w:val="ListParagraph"/>
              <w:numPr>
                <w:ilvl w:val="0"/>
                <w:numId w:val="32"/>
              </w:numPr>
              <w:spacing w:after="240" w:line="240" w:lineRule="auto"/>
              <w:rPr>
                <w:rFonts w:ascii="Arial" w:eastAsia="Times New Roman" w:hAnsi="Arial" w:cs="Arial"/>
                <w:sz w:val="20"/>
                <w:szCs w:val="16"/>
              </w:rPr>
            </w:pPr>
            <w:r w:rsidRPr="00AB46A3">
              <w:rPr>
                <w:rFonts w:ascii="Arial" w:eastAsia="Times New Roman" w:hAnsi="Arial" w:cs="Arial"/>
                <w:sz w:val="20"/>
                <w:szCs w:val="16"/>
              </w:rPr>
              <w:t xml:space="preserve">This is an </w:t>
            </w:r>
            <w:r w:rsidR="00073A79" w:rsidRPr="00AB46A3">
              <w:rPr>
                <w:rFonts w:ascii="Arial" w:eastAsia="Times New Roman" w:hAnsi="Arial" w:cs="Arial"/>
                <w:sz w:val="20"/>
                <w:szCs w:val="16"/>
              </w:rPr>
              <w:t>unnecessary</w:t>
            </w:r>
            <w:r w:rsidRPr="00AB46A3">
              <w:rPr>
                <w:rFonts w:ascii="Arial" w:eastAsia="Times New Roman" w:hAnsi="Arial" w:cs="Arial"/>
                <w:sz w:val="20"/>
                <w:szCs w:val="16"/>
              </w:rPr>
              <w:t xml:space="preserve"> protocol that was created by individuals who have no operational concept of what probation in Delaware is.  </w:t>
            </w:r>
          </w:p>
        </w:tc>
      </w:tr>
      <w:tr w:rsidR="008E7876" w:rsidRPr="00AB46A3" w:rsidTr="00471695">
        <w:trPr>
          <w:trHeight w:val="648"/>
        </w:trPr>
        <w:tc>
          <w:tcPr>
            <w:tcW w:w="9375" w:type="dxa"/>
            <w:tcBorders>
              <w:top w:val="nil"/>
              <w:left w:val="nil"/>
              <w:bottom w:val="nil"/>
              <w:right w:val="nil"/>
            </w:tcBorders>
            <w:shd w:val="clear" w:color="auto" w:fill="auto"/>
            <w:vAlign w:val="bottom"/>
            <w:hideMark/>
          </w:tcPr>
          <w:p w:rsidR="008E7876" w:rsidRPr="00AB46A3" w:rsidRDefault="008E7876" w:rsidP="008E7876">
            <w:pPr>
              <w:pStyle w:val="ListParagraph"/>
              <w:numPr>
                <w:ilvl w:val="0"/>
                <w:numId w:val="32"/>
              </w:numPr>
              <w:spacing w:after="240" w:line="240" w:lineRule="auto"/>
              <w:rPr>
                <w:rFonts w:ascii="Arial" w:eastAsia="Times New Roman" w:hAnsi="Arial" w:cs="Arial"/>
                <w:sz w:val="20"/>
                <w:szCs w:val="16"/>
              </w:rPr>
            </w:pPr>
            <w:r w:rsidRPr="00AB46A3">
              <w:rPr>
                <w:rFonts w:ascii="Arial" w:eastAsia="Times New Roman" w:hAnsi="Arial" w:cs="Arial"/>
                <w:sz w:val="20"/>
                <w:szCs w:val="16"/>
              </w:rPr>
              <w:t>Each Offender needs to be held more accountable for their actions. Sanctions have done little to change the behavior of the violent offender.</w:t>
            </w:r>
          </w:p>
        </w:tc>
      </w:tr>
      <w:tr w:rsidR="008E7876" w:rsidRPr="00AB46A3" w:rsidTr="00471695">
        <w:trPr>
          <w:trHeight w:val="738"/>
        </w:trPr>
        <w:tc>
          <w:tcPr>
            <w:tcW w:w="9375" w:type="dxa"/>
            <w:tcBorders>
              <w:top w:val="nil"/>
              <w:left w:val="nil"/>
              <w:bottom w:val="nil"/>
              <w:right w:val="nil"/>
            </w:tcBorders>
            <w:shd w:val="clear" w:color="auto" w:fill="auto"/>
            <w:vAlign w:val="bottom"/>
            <w:hideMark/>
          </w:tcPr>
          <w:p w:rsidR="008E7876" w:rsidRPr="00AB46A3" w:rsidRDefault="008E7876" w:rsidP="008E7876">
            <w:pPr>
              <w:pStyle w:val="ListParagraph"/>
              <w:numPr>
                <w:ilvl w:val="0"/>
                <w:numId w:val="32"/>
              </w:numPr>
              <w:spacing w:after="240" w:line="240" w:lineRule="auto"/>
              <w:rPr>
                <w:rFonts w:ascii="Arial" w:eastAsia="Times New Roman" w:hAnsi="Arial" w:cs="Arial"/>
                <w:sz w:val="20"/>
                <w:szCs w:val="16"/>
              </w:rPr>
            </w:pPr>
            <w:r w:rsidRPr="00AB46A3">
              <w:rPr>
                <w:rFonts w:ascii="Arial" w:eastAsia="Times New Roman" w:hAnsi="Arial" w:cs="Arial"/>
                <w:sz w:val="20"/>
                <w:szCs w:val="16"/>
              </w:rPr>
              <w:t>It adds to the credibility of Officer's operations.</w:t>
            </w:r>
          </w:p>
        </w:tc>
      </w:tr>
      <w:tr w:rsidR="008E7876" w:rsidRPr="00AB46A3" w:rsidTr="00471695">
        <w:trPr>
          <w:trHeight w:val="990"/>
        </w:trPr>
        <w:tc>
          <w:tcPr>
            <w:tcW w:w="9375" w:type="dxa"/>
            <w:tcBorders>
              <w:top w:val="nil"/>
              <w:left w:val="nil"/>
              <w:bottom w:val="nil"/>
              <w:right w:val="nil"/>
            </w:tcBorders>
            <w:shd w:val="clear" w:color="auto" w:fill="auto"/>
            <w:vAlign w:val="bottom"/>
            <w:hideMark/>
          </w:tcPr>
          <w:p w:rsidR="008E7876" w:rsidRPr="00AB46A3" w:rsidRDefault="008E7876" w:rsidP="008E7876">
            <w:pPr>
              <w:pStyle w:val="ListParagraph"/>
              <w:numPr>
                <w:ilvl w:val="0"/>
                <w:numId w:val="32"/>
              </w:numPr>
              <w:spacing w:after="240" w:line="240" w:lineRule="auto"/>
              <w:rPr>
                <w:rFonts w:ascii="Arial" w:eastAsia="Times New Roman" w:hAnsi="Arial" w:cs="Arial"/>
                <w:sz w:val="20"/>
                <w:szCs w:val="16"/>
              </w:rPr>
            </w:pPr>
            <w:r w:rsidRPr="00AB46A3">
              <w:rPr>
                <w:rFonts w:ascii="Arial" w:eastAsia="Times New Roman" w:hAnsi="Arial" w:cs="Arial"/>
                <w:sz w:val="20"/>
                <w:szCs w:val="16"/>
              </w:rPr>
              <w:t>If the DOC needs to measure success in the use of EBP then implementation of graduated sanctions and a mechanism in DACS to track the information will assist us in collecting necessary data.  Probation officers and the courts were already using graduated sanctions in supervision of offenders.</w:t>
            </w:r>
          </w:p>
        </w:tc>
      </w:tr>
      <w:tr w:rsidR="008E7876" w:rsidRPr="00AB46A3" w:rsidTr="00471695">
        <w:trPr>
          <w:trHeight w:val="1275"/>
        </w:trPr>
        <w:tc>
          <w:tcPr>
            <w:tcW w:w="9375" w:type="dxa"/>
            <w:tcBorders>
              <w:top w:val="nil"/>
              <w:left w:val="nil"/>
              <w:bottom w:val="nil"/>
              <w:right w:val="nil"/>
            </w:tcBorders>
            <w:shd w:val="clear" w:color="auto" w:fill="auto"/>
            <w:vAlign w:val="bottom"/>
            <w:hideMark/>
          </w:tcPr>
          <w:p w:rsidR="008E7876" w:rsidRPr="00AB46A3" w:rsidRDefault="008E7876" w:rsidP="008E7876">
            <w:pPr>
              <w:pStyle w:val="ListParagraph"/>
              <w:numPr>
                <w:ilvl w:val="0"/>
                <w:numId w:val="32"/>
              </w:numPr>
              <w:spacing w:after="240" w:line="240" w:lineRule="auto"/>
              <w:rPr>
                <w:rFonts w:ascii="Arial" w:eastAsia="Times New Roman" w:hAnsi="Arial" w:cs="Arial"/>
                <w:sz w:val="20"/>
                <w:szCs w:val="16"/>
              </w:rPr>
            </w:pPr>
            <w:r w:rsidRPr="00AB46A3">
              <w:rPr>
                <w:rFonts w:ascii="Arial" w:eastAsia="Times New Roman" w:hAnsi="Arial" w:cs="Arial"/>
                <w:sz w:val="20"/>
                <w:szCs w:val="16"/>
              </w:rPr>
              <w:t xml:space="preserve">This process was sited previously in my history of probation portion of a Violation Report. I feel that it appears to weaken my violation in the regards that if I cite a condition for a graduated sanction that condition does not show up in my exhibit B, thus sometimes showing only one or two conditions that are being cited for the current violations. </w:t>
            </w:r>
          </w:p>
        </w:tc>
      </w:tr>
      <w:tr w:rsidR="008E7876" w:rsidRPr="00AB46A3" w:rsidTr="00471695">
        <w:trPr>
          <w:trHeight w:val="1152"/>
        </w:trPr>
        <w:tc>
          <w:tcPr>
            <w:tcW w:w="9375" w:type="dxa"/>
            <w:tcBorders>
              <w:top w:val="nil"/>
              <w:left w:val="nil"/>
              <w:bottom w:val="nil"/>
              <w:right w:val="nil"/>
            </w:tcBorders>
            <w:shd w:val="clear" w:color="auto" w:fill="auto"/>
            <w:vAlign w:val="bottom"/>
            <w:hideMark/>
          </w:tcPr>
          <w:p w:rsidR="008E7876" w:rsidRPr="00AB46A3" w:rsidRDefault="008E7876" w:rsidP="008E7876">
            <w:pPr>
              <w:pStyle w:val="ListParagraph"/>
              <w:numPr>
                <w:ilvl w:val="0"/>
                <w:numId w:val="32"/>
              </w:numPr>
              <w:spacing w:after="240" w:line="240" w:lineRule="auto"/>
              <w:rPr>
                <w:rFonts w:ascii="Arial" w:eastAsia="Times New Roman" w:hAnsi="Arial" w:cs="Arial"/>
                <w:sz w:val="20"/>
                <w:szCs w:val="16"/>
              </w:rPr>
            </w:pPr>
            <w:r w:rsidRPr="00AB46A3">
              <w:rPr>
                <w:rFonts w:ascii="Arial" w:eastAsia="Times New Roman" w:hAnsi="Arial" w:cs="Arial"/>
                <w:sz w:val="20"/>
                <w:szCs w:val="16"/>
              </w:rPr>
              <w:t xml:space="preserve">I think seasoned officers have been doing their own graduated sanctions for the most part.  I also think many of us are already reinforcing positive behaviors when seen.  In the past, I have given probationers "rewards" for good behaviors such as a curfew free weekend, or permitting travel to neighboring Maryland to attend something (i.e. movies, OC, concerts) other than business, medical or court appointments.  </w:t>
            </w:r>
          </w:p>
        </w:tc>
      </w:tr>
      <w:tr w:rsidR="008E7876" w:rsidRPr="00AB46A3" w:rsidTr="00471695">
        <w:trPr>
          <w:trHeight w:val="558"/>
        </w:trPr>
        <w:tc>
          <w:tcPr>
            <w:tcW w:w="9375" w:type="dxa"/>
            <w:tcBorders>
              <w:top w:val="nil"/>
              <w:left w:val="nil"/>
              <w:bottom w:val="nil"/>
              <w:right w:val="nil"/>
            </w:tcBorders>
            <w:shd w:val="clear" w:color="auto" w:fill="auto"/>
            <w:vAlign w:val="bottom"/>
            <w:hideMark/>
          </w:tcPr>
          <w:p w:rsidR="008E7876" w:rsidRPr="00AB46A3" w:rsidRDefault="008E7876" w:rsidP="008E7876">
            <w:pPr>
              <w:pStyle w:val="ListParagraph"/>
              <w:numPr>
                <w:ilvl w:val="0"/>
                <w:numId w:val="32"/>
              </w:numPr>
              <w:spacing w:after="240" w:line="240" w:lineRule="auto"/>
              <w:rPr>
                <w:rFonts w:ascii="Arial" w:eastAsia="Times New Roman" w:hAnsi="Arial" w:cs="Arial"/>
                <w:sz w:val="20"/>
                <w:szCs w:val="16"/>
              </w:rPr>
            </w:pPr>
            <w:r w:rsidRPr="00AB46A3">
              <w:rPr>
                <w:rFonts w:ascii="Arial" w:eastAsia="Times New Roman" w:hAnsi="Arial" w:cs="Arial"/>
                <w:sz w:val="20"/>
                <w:szCs w:val="16"/>
              </w:rPr>
              <w:t>It was something PO's were doing already, now it is just documented a little better for the Judges to understand</w:t>
            </w:r>
          </w:p>
        </w:tc>
      </w:tr>
    </w:tbl>
    <w:p w:rsidR="008E7876" w:rsidRDefault="008E7876" w:rsidP="008E7876">
      <w:pPr>
        <w:rPr>
          <w:b/>
        </w:rPr>
      </w:pPr>
    </w:p>
    <w:p w:rsidR="008E7876" w:rsidRDefault="008E7876" w:rsidP="008E7876">
      <w:pPr>
        <w:rPr>
          <w:b/>
        </w:rPr>
      </w:pPr>
    </w:p>
    <w:p w:rsidR="008E7876" w:rsidRPr="008E7876" w:rsidRDefault="008E7876" w:rsidP="008E7876">
      <w:pPr>
        <w:rPr>
          <w:rFonts w:asciiTheme="minorHAnsi" w:hAnsiTheme="minorHAnsi"/>
          <w:b/>
          <w:sz w:val="22"/>
        </w:rPr>
      </w:pPr>
      <w:r w:rsidRPr="008E7876">
        <w:rPr>
          <w:rFonts w:asciiTheme="minorHAnsi" w:hAnsiTheme="minorHAnsi"/>
          <w:b/>
          <w:sz w:val="22"/>
        </w:rPr>
        <w:t>7. I am glad that the Department modified DACS to include graduated sanctions.</w:t>
      </w:r>
    </w:p>
    <w:tbl>
      <w:tblPr>
        <w:tblW w:w="9375" w:type="dxa"/>
        <w:tblInd w:w="93" w:type="dxa"/>
        <w:tblLook w:val="04A0" w:firstRow="1" w:lastRow="0" w:firstColumn="1" w:lastColumn="0" w:noHBand="0" w:noVBand="1"/>
      </w:tblPr>
      <w:tblGrid>
        <w:gridCol w:w="9375"/>
      </w:tblGrid>
      <w:tr w:rsidR="008E7876" w:rsidRPr="00F2147E" w:rsidTr="00471695">
        <w:trPr>
          <w:trHeight w:val="837"/>
        </w:trPr>
        <w:tc>
          <w:tcPr>
            <w:tcW w:w="9375" w:type="dxa"/>
            <w:tcBorders>
              <w:top w:val="nil"/>
              <w:left w:val="nil"/>
              <w:bottom w:val="nil"/>
              <w:right w:val="nil"/>
            </w:tcBorders>
            <w:shd w:val="clear" w:color="auto" w:fill="auto"/>
            <w:vAlign w:val="bottom"/>
            <w:hideMark/>
          </w:tcPr>
          <w:p w:rsidR="008E7876" w:rsidRPr="00F2147E" w:rsidRDefault="008E7876" w:rsidP="008E7876">
            <w:pPr>
              <w:pStyle w:val="ListParagraph"/>
              <w:numPr>
                <w:ilvl w:val="0"/>
                <w:numId w:val="33"/>
              </w:numPr>
              <w:spacing w:after="240" w:line="240" w:lineRule="auto"/>
              <w:rPr>
                <w:rFonts w:ascii="Arial" w:eastAsia="Times New Roman" w:hAnsi="Arial" w:cs="Arial"/>
                <w:sz w:val="20"/>
                <w:szCs w:val="16"/>
              </w:rPr>
            </w:pPr>
            <w:r w:rsidRPr="00F2147E">
              <w:rPr>
                <w:rFonts w:ascii="Arial" w:eastAsia="Times New Roman" w:hAnsi="Arial" w:cs="Arial"/>
                <w:sz w:val="20"/>
                <w:szCs w:val="16"/>
              </w:rPr>
              <w:t>There are other tools that the Department could implement in DACS that would increase my job effectiv</w:t>
            </w:r>
            <w:r>
              <w:rPr>
                <w:rFonts w:ascii="Arial" w:eastAsia="Times New Roman" w:hAnsi="Arial" w:cs="Arial"/>
                <w:sz w:val="20"/>
                <w:szCs w:val="16"/>
              </w:rPr>
              <w:t>e</w:t>
            </w:r>
            <w:r w:rsidRPr="00F2147E">
              <w:rPr>
                <w:rFonts w:ascii="Arial" w:eastAsia="Times New Roman" w:hAnsi="Arial" w:cs="Arial"/>
                <w:sz w:val="20"/>
                <w:szCs w:val="16"/>
              </w:rPr>
              <w:t xml:space="preserve">ness rather than graduated sanctions.  </w:t>
            </w:r>
          </w:p>
        </w:tc>
      </w:tr>
      <w:tr w:rsidR="008E7876" w:rsidRPr="00F2147E" w:rsidTr="00471695">
        <w:trPr>
          <w:trHeight w:val="1080"/>
        </w:trPr>
        <w:tc>
          <w:tcPr>
            <w:tcW w:w="9375" w:type="dxa"/>
            <w:tcBorders>
              <w:top w:val="nil"/>
              <w:left w:val="nil"/>
              <w:bottom w:val="nil"/>
              <w:right w:val="nil"/>
            </w:tcBorders>
            <w:shd w:val="clear" w:color="auto" w:fill="auto"/>
            <w:vAlign w:val="bottom"/>
            <w:hideMark/>
          </w:tcPr>
          <w:p w:rsidR="008E7876" w:rsidRPr="00F2147E" w:rsidRDefault="008E7876" w:rsidP="008E7876">
            <w:pPr>
              <w:pStyle w:val="ListParagraph"/>
              <w:numPr>
                <w:ilvl w:val="0"/>
                <w:numId w:val="33"/>
              </w:numPr>
              <w:spacing w:after="240" w:line="240" w:lineRule="auto"/>
              <w:rPr>
                <w:rFonts w:ascii="Arial" w:eastAsia="Times New Roman" w:hAnsi="Arial" w:cs="Arial"/>
                <w:sz w:val="20"/>
                <w:szCs w:val="16"/>
              </w:rPr>
            </w:pPr>
            <w:r w:rsidRPr="00F2147E">
              <w:rPr>
                <w:rFonts w:ascii="Arial" w:eastAsia="Times New Roman" w:hAnsi="Arial" w:cs="Arial"/>
                <w:sz w:val="20"/>
                <w:szCs w:val="16"/>
              </w:rPr>
              <w:t xml:space="preserve">DACS is a great system that is many years ahead of other States. I'm not sure of the cost associated with adding the graduated sanctions in DACS; one would have to look at the cost/benefit ration. The sanctions could have just been added like a case note instead of more like a violation. </w:t>
            </w:r>
          </w:p>
        </w:tc>
      </w:tr>
      <w:tr w:rsidR="008E7876" w:rsidRPr="00F2147E" w:rsidTr="00471695">
        <w:trPr>
          <w:trHeight w:val="510"/>
        </w:trPr>
        <w:tc>
          <w:tcPr>
            <w:tcW w:w="9375" w:type="dxa"/>
            <w:tcBorders>
              <w:top w:val="nil"/>
              <w:left w:val="nil"/>
              <w:bottom w:val="nil"/>
              <w:right w:val="nil"/>
            </w:tcBorders>
            <w:shd w:val="clear" w:color="auto" w:fill="auto"/>
            <w:vAlign w:val="bottom"/>
            <w:hideMark/>
          </w:tcPr>
          <w:p w:rsidR="008E7876" w:rsidRPr="00F2147E" w:rsidRDefault="008E7876" w:rsidP="008E7876">
            <w:pPr>
              <w:pStyle w:val="ListParagraph"/>
              <w:numPr>
                <w:ilvl w:val="0"/>
                <w:numId w:val="33"/>
              </w:numPr>
              <w:spacing w:after="240" w:line="240" w:lineRule="auto"/>
              <w:rPr>
                <w:rFonts w:ascii="Arial" w:eastAsia="Times New Roman" w:hAnsi="Arial" w:cs="Arial"/>
                <w:sz w:val="20"/>
                <w:szCs w:val="16"/>
              </w:rPr>
            </w:pPr>
            <w:r w:rsidRPr="00F2147E">
              <w:rPr>
                <w:rFonts w:ascii="Arial" w:eastAsia="Times New Roman" w:hAnsi="Arial" w:cs="Arial"/>
                <w:sz w:val="20"/>
                <w:szCs w:val="16"/>
              </w:rPr>
              <w:t>It is more time consuming, but the efforts prior to VOP are well documented.</w:t>
            </w:r>
          </w:p>
        </w:tc>
      </w:tr>
      <w:tr w:rsidR="008E7876" w:rsidRPr="00F2147E" w:rsidTr="00471695">
        <w:trPr>
          <w:trHeight w:val="567"/>
        </w:trPr>
        <w:tc>
          <w:tcPr>
            <w:tcW w:w="9375" w:type="dxa"/>
            <w:tcBorders>
              <w:top w:val="nil"/>
              <w:left w:val="nil"/>
              <w:bottom w:val="nil"/>
              <w:right w:val="nil"/>
            </w:tcBorders>
            <w:shd w:val="clear" w:color="auto" w:fill="auto"/>
            <w:vAlign w:val="bottom"/>
            <w:hideMark/>
          </w:tcPr>
          <w:p w:rsidR="008E7876" w:rsidRPr="00F2147E" w:rsidRDefault="008E7876" w:rsidP="008E7876">
            <w:pPr>
              <w:pStyle w:val="ListParagraph"/>
              <w:numPr>
                <w:ilvl w:val="0"/>
                <w:numId w:val="33"/>
              </w:numPr>
              <w:spacing w:after="240" w:line="240" w:lineRule="auto"/>
              <w:rPr>
                <w:rFonts w:ascii="Arial" w:eastAsia="Times New Roman" w:hAnsi="Arial" w:cs="Arial"/>
                <w:sz w:val="20"/>
                <w:szCs w:val="16"/>
              </w:rPr>
            </w:pPr>
            <w:r w:rsidRPr="00F2147E">
              <w:rPr>
                <w:rFonts w:ascii="Arial" w:eastAsia="Times New Roman" w:hAnsi="Arial" w:cs="Arial"/>
                <w:sz w:val="20"/>
                <w:szCs w:val="16"/>
              </w:rPr>
              <w:t>As a tracking mechanism</w:t>
            </w:r>
          </w:p>
        </w:tc>
      </w:tr>
      <w:tr w:rsidR="008E7876" w:rsidRPr="00F2147E" w:rsidTr="00471695">
        <w:trPr>
          <w:trHeight w:val="540"/>
        </w:trPr>
        <w:tc>
          <w:tcPr>
            <w:tcW w:w="9375" w:type="dxa"/>
            <w:tcBorders>
              <w:top w:val="nil"/>
              <w:left w:val="nil"/>
              <w:bottom w:val="nil"/>
              <w:right w:val="nil"/>
            </w:tcBorders>
            <w:shd w:val="clear" w:color="auto" w:fill="auto"/>
            <w:vAlign w:val="bottom"/>
            <w:hideMark/>
          </w:tcPr>
          <w:p w:rsidR="008E7876" w:rsidRPr="00F2147E" w:rsidRDefault="008E7876" w:rsidP="008E7876">
            <w:pPr>
              <w:pStyle w:val="ListParagraph"/>
              <w:numPr>
                <w:ilvl w:val="0"/>
                <w:numId w:val="33"/>
              </w:numPr>
              <w:spacing w:after="240" w:line="240" w:lineRule="auto"/>
              <w:rPr>
                <w:rFonts w:ascii="Arial" w:eastAsia="Times New Roman" w:hAnsi="Arial" w:cs="Arial"/>
                <w:sz w:val="20"/>
                <w:szCs w:val="16"/>
              </w:rPr>
            </w:pPr>
            <w:r w:rsidRPr="00F2147E">
              <w:rPr>
                <w:rFonts w:ascii="Arial" w:eastAsia="Times New Roman" w:hAnsi="Arial" w:cs="Arial"/>
                <w:sz w:val="20"/>
                <w:szCs w:val="16"/>
              </w:rPr>
              <w:t>This will benefit Judges and court officers at court appearances.</w:t>
            </w:r>
          </w:p>
        </w:tc>
      </w:tr>
      <w:tr w:rsidR="008E7876" w:rsidRPr="00F2147E" w:rsidTr="00471695">
        <w:trPr>
          <w:trHeight w:val="540"/>
        </w:trPr>
        <w:tc>
          <w:tcPr>
            <w:tcW w:w="9375" w:type="dxa"/>
            <w:tcBorders>
              <w:top w:val="nil"/>
              <w:left w:val="nil"/>
              <w:bottom w:val="nil"/>
              <w:right w:val="nil"/>
            </w:tcBorders>
            <w:shd w:val="clear" w:color="auto" w:fill="auto"/>
            <w:vAlign w:val="bottom"/>
            <w:hideMark/>
          </w:tcPr>
          <w:p w:rsidR="008E7876" w:rsidRPr="00F2147E" w:rsidRDefault="008E7876" w:rsidP="008E7876">
            <w:pPr>
              <w:pStyle w:val="ListParagraph"/>
              <w:numPr>
                <w:ilvl w:val="0"/>
                <w:numId w:val="33"/>
              </w:numPr>
              <w:spacing w:after="240" w:line="240" w:lineRule="auto"/>
              <w:rPr>
                <w:rFonts w:ascii="Arial" w:eastAsia="Times New Roman" w:hAnsi="Arial" w:cs="Arial"/>
                <w:sz w:val="20"/>
                <w:szCs w:val="16"/>
              </w:rPr>
            </w:pPr>
            <w:r w:rsidRPr="00F2147E">
              <w:rPr>
                <w:rFonts w:ascii="Arial" w:eastAsia="Times New Roman" w:hAnsi="Arial" w:cs="Arial"/>
                <w:sz w:val="20"/>
                <w:szCs w:val="16"/>
              </w:rPr>
              <w:t xml:space="preserve">It doesn't allow for the notes made to be spell checked.  </w:t>
            </w:r>
          </w:p>
        </w:tc>
      </w:tr>
    </w:tbl>
    <w:p w:rsidR="008E7876" w:rsidRDefault="008E7876" w:rsidP="008E7876">
      <w:pPr>
        <w:rPr>
          <w:b/>
        </w:rPr>
      </w:pPr>
      <w:r>
        <w:rPr>
          <w:b/>
        </w:rPr>
        <w:br w:type="page"/>
      </w:r>
    </w:p>
    <w:p w:rsidR="008E7876" w:rsidRPr="008E7876" w:rsidRDefault="008E7876" w:rsidP="008E7876">
      <w:pPr>
        <w:rPr>
          <w:rFonts w:asciiTheme="minorHAnsi" w:hAnsiTheme="minorHAnsi"/>
          <w:b/>
          <w:sz w:val="22"/>
        </w:rPr>
      </w:pPr>
      <w:r w:rsidRPr="008E7876">
        <w:rPr>
          <w:rFonts w:asciiTheme="minorHAnsi" w:hAnsiTheme="minorHAnsi"/>
          <w:b/>
          <w:sz w:val="22"/>
        </w:rPr>
        <w:lastRenderedPageBreak/>
        <w:t>8. Entering information into DACS is easy.</w:t>
      </w:r>
    </w:p>
    <w:tbl>
      <w:tblPr>
        <w:tblW w:w="9375" w:type="dxa"/>
        <w:tblInd w:w="93" w:type="dxa"/>
        <w:tblLook w:val="04A0" w:firstRow="1" w:lastRow="0" w:firstColumn="1" w:lastColumn="0" w:noHBand="0" w:noVBand="1"/>
      </w:tblPr>
      <w:tblGrid>
        <w:gridCol w:w="9375"/>
      </w:tblGrid>
      <w:tr w:rsidR="008E7876" w:rsidRPr="00E8690F" w:rsidTr="00471695">
        <w:trPr>
          <w:trHeight w:val="657"/>
        </w:trPr>
        <w:tc>
          <w:tcPr>
            <w:tcW w:w="9375" w:type="dxa"/>
            <w:tcBorders>
              <w:top w:val="nil"/>
              <w:left w:val="nil"/>
              <w:bottom w:val="nil"/>
              <w:right w:val="nil"/>
            </w:tcBorders>
            <w:shd w:val="clear" w:color="auto" w:fill="auto"/>
            <w:vAlign w:val="bottom"/>
            <w:hideMark/>
          </w:tcPr>
          <w:p w:rsidR="008E7876" w:rsidRPr="00E8690F" w:rsidRDefault="008E7876" w:rsidP="008E7876">
            <w:pPr>
              <w:pStyle w:val="ListParagraph"/>
              <w:numPr>
                <w:ilvl w:val="0"/>
                <w:numId w:val="34"/>
              </w:numPr>
              <w:spacing w:after="240" w:line="240" w:lineRule="auto"/>
              <w:rPr>
                <w:rFonts w:ascii="Arial" w:eastAsia="Times New Roman" w:hAnsi="Arial" w:cs="Arial"/>
                <w:sz w:val="20"/>
                <w:szCs w:val="16"/>
              </w:rPr>
            </w:pPr>
            <w:r w:rsidRPr="00E8690F">
              <w:rPr>
                <w:rFonts w:ascii="Arial" w:eastAsia="Times New Roman" w:hAnsi="Arial" w:cs="Arial"/>
                <w:sz w:val="20"/>
                <w:szCs w:val="16"/>
              </w:rPr>
              <w:t xml:space="preserve">When DACS is working properly entering information in DACS is very easy.  </w:t>
            </w:r>
          </w:p>
        </w:tc>
      </w:tr>
      <w:tr w:rsidR="008E7876" w:rsidRPr="00E8690F" w:rsidTr="00471695">
        <w:trPr>
          <w:trHeight w:val="540"/>
        </w:trPr>
        <w:tc>
          <w:tcPr>
            <w:tcW w:w="9375" w:type="dxa"/>
            <w:tcBorders>
              <w:top w:val="nil"/>
              <w:left w:val="nil"/>
              <w:bottom w:val="nil"/>
              <w:right w:val="nil"/>
            </w:tcBorders>
            <w:shd w:val="clear" w:color="auto" w:fill="auto"/>
            <w:vAlign w:val="bottom"/>
            <w:hideMark/>
          </w:tcPr>
          <w:p w:rsidR="008E7876" w:rsidRPr="00E8690F" w:rsidRDefault="008E7876" w:rsidP="008E7876">
            <w:pPr>
              <w:pStyle w:val="ListParagraph"/>
              <w:numPr>
                <w:ilvl w:val="0"/>
                <w:numId w:val="34"/>
              </w:numPr>
              <w:spacing w:after="240" w:line="240" w:lineRule="auto"/>
              <w:rPr>
                <w:rFonts w:ascii="Arial" w:eastAsia="Times New Roman" w:hAnsi="Arial" w:cs="Arial"/>
                <w:sz w:val="20"/>
                <w:szCs w:val="16"/>
              </w:rPr>
            </w:pPr>
            <w:r w:rsidRPr="00E8690F">
              <w:rPr>
                <w:rFonts w:ascii="Arial" w:eastAsia="Times New Roman" w:hAnsi="Arial" w:cs="Arial"/>
                <w:sz w:val="20"/>
                <w:szCs w:val="16"/>
              </w:rPr>
              <w:t>This is a generalized question, does it pertain to sanctions or is it meant to be general? DACS in general is a great system. Using it for sanctions is very time consuming.</w:t>
            </w:r>
          </w:p>
        </w:tc>
      </w:tr>
      <w:tr w:rsidR="008E7876" w:rsidRPr="00E8690F" w:rsidTr="00471695">
        <w:trPr>
          <w:trHeight w:val="510"/>
        </w:trPr>
        <w:tc>
          <w:tcPr>
            <w:tcW w:w="9375" w:type="dxa"/>
            <w:tcBorders>
              <w:top w:val="nil"/>
              <w:left w:val="nil"/>
              <w:bottom w:val="nil"/>
              <w:right w:val="nil"/>
            </w:tcBorders>
            <w:shd w:val="clear" w:color="auto" w:fill="auto"/>
            <w:vAlign w:val="bottom"/>
            <w:hideMark/>
          </w:tcPr>
          <w:p w:rsidR="008E7876" w:rsidRPr="00E8690F" w:rsidRDefault="008E7876" w:rsidP="008E7876">
            <w:pPr>
              <w:pStyle w:val="ListParagraph"/>
              <w:numPr>
                <w:ilvl w:val="0"/>
                <w:numId w:val="34"/>
              </w:numPr>
              <w:spacing w:after="240" w:line="240" w:lineRule="auto"/>
              <w:rPr>
                <w:rFonts w:ascii="Arial" w:eastAsia="Times New Roman" w:hAnsi="Arial" w:cs="Arial"/>
                <w:sz w:val="20"/>
                <w:szCs w:val="16"/>
              </w:rPr>
            </w:pPr>
            <w:r w:rsidRPr="00E8690F">
              <w:rPr>
                <w:rFonts w:ascii="Arial" w:eastAsia="Times New Roman" w:hAnsi="Arial" w:cs="Arial"/>
                <w:sz w:val="20"/>
                <w:szCs w:val="16"/>
              </w:rPr>
              <w:t>Easy, but time consuming.</w:t>
            </w:r>
          </w:p>
        </w:tc>
      </w:tr>
      <w:tr w:rsidR="008E7876" w:rsidRPr="00E8690F" w:rsidTr="00471695">
        <w:trPr>
          <w:trHeight w:val="495"/>
        </w:trPr>
        <w:tc>
          <w:tcPr>
            <w:tcW w:w="9375" w:type="dxa"/>
            <w:tcBorders>
              <w:top w:val="nil"/>
              <w:left w:val="nil"/>
              <w:bottom w:val="nil"/>
              <w:right w:val="nil"/>
            </w:tcBorders>
            <w:shd w:val="clear" w:color="auto" w:fill="auto"/>
            <w:vAlign w:val="bottom"/>
            <w:hideMark/>
          </w:tcPr>
          <w:p w:rsidR="008E7876" w:rsidRPr="00E8690F" w:rsidRDefault="008E7876" w:rsidP="008E7876">
            <w:pPr>
              <w:pStyle w:val="ListParagraph"/>
              <w:numPr>
                <w:ilvl w:val="0"/>
                <w:numId w:val="34"/>
              </w:numPr>
              <w:spacing w:after="240" w:line="240" w:lineRule="auto"/>
              <w:rPr>
                <w:rFonts w:ascii="Arial" w:eastAsia="Times New Roman" w:hAnsi="Arial" w:cs="Arial"/>
                <w:sz w:val="20"/>
                <w:szCs w:val="16"/>
              </w:rPr>
            </w:pPr>
            <w:r w:rsidRPr="00E8690F">
              <w:rPr>
                <w:rFonts w:ascii="Arial" w:eastAsia="Times New Roman" w:hAnsi="Arial" w:cs="Arial"/>
                <w:sz w:val="20"/>
                <w:szCs w:val="16"/>
              </w:rPr>
              <w:t>Very easy to use.</w:t>
            </w:r>
          </w:p>
        </w:tc>
      </w:tr>
      <w:tr w:rsidR="008E7876" w:rsidRPr="00E8690F" w:rsidTr="00471695">
        <w:trPr>
          <w:trHeight w:val="1275"/>
        </w:trPr>
        <w:tc>
          <w:tcPr>
            <w:tcW w:w="9375" w:type="dxa"/>
            <w:tcBorders>
              <w:top w:val="nil"/>
              <w:left w:val="nil"/>
              <w:bottom w:val="nil"/>
              <w:right w:val="nil"/>
            </w:tcBorders>
            <w:shd w:val="clear" w:color="auto" w:fill="auto"/>
            <w:vAlign w:val="bottom"/>
            <w:hideMark/>
          </w:tcPr>
          <w:p w:rsidR="008E7876" w:rsidRPr="00E8690F" w:rsidRDefault="008E7876" w:rsidP="008E7876">
            <w:pPr>
              <w:pStyle w:val="ListParagraph"/>
              <w:numPr>
                <w:ilvl w:val="0"/>
                <w:numId w:val="34"/>
              </w:numPr>
              <w:spacing w:after="240" w:line="240" w:lineRule="auto"/>
              <w:rPr>
                <w:rFonts w:ascii="Arial" w:eastAsia="Times New Roman" w:hAnsi="Arial" w:cs="Arial"/>
                <w:sz w:val="20"/>
                <w:szCs w:val="16"/>
              </w:rPr>
            </w:pPr>
            <w:r w:rsidRPr="00E8690F">
              <w:rPr>
                <w:rFonts w:ascii="Arial" w:eastAsia="Times New Roman" w:hAnsi="Arial" w:cs="Arial"/>
                <w:sz w:val="20"/>
                <w:szCs w:val="16"/>
              </w:rPr>
              <w:t xml:space="preserve">I wish that I could signify easily which graduation sanction goes with which condition. The current way, it appears that I gave multiple sanctions to multiple condition violations, and I think that it should be an option to which sanction applies to which conditions, but allow for a sanction to include multiple conditions as an option as well. </w:t>
            </w:r>
          </w:p>
        </w:tc>
      </w:tr>
    </w:tbl>
    <w:p w:rsidR="008E7876" w:rsidRDefault="008E7876" w:rsidP="008E7876">
      <w:pPr>
        <w:rPr>
          <w:b/>
        </w:rPr>
      </w:pPr>
    </w:p>
    <w:p w:rsidR="008E7876" w:rsidRDefault="008E7876" w:rsidP="008E7876">
      <w:pPr>
        <w:rPr>
          <w:b/>
        </w:rPr>
      </w:pPr>
    </w:p>
    <w:p w:rsidR="008E7876" w:rsidRPr="008E7876" w:rsidRDefault="008E7876" w:rsidP="008E7876">
      <w:pPr>
        <w:rPr>
          <w:rFonts w:asciiTheme="minorHAnsi" w:hAnsiTheme="minorHAnsi"/>
          <w:b/>
          <w:sz w:val="22"/>
        </w:rPr>
      </w:pPr>
      <w:r w:rsidRPr="008E7876">
        <w:rPr>
          <w:rFonts w:asciiTheme="minorHAnsi" w:hAnsiTheme="minorHAnsi"/>
          <w:b/>
          <w:sz w:val="22"/>
        </w:rPr>
        <w:t>9. Generating reports from DACS is easy.</w:t>
      </w:r>
    </w:p>
    <w:tbl>
      <w:tblPr>
        <w:tblW w:w="9555" w:type="dxa"/>
        <w:tblInd w:w="93" w:type="dxa"/>
        <w:tblLook w:val="04A0" w:firstRow="1" w:lastRow="0" w:firstColumn="1" w:lastColumn="0" w:noHBand="0" w:noVBand="1"/>
      </w:tblPr>
      <w:tblGrid>
        <w:gridCol w:w="9555"/>
      </w:tblGrid>
      <w:tr w:rsidR="008E7876" w:rsidRPr="002252B6" w:rsidTr="00073A79">
        <w:trPr>
          <w:trHeight w:val="657"/>
        </w:trPr>
        <w:tc>
          <w:tcPr>
            <w:tcW w:w="9555" w:type="dxa"/>
            <w:tcBorders>
              <w:top w:val="nil"/>
              <w:left w:val="nil"/>
              <w:bottom w:val="nil"/>
              <w:right w:val="nil"/>
            </w:tcBorders>
            <w:shd w:val="clear" w:color="auto" w:fill="auto"/>
            <w:vAlign w:val="bottom"/>
            <w:hideMark/>
          </w:tcPr>
          <w:p w:rsidR="008E7876" w:rsidRPr="002252B6" w:rsidRDefault="008E7876" w:rsidP="008E7876">
            <w:pPr>
              <w:pStyle w:val="ListParagraph"/>
              <w:numPr>
                <w:ilvl w:val="0"/>
                <w:numId w:val="35"/>
              </w:numPr>
              <w:spacing w:after="240" w:line="240" w:lineRule="auto"/>
              <w:rPr>
                <w:rFonts w:ascii="Arial" w:eastAsia="Times New Roman" w:hAnsi="Arial" w:cs="Arial"/>
                <w:sz w:val="20"/>
                <w:szCs w:val="16"/>
              </w:rPr>
            </w:pPr>
            <w:r w:rsidRPr="002252B6">
              <w:rPr>
                <w:rFonts w:ascii="Arial" w:eastAsia="Times New Roman" w:hAnsi="Arial" w:cs="Arial"/>
                <w:sz w:val="20"/>
                <w:szCs w:val="16"/>
              </w:rPr>
              <w:t xml:space="preserve">When DACS is working properly entering information in DACS is very easy.  </w:t>
            </w:r>
          </w:p>
        </w:tc>
      </w:tr>
      <w:tr w:rsidR="008E7876" w:rsidRPr="002252B6" w:rsidTr="00471695">
        <w:trPr>
          <w:trHeight w:val="1080"/>
        </w:trPr>
        <w:tc>
          <w:tcPr>
            <w:tcW w:w="9555" w:type="dxa"/>
            <w:tcBorders>
              <w:top w:val="nil"/>
              <w:left w:val="nil"/>
              <w:bottom w:val="nil"/>
              <w:right w:val="nil"/>
            </w:tcBorders>
            <w:shd w:val="clear" w:color="auto" w:fill="auto"/>
            <w:vAlign w:val="bottom"/>
            <w:hideMark/>
          </w:tcPr>
          <w:p w:rsidR="008E7876" w:rsidRPr="002252B6" w:rsidRDefault="008E7876" w:rsidP="008E7876">
            <w:pPr>
              <w:pStyle w:val="ListParagraph"/>
              <w:numPr>
                <w:ilvl w:val="0"/>
                <w:numId w:val="35"/>
              </w:numPr>
              <w:spacing w:after="240" w:line="240" w:lineRule="auto"/>
              <w:rPr>
                <w:rFonts w:ascii="Arial" w:eastAsia="Times New Roman" w:hAnsi="Arial" w:cs="Arial"/>
                <w:sz w:val="20"/>
                <w:szCs w:val="16"/>
              </w:rPr>
            </w:pPr>
            <w:r w:rsidRPr="002252B6">
              <w:rPr>
                <w:rFonts w:ascii="Arial" w:eastAsia="Times New Roman" w:hAnsi="Arial" w:cs="Arial"/>
                <w:sz w:val="20"/>
                <w:szCs w:val="16"/>
              </w:rPr>
              <w:t>DACS is a great system in general for reports. There are a lot of reports that could be generated if more training was given. One must explore the system to find all of the somewhat hidden capabilities.</w:t>
            </w:r>
          </w:p>
        </w:tc>
      </w:tr>
      <w:tr w:rsidR="008E7876" w:rsidRPr="002252B6" w:rsidTr="00471695">
        <w:trPr>
          <w:trHeight w:val="255"/>
        </w:trPr>
        <w:tc>
          <w:tcPr>
            <w:tcW w:w="9555" w:type="dxa"/>
            <w:tcBorders>
              <w:top w:val="nil"/>
              <w:left w:val="nil"/>
              <w:bottom w:val="nil"/>
              <w:right w:val="nil"/>
            </w:tcBorders>
            <w:shd w:val="clear" w:color="auto" w:fill="auto"/>
            <w:vAlign w:val="bottom"/>
            <w:hideMark/>
          </w:tcPr>
          <w:p w:rsidR="008E7876" w:rsidRPr="002252B6" w:rsidRDefault="008E7876" w:rsidP="008E7876">
            <w:pPr>
              <w:pStyle w:val="ListParagraph"/>
              <w:numPr>
                <w:ilvl w:val="0"/>
                <w:numId w:val="35"/>
              </w:numPr>
              <w:spacing w:after="240" w:line="240" w:lineRule="auto"/>
              <w:rPr>
                <w:rFonts w:ascii="Arial" w:eastAsia="Times New Roman" w:hAnsi="Arial" w:cs="Arial"/>
                <w:sz w:val="20"/>
                <w:szCs w:val="16"/>
              </w:rPr>
            </w:pPr>
            <w:r w:rsidRPr="002252B6">
              <w:rPr>
                <w:rFonts w:ascii="Arial" w:eastAsia="Times New Roman" w:hAnsi="Arial" w:cs="Arial"/>
                <w:sz w:val="20"/>
                <w:szCs w:val="16"/>
              </w:rPr>
              <w:t>wish JFC reports could be generated</w:t>
            </w:r>
          </w:p>
        </w:tc>
      </w:tr>
      <w:tr w:rsidR="008E7876" w:rsidRPr="002252B6" w:rsidTr="00471695">
        <w:trPr>
          <w:trHeight w:val="513"/>
        </w:trPr>
        <w:tc>
          <w:tcPr>
            <w:tcW w:w="9555" w:type="dxa"/>
            <w:tcBorders>
              <w:top w:val="nil"/>
              <w:left w:val="nil"/>
              <w:bottom w:val="nil"/>
              <w:right w:val="nil"/>
            </w:tcBorders>
            <w:shd w:val="clear" w:color="auto" w:fill="auto"/>
            <w:vAlign w:val="bottom"/>
            <w:hideMark/>
          </w:tcPr>
          <w:p w:rsidR="008E7876" w:rsidRPr="002252B6" w:rsidRDefault="008E7876" w:rsidP="008E7876">
            <w:pPr>
              <w:pStyle w:val="ListParagraph"/>
              <w:numPr>
                <w:ilvl w:val="0"/>
                <w:numId w:val="35"/>
              </w:numPr>
              <w:spacing w:after="240" w:line="240" w:lineRule="auto"/>
              <w:rPr>
                <w:rFonts w:ascii="Arial" w:eastAsia="Times New Roman" w:hAnsi="Arial" w:cs="Arial"/>
                <w:sz w:val="20"/>
                <w:szCs w:val="16"/>
              </w:rPr>
            </w:pPr>
            <w:r w:rsidRPr="002252B6">
              <w:rPr>
                <w:rFonts w:ascii="Arial" w:eastAsia="Times New Roman" w:hAnsi="Arial" w:cs="Arial"/>
                <w:sz w:val="20"/>
                <w:szCs w:val="16"/>
              </w:rPr>
              <w:t>Especially if the Officers uses them on a weekly basis.</w:t>
            </w:r>
          </w:p>
        </w:tc>
      </w:tr>
      <w:tr w:rsidR="008E7876" w:rsidRPr="002252B6" w:rsidTr="00471695">
        <w:trPr>
          <w:trHeight w:val="450"/>
        </w:trPr>
        <w:tc>
          <w:tcPr>
            <w:tcW w:w="9555" w:type="dxa"/>
            <w:tcBorders>
              <w:top w:val="nil"/>
              <w:left w:val="nil"/>
              <w:bottom w:val="nil"/>
              <w:right w:val="nil"/>
            </w:tcBorders>
            <w:shd w:val="clear" w:color="auto" w:fill="auto"/>
            <w:vAlign w:val="bottom"/>
            <w:hideMark/>
          </w:tcPr>
          <w:p w:rsidR="008E7876" w:rsidRPr="002252B6" w:rsidRDefault="008E7876" w:rsidP="008E7876">
            <w:pPr>
              <w:pStyle w:val="ListParagraph"/>
              <w:numPr>
                <w:ilvl w:val="0"/>
                <w:numId w:val="35"/>
              </w:numPr>
              <w:spacing w:after="240" w:line="240" w:lineRule="auto"/>
              <w:rPr>
                <w:rFonts w:ascii="Arial" w:eastAsia="Times New Roman" w:hAnsi="Arial" w:cs="Arial"/>
                <w:sz w:val="20"/>
                <w:szCs w:val="16"/>
              </w:rPr>
            </w:pPr>
            <w:r w:rsidRPr="002252B6">
              <w:rPr>
                <w:rFonts w:ascii="Arial" w:eastAsia="Times New Roman" w:hAnsi="Arial" w:cs="Arial"/>
                <w:sz w:val="20"/>
                <w:szCs w:val="16"/>
              </w:rPr>
              <w:t>Easy to use.</w:t>
            </w:r>
          </w:p>
        </w:tc>
      </w:tr>
    </w:tbl>
    <w:p w:rsidR="008E7876" w:rsidRDefault="008E7876" w:rsidP="008E7876">
      <w:pPr>
        <w:rPr>
          <w:b/>
        </w:rPr>
      </w:pPr>
    </w:p>
    <w:p w:rsidR="008E7876" w:rsidRDefault="008E7876" w:rsidP="008E7876">
      <w:pPr>
        <w:rPr>
          <w:b/>
        </w:rPr>
      </w:pPr>
      <w:r>
        <w:rPr>
          <w:b/>
        </w:rPr>
        <w:br w:type="page"/>
      </w:r>
    </w:p>
    <w:p w:rsidR="008E7876" w:rsidRPr="008E7876" w:rsidRDefault="008E7876" w:rsidP="008E7876">
      <w:pPr>
        <w:rPr>
          <w:rFonts w:asciiTheme="minorHAnsi" w:hAnsiTheme="minorHAnsi"/>
          <w:b/>
          <w:sz w:val="22"/>
        </w:rPr>
      </w:pPr>
      <w:r w:rsidRPr="008E7876">
        <w:rPr>
          <w:rFonts w:asciiTheme="minorHAnsi" w:hAnsiTheme="minorHAnsi"/>
          <w:b/>
          <w:sz w:val="22"/>
        </w:rPr>
        <w:lastRenderedPageBreak/>
        <w:t>10. DACS increases efficiency in my job.</w:t>
      </w:r>
    </w:p>
    <w:tbl>
      <w:tblPr>
        <w:tblW w:w="9645" w:type="dxa"/>
        <w:tblInd w:w="93" w:type="dxa"/>
        <w:tblLook w:val="04A0" w:firstRow="1" w:lastRow="0" w:firstColumn="1" w:lastColumn="0" w:noHBand="0" w:noVBand="1"/>
      </w:tblPr>
      <w:tblGrid>
        <w:gridCol w:w="9645"/>
      </w:tblGrid>
      <w:tr w:rsidR="008E7876" w:rsidRPr="00017751" w:rsidTr="00471695">
        <w:trPr>
          <w:trHeight w:val="747"/>
        </w:trPr>
        <w:tc>
          <w:tcPr>
            <w:tcW w:w="9645" w:type="dxa"/>
            <w:tcBorders>
              <w:top w:val="nil"/>
              <w:left w:val="nil"/>
              <w:bottom w:val="nil"/>
              <w:right w:val="nil"/>
            </w:tcBorders>
            <w:shd w:val="clear" w:color="auto" w:fill="auto"/>
            <w:vAlign w:val="bottom"/>
            <w:hideMark/>
          </w:tcPr>
          <w:p w:rsidR="008E7876" w:rsidRPr="00017751" w:rsidRDefault="008E7876" w:rsidP="008E7876">
            <w:pPr>
              <w:pStyle w:val="ListParagraph"/>
              <w:numPr>
                <w:ilvl w:val="0"/>
                <w:numId w:val="36"/>
              </w:numPr>
              <w:spacing w:after="240" w:line="240" w:lineRule="auto"/>
              <w:rPr>
                <w:rFonts w:ascii="Arial" w:eastAsia="Times New Roman" w:hAnsi="Arial" w:cs="Arial"/>
                <w:sz w:val="20"/>
                <w:szCs w:val="16"/>
              </w:rPr>
            </w:pPr>
            <w:r w:rsidRPr="00017751">
              <w:rPr>
                <w:rFonts w:ascii="Arial" w:eastAsia="Times New Roman" w:hAnsi="Arial" w:cs="Arial"/>
                <w:sz w:val="20"/>
                <w:szCs w:val="16"/>
              </w:rPr>
              <w:t xml:space="preserve">DACS is a tool to assist in the supervision of offenders in the community and also in the institutions.  There are other things that it could do which are in its capabilities that would increase my efficiency even more but it does increase my efficiency.  </w:t>
            </w:r>
          </w:p>
        </w:tc>
      </w:tr>
      <w:tr w:rsidR="008E7876" w:rsidRPr="00017751" w:rsidTr="00471695">
        <w:trPr>
          <w:trHeight w:val="612"/>
        </w:trPr>
        <w:tc>
          <w:tcPr>
            <w:tcW w:w="9645" w:type="dxa"/>
            <w:tcBorders>
              <w:top w:val="nil"/>
              <w:left w:val="nil"/>
              <w:bottom w:val="nil"/>
              <w:right w:val="nil"/>
            </w:tcBorders>
            <w:shd w:val="clear" w:color="auto" w:fill="auto"/>
            <w:vAlign w:val="bottom"/>
            <w:hideMark/>
          </w:tcPr>
          <w:p w:rsidR="008E7876" w:rsidRPr="00017751" w:rsidRDefault="008E7876" w:rsidP="008E7876">
            <w:pPr>
              <w:pStyle w:val="ListParagraph"/>
              <w:numPr>
                <w:ilvl w:val="0"/>
                <w:numId w:val="36"/>
              </w:numPr>
              <w:spacing w:after="240" w:line="240" w:lineRule="auto"/>
              <w:rPr>
                <w:rFonts w:ascii="Arial" w:eastAsia="Times New Roman" w:hAnsi="Arial" w:cs="Arial"/>
                <w:sz w:val="20"/>
                <w:szCs w:val="16"/>
              </w:rPr>
            </w:pPr>
            <w:r w:rsidRPr="00017751">
              <w:rPr>
                <w:rFonts w:ascii="Arial" w:eastAsia="Times New Roman" w:hAnsi="Arial" w:cs="Arial"/>
                <w:sz w:val="20"/>
                <w:szCs w:val="16"/>
              </w:rPr>
              <w:t>DACS is a great tool that is always evolving.</w:t>
            </w:r>
          </w:p>
        </w:tc>
      </w:tr>
      <w:tr w:rsidR="008E7876" w:rsidRPr="00017751" w:rsidTr="00471695">
        <w:trPr>
          <w:trHeight w:val="630"/>
        </w:trPr>
        <w:tc>
          <w:tcPr>
            <w:tcW w:w="9645" w:type="dxa"/>
            <w:tcBorders>
              <w:top w:val="nil"/>
              <w:left w:val="nil"/>
              <w:bottom w:val="nil"/>
              <w:right w:val="nil"/>
            </w:tcBorders>
            <w:shd w:val="clear" w:color="auto" w:fill="auto"/>
            <w:vAlign w:val="bottom"/>
            <w:hideMark/>
          </w:tcPr>
          <w:p w:rsidR="008E7876" w:rsidRPr="00017751" w:rsidRDefault="008E7876" w:rsidP="008E7876">
            <w:pPr>
              <w:pStyle w:val="ListParagraph"/>
              <w:numPr>
                <w:ilvl w:val="0"/>
                <w:numId w:val="36"/>
              </w:numPr>
              <w:spacing w:after="240" w:line="240" w:lineRule="auto"/>
              <w:rPr>
                <w:rFonts w:ascii="Arial" w:eastAsia="Times New Roman" w:hAnsi="Arial" w:cs="Arial"/>
                <w:sz w:val="20"/>
                <w:szCs w:val="16"/>
              </w:rPr>
            </w:pPr>
            <w:r w:rsidRPr="00017751">
              <w:rPr>
                <w:rFonts w:ascii="Arial" w:eastAsia="Times New Roman" w:hAnsi="Arial" w:cs="Arial"/>
                <w:sz w:val="20"/>
                <w:szCs w:val="16"/>
              </w:rPr>
              <w:t>I would not know how to keep paper reco</w:t>
            </w:r>
            <w:r>
              <w:rPr>
                <w:rFonts w:ascii="Arial" w:eastAsia="Times New Roman" w:hAnsi="Arial" w:cs="Arial"/>
                <w:sz w:val="20"/>
                <w:szCs w:val="16"/>
              </w:rPr>
              <w:t>r</w:t>
            </w:r>
            <w:r w:rsidRPr="00017751">
              <w:rPr>
                <w:rFonts w:ascii="Arial" w:eastAsia="Times New Roman" w:hAnsi="Arial" w:cs="Arial"/>
                <w:sz w:val="20"/>
                <w:szCs w:val="16"/>
              </w:rPr>
              <w:t xml:space="preserve">ds. It is a great tool that enhances an </w:t>
            </w:r>
            <w:proofErr w:type="gramStart"/>
            <w:r w:rsidRPr="00017751">
              <w:rPr>
                <w:rFonts w:ascii="Arial" w:eastAsia="Times New Roman" w:hAnsi="Arial" w:cs="Arial"/>
                <w:sz w:val="20"/>
                <w:szCs w:val="16"/>
              </w:rPr>
              <w:t>officers</w:t>
            </w:r>
            <w:proofErr w:type="gramEnd"/>
            <w:r w:rsidRPr="00017751">
              <w:rPr>
                <w:rFonts w:ascii="Arial" w:eastAsia="Times New Roman" w:hAnsi="Arial" w:cs="Arial"/>
                <w:sz w:val="20"/>
                <w:szCs w:val="16"/>
              </w:rPr>
              <w:t xml:space="preserve"> ability to supervise and keep an accurate log.</w:t>
            </w:r>
          </w:p>
        </w:tc>
      </w:tr>
      <w:tr w:rsidR="008E7876" w:rsidRPr="00017751" w:rsidTr="00471695">
        <w:trPr>
          <w:trHeight w:val="558"/>
        </w:trPr>
        <w:tc>
          <w:tcPr>
            <w:tcW w:w="9645" w:type="dxa"/>
            <w:tcBorders>
              <w:top w:val="nil"/>
              <w:left w:val="nil"/>
              <w:bottom w:val="nil"/>
              <w:right w:val="nil"/>
            </w:tcBorders>
            <w:shd w:val="clear" w:color="auto" w:fill="auto"/>
            <w:vAlign w:val="bottom"/>
            <w:hideMark/>
          </w:tcPr>
          <w:p w:rsidR="008E7876" w:rsidRPr="00017751" w:rsidRDefault="008E7876" w:rsidP="008E7876">
            <w:pPr>
              <w:pStyle w:val="ListParagraph"/>
              <w:numPr>
                <w:ilvl w:val="0"/>
                <w:numId w:val="36"/>
              </w:numPr>
              <w:spacing w:after="240" w:line="240" w:lineRule="auto"/>
              <w:rPr>
                <w:rFonts w:ascii="Arial" w:eastAsia="Times New Roman" w:hAnsi="Arial" w:cs="Arial"/>
                <w:sz w:val="20"/>
                <w:szCs w:val="16"/>
              </w:rPr>
            </w:pPr>
            <w:r w:rsidRPr="00017751">
              <w:rPr>
                <w:rFonts w:ascii="Arial" w:eastAsia="Times New Roman" w:hAnsi="Arial" w:cs="Arial"/>
                <w:sz w:val="20"/>
                <w:szCs w:val="16"/>
              </w:rPr>
              <w:t>It is as good as the data entered.</w:t>
            </w:r>
          </w:p>
        </w:tc>
      </w:tr>
      <w:tr w:rsidR="008E7876" w:rsidRPr="00017751" w:rsidTr="00471695">
        <w:trPr>
          <w:trHeight w:val="1275"/>
        </w:trPr>
        <w:tc>
          <w:tcPr>
            <w:tcW w:w="9645" w:type="dxa"/>
            <w:tcBorders>
              <w:top w:val="nil"/>
              <w:left w:val="nil"/>
              <w:bottom w:val="nil"/>
              <w:right w:val="nil"/>
            </w:tcBorders>
            <w:shd w:val="clear" w:color="auto" w:fill="auto"/>
            <w:vAlign w:val="bottom"/>
            <w:hideMark/>
          </w:tcPr>
          <w:p w:rsidR="008E7876" w:rsidRPr="00017751" w:rsidRDefault="008E7876" w:rsidP="008E7876">
            <w:pPr>
              <w:pStyle w:val="ListParagraph"/>
              <w:numPr>
                <w:ilvl w:val="0"/>
                <w:numId w:val="36"/>
              </w:numPr>
              <w:spacing w:after="240" w:line="240" w:lineRule="auto"/>
              <w:rPr>
                <w:rFonts w:ascii="Arial" w:eastAsia="Times New Roman" w:hAnsi="Arial" w:cs="Arial"/>
                <w:sz w:val="20"/>
                <w:szCs w:val="16"/>
              </w:rPr>
            </w:pPr>
            <w:r w:rsidRPr="00017751">
              <w:rPr>
                <w:rFonts w:ascii="Arial" w:eastAsia="Times New Roman" w:hAnsi="Arial" w:cs="Arial"/>
                <w:sz w:val="20"/>
                <w:szCs w:val="16"/>
              </w:rPr>
              <w:t xml:space="preserve">With things being electronic, it makes things more efficient. I wish that there was an upload feature so that we could upload PDF documents of sentence orders or current signed conditions. Possibly require the documents to be uploaded and a notification of needing new documents be populated when there is a new sentence. This could cut down on some of the actually paper files. </w:t>
            </w:r>
          </w:p>
        </w:tc>
      </w:tr>
    </w:tbl>
    <w:p w:rsidR="008E7876" w:rsidRDefault="008E7876" w:rsidP="008E7876">
      <w:pPr>
        <w:rPr>
          <w:b/>
        </w:rPr>
      </w:pPr>
    </w:p>
    <w:p w:rsidR="008E7876" w:rsidRDefault="008E7876" w:rsidP="008E7876">
      <w:pPr>
        <w:rPr>
          <w:b/>
        </w:rPr>
      </w:pPr>
      <w:r>
        <w:rPr>
          <w:b/>
        </w:rPr>
        <w:br w:type="page"/>
      </w:r>
    </w:p>
    <w:p w:rsidR="008E7876" w:rsidRPr="008E7876" w:rsidRDefault="008E7876" w:rsidP="008E7876">
      <w:pPr>
        <w:rPr>
          <w:rFonts w:asciiTheme="minorHAnsi" w:hAnsiTheme="minorHAnsi"/>
          <w:b/>
          <w:sz w:val="22"/>
        </w:rPr>
      </w:pPr>
      <w:r w:rsidRPr="008E7876">
        <w:rPr>
          <w:rFonts w:asciiTheme="minorHAnsi" w:hAnsiTheme="minorHAnsi"/>
          <w:b/>
          <w:sz w:val="22"/>
        </w:rPr>
        <w:lastRenderedPageBreak/>
        <w:t>11. Have you experienced difficulty with the recent changes to the DACS?</w:t>
      </w:r>
    </w:p>
    <w:tbl>
      <w:tblPr>
        <w:tblW w:w="9465" w:type="dxa"/>
        <w:tblInd w:w="93" w:type="dxa"/>
        <w:tblLook w:val="04A0" w:firstRow="1" w:lastRow="0" w:firstColumn="1" w:lastColumn="0" w:noHBand="0" w:noVBand="1"/>
      </w:tblPr>
      <w:tblGrid>
        <w:gridCol w:w="9465"/>
      </w:tblGrid>
      <w:tr w:rsidR="008E7876" w:rsidRPr="00785E78" w:rsidTr="00471695">
        <w:trPr>
          <w:trHeight w:val="567"/>
        </w:trPr>
        <w:tc>
          <w:tcPr>
            <w:tcW w:w="9465" w:type="dxa"/>
            <w:tcBorders>
              <w:top w:val="nil"/>
              <w:left w:val="nil"/>
              <w:bottom w:val="nil"/>
              <w:right w:val="nil"/>
            </w:tcBorders>
            <w:shd w:val="clear" w:color="auto" w:fill="auto"/>
            <w:vAlign w:val="bottom"/>
            <w:hideMark/>
          </w:tcPr>
          <w:p w:rsidR="008E7876" w:rsidRPr="00785E78" w:rsidRDefault="008E7876" w:rsidP="008E7876">
            <w:pPr>
              <w:pStyle w:val="ListParagraph"/>
              <w:numPr>
                <w:ilvl w:val="0"/>
                <w:numId w:val="37"/>
              </w:numPr>
              <w:spacing w:after="240" w:line="240" w:lineRule="auto"/>
              <w:rPr>
                <w:rFonts w:ascii="Arial" w:eastAsia="Times New Roman" w:hAnsi="Arial" w:cs="Arial"/>
                <w:sz w:val="20"/>
                <w:szCs w:val="16"/>
              </w:rPr>
            </w:pPr>
            <w:r w:rsidRPr="00785E78">
              <w:rPr>
                <w:rFonts w:ascii="Arial" w:eastAsia="Times New Roman" w:hAnsi="Arial" w:cs="Arial"/>
                <w:sz w:val="20"/>
                <w:szCs w:val="16"/>
              </w:rPr>
              <w:t xml:space="preserve">There was a problem, but that problem has been resolved so no.  </w:t>
            </w:r>
          </w:p>
        </w:tc>
      </w:tr>
      <w:tr w:rsidR="008E7876" w:rsidRPr="00785E78" w:rsidTr="00471695">
        <w:trPr>
          <w:trHeight w:val="630"/>
        </w:trPr>
        <w:tc>
          <w:tcPr>
            <w:tcW w:w="9465" w:type="dxa"/>
            <w:tcBorders>
              <w:top w:val="nil"/>
              <w:left w:val="nil"/>
              <w:bottom w:val="nil"/>
              <w:right w:val="nil"/>
            </w:tcBorders>
            <w:shd w:val="clear" w:color="auto" w:fill="auto"/>
            <w:vAlign w:val="bottom"/>
            <w:hideMark/>
          </w:tcPr>
          <w:p w:rsidR="008E7876" w:rsidRPr="00785E78" w:rsidRDefault="008E7876" w:rsidP="008E7876">
            <w:pPr>
              <w:pStyle w:val="ListParagraph"/>
              <w:numPr>
                <w:ilvl w:val="0"/>
                <w:numId w:val="37"/>
              </w:numPr>
              <w:spacing w:after="240" w:line="240" w:lineRule="auto"/>
              <w:rPr>
                <w:rFonts w:ascii="Arial" w:eastAsia="Times New Roman" w:hAnsi="Arial" w:cs="Arial"/>
                <w:sz w:val="20"/>
                <w:szCs w:val="16"/>
              </w:rPr>
            </w:pPr>
            <w:r w:rsidRPr="00785E78">
              <w:rPr>
                <w:rFonts w:ascii="Arial" w:eastAsia="Times New Roman" w:hAnsi="Arial" w:cs="Arial"/>
                <w:sz w:val="20"/>
                <w:szCs w:val="16"/>
              </w:rPr>
              <w:t>There is always a learning curve with each new application. The changes take time to get used to.</w:t>
            </w:r>
          </w:p>
        </w:tc>
      </w:tr>
      <w:tr w:rsidR="008E7876" w:rsidRPr="00785E78" w:rsidTr="00471695">
        <w:trPr>
          <w:trHeight w:val="738"/>
        </w:trPr>
        <w:tc>
          <w:tcPr>
            <w:tcW w:w="9465" w:type="dxa"/>
            <w:tcBorders>
              <w:top w:val="nil"/>
              <w:left w:val="nil"/>
              <w:bottom w:val="nil"/>
              <w:right w:val="nil"/>
            </w:tcBorders>
            <w:shd w:val="clear" w:color="auto" w:fill="auto"/>
            <w:vAlign w:val="bottom"/>
            <w:hideMark/>
          </w:tcPr>
          <w:p w:rsidR="008E7876" w:rsidRPr="00785E78" w:rsidRDefault="008E7876" w:rsidP="008E7876">
            <w:pPr>
              <w:pStyle w:val="ListParagraph"/>
              <w:numPr>
                <w:ilvl w:val="0"/>
                <w:numId w:val="37"/>
              </w:numPr>
              <w:spacing w:after="240" w:line="240" w:lineRule="auto"/>
              <w:rPr>
                <w:rFonts w:ascii="Arial" w:eastAsia="Times New Roman" w:hAnsi="Arial" w:cs="Arial"/>
                <w:sz w:val="20"/>
                <w:szCs w:val="16"/>
              </w:rPr>
            </w:pPr>
            <w:r w:rsidRPr="00785E78">
              <w:rPr>
                <w:rFonts w:ascii="Arial" w:eastAsia="Times New Roman" w:hAnsi="Arial" w:cs="Arial"/>
                <w:sz w:val="20"/>
                <w:szCs w:val="16"/>
              </w:rPr>
              <w:t xml:space="preserve">Recent change, when you are in a current case note (example)- Office Visit, you can no longer view previous case notes.  If the offender has a question regarding treatment appointments for example and I would like to document this during our current office visit, I can no longer view this information from a previous screen. </w:t>
            </w:r>
          </w:p>
        </w:tc>
      </w:tr>
      <w:tr w:rsidR="008E7876" w:rsidRPr="00785E78" w:rsidTr="00471695">
        <w:trPr>
          <w:trHeight w:val="510"/>
        </w:trPr>
        <w:tc>
          <w:tcPr>
            <w:tcW w:w="9465" w:type="dxa"/>
            <w:tcBorders>
              <w:top w:val="nil"/>
              <w:left w:val="nil"/>
              <w:bottom w:val="nil"/>
              <w:right w:val="nil"/>
            </w:tcBorders>
            <w:shd w:val="clear" w:color="auto" w:fill="auto"/>
            <w:vAlign w:val="bottom"/>
            <w:hideMark/>
          </w:tcPr>
          <w:p w:rsidR="008E7876" w:rsidRPr="00785E78" w:rsidRDefault="008E7876" w:rsidP="008E7876">
            <w:pPr>
              <w:pStyle w:val="ListParagraph"/>
              <w:numPr>
                <w:ilvl w:val="0"/>
                <w:numId w:val="37"/>
              </w:numPr>
              <w:spacing w:after="240" w:line="240" w:lineRule="auto"/>
              <w:rPr>
                <w:rFonts w:ascii="Arial" w:eastAsia="Times New Roman" w:hAnsi="Arial" w:cs="Arial"/>
                <w:sz w:val="20"/>
                <w:szCs w:val="16"/>
              </w:rPr>
            </w:pPr>
            <w:r w:rsidRPr="00785E78">
              <w:rPr>
                <w:rFonts w:ascii="Arial" w:eastAsia="Times New Roman" w:hAnsi="Arial" w:cs="Arial"/>
                <w:sz w:val="20"/>
                <w:szCs w:val="16"/>
              </w:rPr>
              <w:t>The inability to scroll through older case</w:t>
            </w:r>
            <w:r w:rsidR="00D020C2">
              <w:rPr>
                <w:rFonts w:ascii="Arial" w:eastAsia="Times New Roman" w:hAnsi="Arial" w:cs="Arial"/>
                <w:sz w:val="20"/>
                <w:szCs w:val="16"/>
              </w:rPr>
              <w:t xml:space="preserve"> </w:t>
            </w:r>
            <w:r w:rsidRPr="00785E78">
              <w:rPr>
                <w:rFonts w:ascii="Arial" w:eastAsia="Times New Roman" w:hAnsi="Arial" w:cs="Arial"/>
                <w:sz w:val="20"/>
                <w:szCs w:val="16"/>
              </w:rPr>
              <w:t>notes while entering a new case</w:t>
            </w:r>
            <w:r w:rsidR="00D020C2">
              <w:rPr>
                <w:rFonts w:ascii="Arial" w:eastAsia="Times New Roman" w:hAnsi="Arial" w:cs="Arial"/>
                <w:sz w:val="20"/>
                <w:szCs w:val="16"/>
              </w:rPr>
              <w:t xml:space="preserve"> </w:t>
            </w:r>
            <w:r w:rsidRPr="00785E78">
              <w:rPr>
                <w:rFonts w:ascii="Arial" w:eastAsia="Times New Roman" w:hAnsi="Arial" w:cs="Arial"/>
                <w:sz w:val="20"/>
                <w:szCs w:val="16"/>
              </w:rPr>
              <w:t>note</w:t>
            </w:r>
            <w:r>
              <w:rPr>
                <w:rFonts w:ascii="Arial" w:eastAsia="Times New Roman" w:hAnsi="Arial" w:cs="Arial"/>
                <w:sz w:val="20"/>
                <w:szCs w:val="16"/>
              </w:rPr>
              <w:t xml:space="preserve"> </w:t>
            </w:r>
            <w:r w:rsidRPr="00785E78">
              <w:rPr>
                <w:rFonts w:ascii="Arial" w:eastAsia="Times New Roman" w:hAnsi="Arial" w:cs="Arial"/>
                <w:sz w:val="20"/>
                <w:szCs w:val="16"/>
              </w:rPr>
              <w:t>(office visit) is a problem. We frequently need to look back into case</w:t>
            </w:r>
            <w:r w:rsidR="00D020C2">
              <w:rPr>
                <w:rFonts w:ascii="Arial" w:eastAsia="Times New Roman" w:hAnsi="Arial" w:cs="Arial"/>
                <w:sz w:val="20"/>
                <w:szCs w:val="16"/>
              </w:rPr>
              <w:t xml:space="preserve"> </w:t>
            </w:r>
            <w:r w:rsidRPr="00785E78">
              <w:rPr>
                <w:rFonts w:ascii="Arial" w:eastAsia="Times New Roman" w:hAnsi="Arial" w:cs="Arial"/>
                <w:sz w:val="20"/>
                <w:szCs w:val="16"/>
              </w:rPr>
              <w:t>notes while typing a new note.</w:t>
            </w:r>
          </w:p>
        </w:tc>
      </w:tr>
      <w:tr w:rsidR="008E7876" w:rsidRPr="00785E78" w:rsidTr="00471695">
        <w:trPr>
          <w:trHeight w:val="558"/>
        </w:trPr>
        <w:tc>
          <w:tcPr>
            <w:tcW w:w="9465" w:type="dxa"/>
            <w:tcBorders>
              <w:top w:val="nil"/>
              <w:left w:val="nil"/>
              <w:bottom w:val="nil"/>
              <w:right w:val="nil"/>
            </w:tcBorders>
            <w:shd w:val="clear" w:color="auto" w:fill="auto"/>
            <w:vAlign w:val="bottom"/>
            <w:hideMark/>
          </w:tcPr>
          <w:p w:rsidR="008E7876" w:rsidRPr="00785E78" w:rsidRDefault="008E7876" w:rsidP="008E7876">
            <w:pPr>
              <w:pStyle w:val="ListParagraph"/>
              <w:numPr>
                <w:ilvl w:val="0"/>
                <w:numId w:val="37"/>
              </w:numPr>
              <w:spacing w:after="240" w:line="240" w:lineRule="auto"/>
              <w:rPr>
                <w:rFonts w:ascii="Arial" w:eastAsia="Times New Roman" w:hAnsi="Arial" w:cs="Arial"/>
                <w:sz w:val="20"/>
                <w:szCs w:val="16"/>
              </w:rPr>
            </w:pPr>
            <w:r w:rsidRPr="00785E78">
              <w:rPr>
                <w:rFonts w:ascii="Arial" w:eastAsia="Times New Roman" w:hAnsi="Arial" w:cs="Arial"/>
                <w:sz w:val="20"/>
                <w:szCs w:val="16"/>
              </w:rPr>
              <w:t>Any change however mild is complicated to some extent. The hard part is to limit t</w:t>
            </w:r>
            <w:r>
              <w:rPr>
                <w:rFonts w:ascii="Arial" w:eastAsia="Times New Roman" w:hAnsi="Arial" w:cs="Arial"/>
                <w:sz w:val="20"/>
                <w:szCs w:val="16"/>
              </w:rPr>
              <w:t>he interfere</w:t>
            </w:r>
            <w:r w:rsidRPr="00785E78">
              <w:rPr>
                <w:rFonts w:ascii="Arial" w:eastAsia="Times New Roman" w:hAnsi="Arial" w:cs="Arial"/>
                <w:sz w:val="20"/>
                <w:szCs w:val="16"/>
              </w:rPr>
              <w:t>nce, and for the most part this has been achieved.</w:t>
            </w:r>
          </w:p>
        </w:tc>
      </w:tr>
      <w:tr w:rsidR="008E7876" w:rsidRPr="00785E78" w:rsidTr="00471695">
        <w:trPr>
          <w:trHeight w:val="648"/>
        </w:trPr>
        <w:tc>
          <w:tcPr>
            <w:tcW w:w="9465" w:type="dxa"/>
            <w:tcBorders>
              <w:top w:val="nil"/>
              <w:left w:val="nil"/>
              <w:bottom w:val="nil"/>
              <w:right w:val="nil"/>
            </w:tcBorders>
            <w:shd w:val="clear" w:color="auto" w:fill="auto"/>
            <w:vAlign w:val="bottom"/>
            <w:hideMark/>
          </w:tcPr>
          <w:p w:rsidR="008E7876" w:rsidRPr="00785E78" w:rsidRDefault="008E7876" w:rsidP="008E7876">
            <w:pPr>
              <w:pStyle w:val="ListParagraph"/>
              <w:numPr>
                <w:ilvl w:val="0"/>
                <w:numId w:val="37"/>
              </w:numPr>
              <w:spacing w:after="240" w:line="240" w:lineRule="auto"/>
              <w:rPr>
                <w:rFonts w:ascii="Arial" w:eastAsia="Times New Roman" w:hAnsi="Arial" w:cs="Arial"/>
                <w:sz w:val="20"/>
                <w:szCs w:val="16"/>
              </w:rPr>
            </w:pPr>
            <w:r w:rsidRPr="00785E78">
              <w:rPr>
                <w:rFonts w:ascii="Arial" w:eastAsia="Times New Roman" w:hAnsi="Arial" w:cs="Arial"/>
                <w:sz w:val="20"/>
                <w:szCs w:val="16"/>
              </w:rPr>
              <w:t>There are many issues that need resolved in DACS.</w:t>
            </w:r>
          </w:p>
        </w:tc>
      </w:tr>
      <w:tr w:rsidR="008E7876" w:rsidRPr="00785E78" w:rsidTr="00471695">
        <w:trPr>
          <w:trHeight w:val="360"/>
        </w:trPr>
        <w:tc>
          <w:tcPr>
            <w:tcW w:w="9465" w:type="dxa"/>
            <w:tcBorders>
              <w:top w:val="nil"/>
              <w:left w:val="nil"/>
              <w:bottom w:val="nil"/>
              <w:right w:val="nil"/>
            </w:tcBorders>
            <w:shd w:val="clear" w:color="auto" w:fill="auto"/>
            <w:vAlign w:val="bottom"/>
            <w:hideMark/>
          </w:tcPr>
          <w:p w:rsidR="008E7876" w:rsidRPr="00785E78" w:rsidRDefault="008E7876" w:rsidP="008E7876">
            <w:pPr>
              <w:pStyle w:val="ListParagraph"/>
              <w:numPr>
                <w:ilvl w:val="0"/>
                <w:numId w:val="37"/>
              </w:numPr>
              <w:spacing w:after="240" w:line="240" w:lineRule="auto"/>
              <w:rPr>
                <w:rFonts w:ascii="Arial" w:eastAsia="Times New Roman" w:hAnsi="Arial" w:cs="Arial"/>
                <w:sz w:val="20"/>
                <w:szCs w:val="16"/>
              </w:rPr>
            </w:pPr>
            <w:r>
              <w:rPr>
                <w:rFonts w:ascii="Arial" w:eastAsia="Times New Roman" w:hAnsi="Arial" w:cs="Arial"/>
                <w:sz w:val="20"/>
                <w:szCs w:val="16"/>
              </w:rPr>
              <w:t xml:space="preserve">Very little- </w:t>
            </w:r>
            <w:r w:rsidRPr="00785E78">
              <w:rPr>
                <w:rFonts w:ascii="Arial" w:eastAsia="Times New Roman" w:hAnsi="Arial" w:cs="Arial"/>
                <w:sz w:val="20"/>
                <w:szCs w:val="16"/>
              </w:rPr>
              <w:t>it's just a matter of using the screens a few times.</w:t>
            </w:r>
          </w:p>
        </w:tc>
      </w:tr>
      <w:tr w:rsidR="008E7876" w:rsidRPr="00785E78" w:rsidTr="00471695">
        <w:trPr>
          <w:trHeight w:val="873"/>
        </w:trPr>
        <w:tc>
          <w:tcPr>
            <w:tcW w:w="9465" w:type="dxa"/>
            <w:tcBorders>
              <w:top w:val="nil"/>
              <w:left w:val="nil"/>
              <w:bottom w:val="nil"/>
              <w:right w:val="nil"/>
            </w:tcBorders>
            <w:shd w:val="clear" w:color="auto" w:fill="auto"/>
            <w:vAlign w:val="bottom"/>
            <w:hideMark/>
          </w:tcPr>
          <w:p w:rsidR="008E7876" w:rsidRPr="00785E78" w:rsidRDefault="008E7876" w:rsidP="008E7876">
            <w:pPr>
              <w:pStyle w:val="ListParagraph"/>
              <w:numPr>
                <w:ilvl w:val="0"/>
                <w:numId w:val="37"/>
              </w:numPr>
              <w:spacing w:after="240" w:line="240" w:lineRule="auto"/>
              <w:rPr>
                <w:rFonts w:ascii="Arial" w:eastAsia="Times New Roman" w:hAnsi="Arial" w:cs="Arial"/>
                <w:sz w:val="20"/>
                <w:szCs w:val="16"/>
              </w:rPr>
            </w:pPr>
            <w:r w:rsidRPr="00785E78">
              <w:rPr>
                <w:rFonts w:ascii="Arial" w:eastAsia="Times New Roman" w:hAnsi="Arial" w:cs="Arial"/>
                <w:sz w:val="20"/>
                <w:szCs w:val="16"/>
              </w:rPr>
              <w:t xml:space="preserve">They have been corrected but it was inconvenient when you could not access old notes while writing in a new note. </w:t>
            </w:r>
          </w:p>
        </w:tc>
      </w:tr>
      <w:tr w:rsidR="008E7876" w:rsidRPr="00785E78" w:rsidTr="00471695">
        <w:trPr>
          <w:trHeight w:val="630"/>
        </w:trPr>
        <w:tc>
          <w:tcPr>
            <w:tcW w:w="9465" w:type="dxa"/>
            <w:tcBorders>
              <w:top w:val="nil"/>
              <w:left w:val="nil"/>
              <w:bottom w:val="nil"/>
              <w:right w:val="nil"/>
            </w:tcBorders>
            <w:shd w:val="clear" w:color="auto" w:fill="auto"/>
            <w:vAlign w:val="bottom"/>
            <w:hideMark/>
          </w:tcPr>
          <w:p w:rsidR="008E7876" w:rsidRPr="00785E78" w:rsidRDefault="008E7876" w:rsidP="008E7876">
            <w:pPr>
              <w:pStyle w:val="ListParagraph"/>
              <w:numPr>
                <w:ilvl w:val="0"/>
                <w:numId w:val="37"/>
              </w:numPr>
              <w:spacing w:after="240" w:line="240" w:lineRule="auto"/>
              <w:rPr>
                <w:rFonts w:ascii="Arial" w:eastAsia="Times New Roman" w:hAnsi="Arial" w:cs="Arial"/>
                <w:sz w:val="20"/>
                <w:szCs w:val="16"/>
              </w:rPr>
            </w:pPr>
            <w:r w:rsidRPr="00785E78">
              <w:rPr>
                <w:rFonts w:ascii="Arial" w:eastAsia="Times New Roman" w:hAnsi="Arial" w:cs="Arial"/>
                <w:sz w:val="20"/>
                <w:szCs w:val="16"/>
              </w:rPr>
              <w:t xml:space="preserve">The supervision fee features are garbage. </w:t>
            </w:r>
          </w:p>
        </w:tc>
      </w:tr>
      <w:tr w:rsidR="008E7876" w:rsidRPr="00785E78" w:rsidTr="009D1728">
        <w:trPr>
          <w:trHeight w:val="783"/>
        </w:trPr>
        <w:tc>
          <w:tcPr>
            <w:tcW w:w="9465" w:type="dxa"/>
            <w:tcBorders>
              <w:top w:val="nil"/>
              <w:left w:val="nil"/>
              <w:bottom w:val="nil"/>
              <w:right w:val="nil"/>
            </w:tcBorders>
            <w:shd w:val="clear" w:color="auto" w:fill="auto"/>
            <w:vAlign w:val="bottom"/>
            <w:hideMark/>
          </w:tcPr>
          <w:p w:rsidR="008E7876" w:rsidRPr="00785E78" w:rsidRDefault="008E7876" w:rsidP="008E7876">
            <w:pPr>
              <w:pStyle w:val="ListParagraph"/>
              <w:numPr>
                <w:ilvl w:val="0"/>
                <w:numId w:val="37"/>
              </w:numPr>
              <w:spacing w:after="240" w:line="240" w:lineRule="auto"/>
              <w:rPr>
                <w:rFonts w:ascii="Arial" w:eastAsia="Times New Roman" w:hAnsi="Arial" w:cs="Arial"/>
                <w:sz w:val="20"/>
                <w:szCs w:val="16"/>
              </w:rPr>
            </w:pPr>
            <w:r>
              <w:rPr>
                <w:rFonts w:ascii="Arial" w:eastAsia="Times New Roman" w:hAnsi="Arial" w:cs="Arial"/>
                <w:sz w:val="20"/>
                <w:szCs w:val="16"/>
              </w:rPr>
              <w:t>Not at this time.  Fo</w:t>
            </w:r>
            <w:r w:rsidRPr="00785E78">
              <w:rPr>
                <w:rFonts w:ascii="Arial" w:eastAsia="Times New Roman" w:hAnsi="Arial" w:cs="Arial"/>
                <w:sz w:val="20"/>
                <w:szCs w:val="16"/>
              </w:rPr>
              <w:t>r a bit, there were some problems where you couldn't look back at a case</w:t>
            </w:r>
            <w:r w:rsidR="00D020C2">
              <w:rPr>
                <w:rFonts w:ascii="Arial" w:eastAsia="Times New Roman" w:hAnsi="Arial" w:cs="Arial"/>
                <w:sz w:val="20"/>
                <w:szCs w:val="16"/>
              </w:rPr>
              <w:t xml:space="preserve"> </w:t>
            </w:r>
            <w:r w:rsidRPr="00785E78">
              <w:rPr>
                <w:rFonts w:ascii="Arial" w:eastAsia="Times New Roman" w:hAnsi="Arial" w:cs="Arial"/>
                <w:sz w:val="20"/>
                <w:szCs w:val="16"/>
              </w:rPr>
              <w:t>notes when you were typing one in but that was fixed.</w:t>
            </w:r>
          </w:p>
        </w:tc>
      </w:tr>
      <w:tr w:rsidR="008E7876" w:rsidRPr="00785E78" w:rsidTr="00471695">
        <w:trPr>
          <w:trHeight w:val="1005"/>
        </w:trPr>
        <w:tc>
          <w:tcPr>
            <w:tcW w:w="9465" w:type="dxa"/>
            <w:tcBorders>
              <w:top w:val="nil"/>
              <w:left w:val="nil"/>
              <w:bottom w:val="nil"/>
              <w:right w:val="nil"/>
            </w:tcBorders>
            <w:shd w:val="clear" w:color="auto" w:fill="auto"/>
            <w:vAlign w:val="bottom"/>
            <w:hideMark/>
          </w:tcPr>
          <w:p w:rsidR="008E7876" w:rsidRPr="00785E78" w:rsidRDefault="008E7876" w:rsidP="008E7876">
            <w:pPr>
              <w:pStyle w:val="ListParagraph"/>
              <w:numPr>
                <w:ilvl w:val="0"/>
                <w:numId w:val="37"/>
              </w:numPr>
              <w:spacing w:after="240" w:line="240" w:lineRule="auto"/>
              <w:rPr>
                <w:rFonts w:ascii="Arial" w:eastAsia="Times New Roman" w:hAnsi="Arial" w:cs="Arial"/>
                <w:sz w:val="20"/>
                <w:szCs w:val="16"/>
              </w:rPr>
            </w:pPr>
            <w:r w:rsidRPr="00785E78">
              <w:rPr>
                <w:rFonts w:ascii="Arial" w:eastAsia="Times New Roman" w:hAnsi="Arial" w:cs="Arial"/>
                <w:sz w:val="20"/>
                <w:szCs w:val="16"/>
              </w:rPr>
              <w:t>--</w:t>
            </w:r>
            <w:proofErr w:type="gramStart"/>
            <w:r w:rsidRPr="00785E78">
              <w:rPr>
                <w:rFonts w:ascii="Arial" w:eastAsia="Times New Roman" w:hAnsi="Arial" w:cs="Arial"/>
                <w:sz w:val="20"/>
                <w:szCs w:val="16"/>
              </w:rPr>
              <w:t>entering</w:t>
            </w:r>
            <w:proofErr w:type="gramEnd"/>
            <w:r w:rsidRPr="00785E78">
              <w:rPr>
                <w:rFonts w:ascii="Arial" w:eastAsia="Times New Roman" w:hAnsi="Arial" w:cs="Arial"/>
                <w:sz w:val="20"/>
                <w:szCs w:val="16"/>
              </w:rPr>
              <w:t xml:space="preserve"> some graduated sanctions has been difficult - errors for various reasons.</w:t>
            </w:r>
            <w:r w:rsidRPr="00785E78">
              <w:rPr>
                <w:rFonts w:ascii="Arial" w:eastAsia="Times New Roman" w:hAnsi="Arial" w:cs="Arial"/>
                <w:sz w:val="20"/>
                <w:szCs w:val="16"/>
              </w:rPr>
              <w:br/>
            </w:r>
            <w:r w:rsidRPr="00785E78">
              <w:rPr>
                <w:rFonts w:ascii="Arial" w:eastAsia="Times New Roman" w:hAnsi="Arial" w:cs="Arial"/>
                <w:sz w:val="20"/>
                <w:szCs w:val="16"/>
              </w:rPr>
              <w:br/>
              <w:t>--</w:t>
            </w:r>
            <w:proofErr w:type="gramStart"/>
            <w:r w:rsidRPr="00785E78">
              <w:rPr>
                <w:rFonts w:ascii="Arial" w:eastAsia="Times New Roman" w:hAnsi="Arial" w:cs="Arial"/>
                <w:sz w:val="20"/>
                <w:szCs w:val="16"/>
              </w:rPr>
              <w:t>generating</w:t>
            </w:r>
            <w:proofErr w:type="gramEnd"/>
            <w:r w:rsidRPr="00785E78">
              <w:rPr>
                <w:rFonts w:ascii="Arial" w:eastAsia="Times New Roman" w:hAnsi="Arial" w:cs="Arial"/>
                <w:sz w:val="20"/>
                <w:szCs w:val="16"/>
              </w:rPr>
              <w:t xml:space="preserve"> reports sometimes doesn</w:t>
            </w:r>
            <w:r>
              <w:rPr>
                <w:rFonts w:ascii="Arial" w:eastAsia="Times New Roman" w:hAnsi="Arial" w:cs="Arial"/>
                <w:sz w:val="20"/>
                <w:szCs w:val="16"/>
              </w:rPr>
              <w:t>’</w:t>
            </w:r>
            <w:r w:rsidRPr="00785E78">
              <w:rPr>
                <w:rFonts w:ascii="Arial" w:eastAsia="Times New Roman" w:hAnsi="Arial" w:cs="Arial"/>
                <w:sz w:val="20"/>
                <w:szCs w:val="16"/>
              </w:rPr>
              <w:t>t work - possible adobe problem.</w:t>
            </w:r>
            <w:r w:rsidRPr="00785E78">
              <w:rPr>
                <w:rFonts w:ascii="Arial" w:eastAsia="Times New Roman" w:hAnsi="Arial" w:cs="Arial"/>
                <w:sz w:val="20"/>
                <w:szCs w:val="16"/>
              </w:rPr>
              <w:br/>
            </w:r>
          </w:p>
        </w:tc>
      </w:tr>
    </w:tbl>
    <w:p w:rsidR="008E7876" w:rsidRDefault="008E7876" w:rsidP="008E7876">
      <w:pPr>
        <w:rPr>
          <w:b/>
        </w:rPr>
      </w:pPr>
    </w:p>
    <w:p w:rsidR="008E7876" w:rsidRDefault="008E7876" w:rsidP="008E7876">
      <w:pPr>
        <w:rPr>
          <w:b/>
        </w:rPr>
      </w:pPr>
      <w:r>
        <w:rPr>
          <w:b/>
        </w:rPr>
        <w:br w:type="page"/>
      </w:r>
    </w:p>
    <w:p w:rsidR="008E7876" w:rsidRPr="008E7876" w:rsidRDefault="008E7876" w:rsidP="008E7876">
      <w:pPr>
        <w:rPr>
          <w:rFonts w:asciiTheme="minorHAnsi" w:hAnsiTheme="minorHAnsi"/>
          <w:b/>
          <w:sz w:val="22"/>
        </w:rPr>
      </w:pPr>
      <w:r w:rsidRPr="008E7876">
        <w:rPr>
          <w:rFonts w:asciiTheme="minorHAnsi" w:hAnsiTheme="minorHAnsi"/>
          <w:b/>
          <w:sz w:val="22"/>
        </w:rPr>
        <w:lastRenderedPageBreak/>
        <w:t>12. Do you have any additional comments about the graduated sanctions or the DACS modifications?</w:t>
      </w:r>
    </w:p>
    <w:tbl>
      <w:tblPr>
        <w:tblW w:w="9915" w:type="dxa"/>
        <w:tblInd w:w="93" w:type="dxa"/>
        <w:tblLook w:val="04A0" w:firstRow="1" w:lastRow="0" w:firstColumn="1" w:lastColumn="0" w:noHBand="0" w:noVBand="1"/>
      </w:tblPr>
      <w:tblGrid>
        <w:gridCol w:w="9915"/>
      </w:tblGrid>
      <w:tr w:rsidR="008E7876" w:rsidRPr="00714639" w:rsidTr="00471695">
        <w:trPr>
          <w:trHeight w:val="693"/>
        </w:trPr>
        <w:tc>
          <w:tcPr>
            <w:tcW w:w="9915" w:type="dxa"/>
            <w:tcBorders>
              <w:top w:val="nil"/>
              <w:left w:val="nil"/>
              <w:bottom w:val="nil"/>
              <w:right w:val="nil"/>
            </w:tcBorders>
            <w:shd w:val="clear" w:color="auto" w:fill="auto"/>
            <w:vAlign w:val="bottom"/>
            <w:hideMark/>
          </w:tcPr>
          <w:p w:rsidR="008E7876" w:rsidRPr="00714639" w:rsidRDefault="008E7876" w:rsidP="008E7876">
            <w:pPr>
              <w:pStyle w:val="ListParagraph"/>
              <w:numPr>
                <w:ilvl w:val="0"/>
                <w:numId w:val="38"/>
              </w:numPr>
              <w:spacing w:after="240" w:line="240" w:lineRule="auto"/>
              <w:rPr>
                <w:rFonts w:ascii="Arial" w:eastAsia="Times New Roman" w:hAnsi="Arial" w:cs="Arial"/>
                <w:sz w:val="20"/>
                <w:szCs w:val="16"/>
              </w:rPr>
            </w:pPr>
            <w:r w:rsidRPr="00714639">
              <w:rPr>
                <w:rFonts w:ascii="Arial" w:eastAsia="Times New Roman" w:hAnsi="Arial" w:cs="Arial"/>
                <w:sz w:val="20"/>
                <w:szCs w:val="16"/>
              </w:rPr>
              <w:t>Graduated sanctions are a liberal approach to help the Court system and jail system to become less crowded. If the penalties for crime and violation of probation were more hash it would add a higher deterrent level.</w:t>
            </w:r>
          </w:p>
        </w:tc>
      </w:tr>
      <w:tr w:rsidR="008E7876" w:rsidRPr="00714639" w:rsidTr="00471695">
        <w:trPr>
          <w:trHeight w:val="927"/>
        </w:trPr>
        <w:tc>
          <w:tcPr>
            <w:tcW w:w="9915" w:type="dxa"/>
            <w:tcBorders>
              <w:top w:val="nil"/>
              <w:left w:val="nil"/>
              <w:bottom w:val="nil"/>
              <w:right w:val="nil"/>
            </w:tcBorders>
            <w:shd w:val="clear" w:color="auto" w:fill="auto"/>
            <w:vAlign w:val="bottom"/>
            <w:hideMark/>
          </w:tcPr>
          <w:p w:rsidR="008E7876" w:rsidRPr="00714639" w:rsidRDefault="008E7876" w:rsidP="008E7876">
            <w:pPr>
              <w:pStyle w:val="ListParagraph"/>
              <w:numPr>
                <w:ilvl w:val="0"/>
                <w:numId w:val="38"/>
              </w:numPr>
              <w:spacing w:after="240" w:line="240" w:lineRule="auto"/>
              <w:rPr>
                <w:rFonts w:ascii="Arial" w:eastAsia="Times New Roman" w:hAnsi="Arial" w:cs="Arial"/>
                <w:sz w:val="20"/>
                <w:szCs w:val="16"/>
              </w:rPr>
            </w:pPr>
            <w:r w:rsidRPr="00714639">
              <w:rPr>
                <w:rFonts w:ascii="Arial" w:eastAsia="Times New Roman" w:hAnsi="Arial" w:cs="Arial"/>
                <w:sz w:val="20"/>
                <w:szCs w:val="16"/>
              </w:rPr>
              <w:t>I believe that this is a great tool to use.  It will allow the officers to view exactly what they have done to bring the offender back in compliance before writing to the court.  Having all your sanctions in location, it will save the officer's time.  In the past, I have had to view case notes that sometimes date back to a year of supervision to see what has been done or what hasn't been done.  This tool will certainly save officers time and make managing their caseloads easier.</w:t>
            </w:r>
          </w:p>
        </w:tc>
      </w:tr>
      <w:tr w:rsidR="008E7876" w:rsidRPr="00714639" w:rsidTr="00471695">
        <w:trPr>
          <w:trHeight w:val="1098"/>
        </w:trPr>
        <w:tc>
          <w:tcPr>
            <w:tcW w:w="9915" w:type="dxa"/>
            <w:tcBorders>
              <w:top w:val="nil"/>
              <w:left w:val="nil"/>
              <w:bottom w:val="nil"/>
              <w:right w:val="nil"/>
            </w:tcBorders>
            <w:shd w:val="clear" w:color="auto" w:fill="auto"/>
            <w:vAlign w:val="bottom"/>
            <w:hideMark/>
          </w:tcPr>
          <w:p w:rsidR="008E7876" w:rsidRPr="00714639" w:rsidRDefault="008E7876" w:rsidP="008E7876">
            <w:pPr>
              <w:pStyle w:val="ListParagraph"/>
              <w:numPr>
                <w:ilvl w:val="0"/>
                <w:numId w:val="38"/>
              </w:numPr>
              <w:spacing w:after="240" w:line="240" w:lineRule="auto"/>
              <w:rPr>
                <w:rFonts w:ascii="Arial" w:eastAsia="Times New Roman" w:hAnsi="Arial" w:cs="Arial"/>
                <w:sz w:val="20"/>
                <w:szCs w:val="16"/>
              </w:rPr>
            </w:pPr>
            <w:r w:rsidRPr="00714639">
              <w:rPr>
                <w:rFonts w:ascii="Arial" w:eastAsia="Times New Roman" w:hAnsi="Arial" w:cs="Arial"/>
                <w:sz w:val="20"/>
                <w:szCs w:val="16"/>
              </w:rPr>
              <w:t>Give the operators written instructions. It seems my notes or having the Super User sit at my PC to fix the problem, does not solve future issues. It does not count at 0300 in the morning when you are by yourself at the office and are trying to make it work.</w:t>
            </w:r>
          </w:p>
        </w:tc>
      </w:tr>
      <w:tr w:rsidR="008E7876" w:rsidRPr="00714639" w:rsidTr="00471695">
        <w:trPr>
          <w:trHeight w:val="810"/>
        </w:trPr>
        <w:tc>
          <w:tcPr>
            <w:tcW w:w="9915" w:type="dxa"/>
            <w:tcBorders>
              <w:top w:val="nil"/>
              <w:left w:val="nil"/>
              <w:bottom w:val="nil"/>
              <w:right w:val="nil"/>
            </w:tcBorders>
            <w:shd w:val="clear" w:color="auto" w:fill="auto"/>
            <w:vAlign w:val="bottom"/>
            <w:hideMark/>
          </w:tcPr>
          <w:p w:rsidR="008E7876" w:rsidRPr="00714639" w:rsidRDefault="008E7876" w:rsidP="008E7876">
            <w:pPr>
              <w:pStyle w:val="ListParagraph"/>
              <w:numPr>
                <w:ilvl w:val="0"/>
                <w:numId w:val="38"/>
              </w:numPr>
              <w:spacing w:after="240" w:line="240" w:lineRule="auto"/>
              <w:rPr>
                <w:rFonts w:ascii="Arial" w:eastAsia="Times New Roman" w:hAnsi="Arial" w:cs="Arial"/>
                <w:sz w:val="20"/>
                <w:szCs w:val="16"/>
              </w:rPr>
            </w:pPr>
            <w:r w:rsidRPr="00714639">
              <w:rPr>
                <w:rFonts w:ascii="Arial" w:eastAsia="Times New Roman" w:hAnsi="Arial" w:cs="Arial"/>
                <w:sz w:val="20"/>
                <w:szCs w:val="16"/>
              </w:rPr>
              <w:t>The only challenge is that the options offered in the Graduated Sanctions are limited and effective sanctions require higher levels of approval which adds to the time spent.</w:t>
            </w:r>
          </w:p>
        </w:tc>
      </w:tr>
      <w:tr w:rsidR="008E7876" w:rsidRPr="00714639" w:rsidTr="00471695">
        <w:trPr>
          <w:trHeight w:val="1080"/>
        </w:trPr>
        <w:tc>
          <w:tcPr>
            <w:tcW w:w="9915" w:type="dxa"/>
            <w:tcBorders>
              <w:top w:val="nil"/>
              <w:left w:val="nil"/>
              <w:bottom w:val="nil"/>
              <w:right w:val="nil"/>
            </w:tcBorders>
            <w:shd w:val="clear" w:color="auto" w:fill="auto"/>
            <w:vAlign w:val="bottom"/>
            <w:hideMark/>
          </w:tcPr>
          <w:p w:rsidR="008E7876" w:rsidRPr="00714639" w:rsidRDefault="008E7876" w:rsidP="008E7876">
            <w:pPr>
              <w:pStyle w:val="ListParagraph"/>
              <w:numPr>
                <w:ilvl w:val="0"/>
                <w:numId w:val="38"/>
              </w:numPr>
              <w:spacing w:after="240" w:line="240" w:lineRule="auto"/>
              <w:rPr>
                <w:rFonts w:ascii="Arial" w:eastAsia="Times New Roman" w:hAnsi="Arial" w:cs="Arial"/>
                <w:sz w:val="20"/>
                <w:szCs w:val="16"/>
              </w:rPr>
            </w:pPr>
            <w:r w:rsidRPr="00714639">
              <w:rPr>
                <w:rFonts w:ascii="Arial" w:eastAsia="Times New Roman" w:hAnsi="Arial" w:cs="Arial"/>
                <w:sz w:val="20"/>
                <w:szCs w:val="16"/>
              </w:rPr>
              <w:t>It is a good way to track if officers are supervising offenders properly.  Instead of reducing violations, it may simply result in people being sanctioned for something that they otherwise would have just been warned about.</w:t>
            </w:r>
          </w:p>
        </w:tc>
      </w:tr>
      <w:tr w:rsidR="008E7876" w:rsidRPr="00714639" w:rsidTr="00471695">
        <w:trPr>
          <w:trHeight w:val="882"/>
        </w:trPr>
        <w:tc>
          <w:tcPr>
            <w:tcW w:w="9915" w:type="dxa"/>
            <w:tcBorders>
              <w:top w:val="nil"/>
              <w:left w:val="nil"/>
              <w:bottom w:val="nil"/>
              <w:right w:val="nil"/>
            </w:tcBorders>
            <w:shd w:val="clear" w:color="auto" w:fill="auto"/>
            <w:vAlign w:val="bottom"/>
            <w:hideMark/>
          </w:tcPr>
          <w:p w:rsidR="008E7876" w:rsidRPr="00714639" w:rsidRDefault="008E7876" w:rsidP="008E7876">
            <w:pPr>
              <w:pStyle w:val="ListParagraph"/>
              <w:numPr>
                <w:ilvl w:val="0"/>
                <w:numId w:val="38"/>
              </w:numPr>
              <w:spacing w:after="240" w:line="240" w:lineRule="auto"/>
              <w:rPr>
                <w:rFonts w:ascii="Arial" w:eastAsia="Times New Roman" w:hAnsi="Arial" w:cs="Arial"/>
                <w:sz w:val="20"/>
                <w:szCs w:val="16"/>
              </w:rPr>
            </w:pPr>
            <w:r w:rsidRPr="00714639">
              <w:rPr>
                <w:rFonts w:ascii="Arial" w:eastAsia="Times New Roman" w:hAnsi="Arial" w:cs="Arial"/>
                <w:sz w:val="20"/>
                <w:szCs w:val="16"/>
              </w:rPr>
              <w:t xml:space="preserve">A problem arises when you can’t site the Offender for the allegations of noncompliance when you execute an Admin. Warrant. Then it just looks like your executing an Admin. </w:t>
            </w:r>
            <w:proofErr w:type="gramStart"/>
            <w:r w:rsidRPr="00714639">
              <w:rPr>
                <w:rFonts w:ascii="Arial" w:eastAsia="Times New Roman" w:hAnsi="Arial" w:cs="Arial"/>
                <w:sz w:val="20"/>
                <w:szCs w:val="16"/>
              </w:rPr>
              <w:t>for</w:t>
            </w:r>
            <w:proofErr w:type="gramEnd"/>
            <w:r w:rsidRPr="00714639">
              <w:rPr>
                <w:rFonts w:ascii="Arial" w:eastAsia="Times New Roman" w:hAnsi="Arial" w:cs="Arial"/>
                <w:sz w:val="20"/>
                <w:szCs w:val="16"/>
              </w:rPr>
              <w:t xml:space="preserve"> something minor when in truth you have all the other allegations stuck in the Graduated response; which the sentencing authority is unable to see.</w:t>
            </w:r>
          </w:p>
        </w:tc>
      </w:tr>
      <w:tr w:rsidR="008E7876" w:rsidRPr="00714639" w:rsidTr="00471695">
        <w:trPr>
          <w:trHeight w:val="1287"/>
        </w:trPr>
        <w:tc>
          <w:tcPr>
            <w:tcW w:w="9915" w:type="dxa"/>
            <w:tcBorders>
              <w:top w:val="nil"/>
              <w:left w:val="nil"/>
              <w:bottom w:val="nil"/>
              <w:right w:val="nil"/>
            </w:tcBorders>
            <w:shd w:val="clear" w:color="auto" w:fill="auto"/>
            <w:vAlign w:val="bottom"/>
            <w:hideMark/>
          </w:tcPr>
          <w:p w:rsidR="008E7876" w:rsidRPr="00714639" w:rsidRDefault="008E7876" w:rsidP="008E7876">
            <w:pPr>
              <w:pStyle w:val="ListParagraph"/>
              <w:numPr>
                <w:ilvl w:val="0"/>
                <w:numId w:val="38"/>
              </w:numPr>
              <w:spacing w:after="240" w:line="240" w:lineRule="auto"/>
              <w:rPr>
                <w:rFonts w:ascii="Arial" w:eastAsia="Times New Roman" w:hAnsi="Arial" w:cs="Arial"/>
                <w:sz w:val="20"/>
                <w:szCs w:val="16"/>
              </w:rPr>
            </w:pPr>
            <w:r w:rsidRPr="00714639">
              <w:rPr>
                <w:rFonts w:ascii="Arial" w:eastAsia="Times New Roman" w:hAnsi="Arial" w:cs="Arial"/>
                <w:sz w:val="20"/>
                <w:szCs w:val="16"/>
              </w:rPr>
              <w:t>I have seen VOPs and presented cases in Court (as court officer) based solely on one dirty urine or some other minor technical violation.  The "History of Supervision" was barely several small paragraphs that included demographic and job info but not much else (other than required criminal history and such).   That is not how we were taught as cadets to write a VOP.  I feel that is an issue with individual officers AND their supervisors for approving such a weak report.  I think graduated sanctions would be most beneficial for those officers.</w:t>
            </w:r>
          </w:p>
        </w:tc>
      </w:tr>
      <w:tr w:rsidR="008E7876" w:rsidRPr="00714639" w:rsidTr="00471695">
        <w:trPr>
          <w:trHeight w:val="720"/>
        </w:trPr>
        <w:tc>
          <w:tcPr>
            <w:tcW w:w="9915" w:type="dxa"/>
            <w:tcBorders>
              <w:top w:val="nil"/>
              <w:left w:val="nil"/>
              <w:bottom w:val="nil"/>
              <w:right w:val="nil"/>
            </w:tcBorders>
            <w:shd w:val="clear" w:color="auto" w:fill="auto"/>
            <w:vAlign w:val="bottom"/>
            <w:hideMark/>
          </w:tcPr>
          <w:p w:rsidR="008E7876" w:rsidRPr="00714639" w:rsidRDefault="008E7876" w:rsidP="008E7876">
            <w:pPr>
              <w:pStyle w:val="ListParagraph"/>
              <w:numPr>
                <w:ilvl w:val="0"/>
                <w:numId w:val="38"/>
              </w:numPr>
              <w:spacing w:after="240" w:line="240" w:lineRule="auto"/>
              <w:rPr>
                <w:rFonts w:ascii="Arial" w:eastAsia="Times New Roman" w:hAnsi="Arial" w:cs="Arial"/>
                <w:sz w:val="20"/>
                <w:szCs w:val="16"/>
              </w:rPr>
            </w:pPr>
            <w:proofErr w:type="gramStart"/>
            <w:r w:rsidRPr="00714639">
              <w:rPr>
                <w:rFonts w:ascii="Arial" w:eastAsia="Times New Roman" w:hAnsi="Arial" w:cs="Arial"/>
                <w:sz w:val="20"/>
                <w:szCs w:val="16"/>
              </w:rPr>
              <w:t>much</w:t>
            </w:r>
            <w:proofErr w:type="gramEnd"/>
            <w:r w:rsidRPr="00714639">
              <w:rPr>
                <w:rFonts w:ascii="Arial" w:eastAsia="Times New Roman" w:hAnsi="Arial" w:cs="Arial"/>
                <w:sz w:val="20"/>
                <w:szCs w:val="16"/>
              </w:rPr>
              <w:t xml:space="preserve"> like any change, it is good for "SOME" officers - others don’t embrace it. There is no follow up from management to enforce them.</w:t>
            </w:r>
          </w:p>
        </w:tc>
      </w:tr>
      <w:tr w:rsidR="008E7876" w:rsidRPr="00714639" w:rsidTr="00471695">
        <w:trPr>
          <w:trHeight w:val="510"/>
        </w:trPr>
        <w:tc>
          <w:tcPr>
            <w:tcW w:w="9915" w:type="dxa"/>
            <w:tcBorders>
              <w:top w:val="nil"/>
              <w:left w:val="nil"/>
              <w:bottom w:val="nil"/>
              <w:right w:val="nil"/>
            </w:tcBorders>
            <w:shd w:val="clear" w:color="auto" w:fill="auto"/>
            <w:vAlign w:val="bottom"/>
            <w:hideMark/>
          </w:tcPr>
          <w:p w:rsidR="008E7876" w:rsidRPr="00714639" w:rsidRDefault="008E7876" w:rsidP="008E7876">
            <w:pPr>
              <w:pStyle w:val="ListParagraph"/>
              <w:numPr>
                <w:ilvl w:val="0"/>
                <w:numId w:val="38"/>
              </w:numPr>
              <w:spacing w:after="240" w:line="240" w:lineRule="auto"/>
              <w:rPr>
                <w:rFonts w:ascii="Arial" w:eastAsia="Times New Roman" w:hAnsi="Arial" w:cs="Arial"/>
                <w:sz w:val="20"/>
                <w:szCs w:val="16"/>
              </w:rPr>
            </w:pPr>
            <w:r w:rsidRPr="00714639">
              <w:rPr>
                <w:rFonts w:ascii="Arial" w:eastAsia="Times New Roman" w:hAnsi="Arial" w:cs="Arial"/>
                <w:sz w:val="20"/>
                <w:szCs w:val="16"/>
              </w:rPr>
              <w:t xml:space="preserve">It is something that we were already doing.  Now, it just diminishes the seriousness of a VOP.  It softens consequences of </w:t>
            </w:r>
            <w:r w:rsidR="00073A79" w:rsidRPr="00714639">
              <w:rPr>
                <w:rFonts w:ascii="Arial" w:eastAsia="Times New Roman" w:hAnsi="Arial" w:cs="Arial"/>
                <w:sz w:val="20"/>
                <w:szCs w:val="16"/>
              </w:rPr>
              <w:t>unaccountability</w:t>
            </w:r>
            <w:r w:rsidRPr="00714639">
              <w:rPr>
                <w:rFonts w:ascii="Arial" w:eastAsia="Times New Roman" w:hAnsi="Arial" w:cs="Arial"/>
                <w:sz w:val="20"/>
                <w:szCs w:val="16"/>
              </w:rPr>
              <w:t xml:space="preserve"> to ineffectiveness.</w:t>
            </w:r>
          </w:p>
        </w:tc>
      </w:tr>
    </w:tbl>
    <w:p w:rsidR="008E7876" w:rsidRDefault="008E7876" w:rsidP="008E7876">
      <w:pPr>
        <w:rPr>
          <w:b/>
        </w:rPr>
      </w:pPr>
    </w:p>
    <w:p w:rsidR="008E7876" w:rsidRDefault="008E7876" w:rsidP="008E7876">
      <w:pPr>
        <w:rPr>
          <w:b/>
        </w:rPr>
      </w:pPr>
      <w:r>
        <w:rPr>
          <w:b/>
        </w:rPr>
        <w:br w:type="page"/>
      </w:r>
    </w:p>
    <w:p w:rsidR="008E7876" w:rsidRPr="008E7876" w:rsidRDefault="008E7876" w:rsidP="008E7876">
      <w:pPr>
        <w:rPr>
          <w:rFonts w:asciiTheme="minorHAnsi" w:hAnsiTheme="minorHAnsi"/>
          <w:b/>
          <w:sz w:val="22"/>
        </w:rPr>
      </w:pPr>
      <w:r w:rsidRPr="008E7876">
        <w:rPr>
          <w:rFonts w:asciiTheme="minorHAnsi" w:hAnsiTheme="minorHAnsi"/>
          <w:b/>
          <w:sz w:val="22"/>
        </w:rPr>
        <w:lastRenderedPageBreak/>
        <w:t>13. Is there anything that you would like to see modified in the current DACS or graduated sanctions protocol?</w:t>
      </w:r>
    </w:p>
    <w:tbl>
      <w:tblPr>
        <w:tblW w:w="10005" w:type="dxa"/>
        <w:tblInd w:w="93" w:type="dxa"/>
        <w:tblLook w:val="04A0" w:firstRow="1" w:lastRow="0" w:firstColumn="1" w:lastColumn="0" w:noHBand="0" w:noVBand="1"/>
      </w:tblPr>
      <w:tblGrid>
        <w:gridCol w:w="10005"/>
      </w:tblGrid>
      <w:tr w:rsidR="008E7876" w:rsidRPr="00010B3E" w:rsidTr="00471695">
        <w:trPr>
          <w:trHeight w:val="432"/>
        </w:trPr>
        <w:tc>
          <w:tcPr>
            <w:tcW w:w="10005" w:type="dxa"/>
            <w:tcBorders>
              <w:top w:val="nil"/>
              <w:left w:val="nil"/>
              <w:bottom w:val="nil"/>
              <w:right w:val="nil"/>
            </w:tcBorders>
            <w:shd w:val="clear" w:color="auto" w:fill="auto"/>
            <w:vAlign w:val="bottom"/>
            <w:hideMark/>
          </w:tcPr>
          <w:p w:rsidR="008E7876" w:rsidRPr="00010B3E" w:rsidRDefault="008E7876" w:rsidP="008E7876">
            <w:pPr>
              <w:pStyle w:val="ListParagraph"/>
              <w:numPr>
                <w:ilvl w:val="0"/>
                <w:numId w:val="39"/>
              </w:numPr>
              <w:spacing w:after="240" w:line="240" w:lineRule="auto"/>
              <w:rPr>
                <w:rFonts w:ascii="Arial" w:eastAsia="Times New Roman" w:hAnsi="Arial" w:cs="Arial"/>
                <w:sz w:val="20"/>
                <w:szCs w:val="16"/>
              </w:rPr>
            </w:pPr>
            <w:r w:rsidRPr="00010B3E">
              <w:rPr>
                <w:rFonts w:ascii="Arial" w:eastAsia="Times New Roman" w:hAnsi="Arial" w:cs="Arial"/>
                <w:sz w:val="20"/>
                <w:szCs w:val="16"/>
              </w:rPr>
              <w:t>how slow it is at times</w:t>
            </w:r>
          </w:p>
        </w:tc>
      </w:tr>
      <w:tr w:rsidR="008E7876" w:rsidRPr="00010B3E" w:rsidTr="00471695">
        <w:trPr>
          <w:trHeight w:val="510"/>
        </w:trPr>
        <w:tc>
          <w:tcPr>
            <w:tcW w:w="10005" w:type="dxa"/>
            <w:tcBorders>
              <w:top w:val="nil"/>
              <w:left w:val="nil"/>
              <w:bottom w:val="nil"/>
              <w:right w:val="nil"/>
            </w:tcBorders>
            <w:shd w:val="clear" w:color="auto" w:fill="auto"/>
            <w:vAlign w:val="bottom"/>
            <w:hideMark/>
          </w:tcPr>
          <w:p w:rsidR="008E7876" w:rsidRPr="00010B3E" w:rsidRDefault="008E7876" w:rsidP="008E7876">
            <w:pPr>
              <w:pStyle w:val="ListParagraph"/>
              <w:numPr>
                <w:ilvl w:val="0"/>
                <w:numId w:val="39"/>
              </w:numPr>
              <w:spacing w:after="240" w:line="240" w:lineRule="auto"/>
              <w:rPr>
                <w:rFonts w:ascii="Arial" w:eastAsia="Times New Roman" w:hAnsi="Arial" w:cs="Arial"/>
                <w:sz w:val="20"/>
                <w:szCs w:val="16"/>
              </w:rPr>
            </w:pPr>
            <w:r w:rsidRPr="00010B3E">
              <w:rPr>
                <w:rFonts w:ascii="Arial" w:eastAsia="Times New Roman" w:hAnsi="Arial" w:cs="Arial"/>
                <w:sz w:val="20"/>
                <w:szCs w:val="16"/>
              </w:rPr>
              <w:t>I would like to see a section added to the field sheet that indicates whether or not an individual is a convicted felon.</w:t>
            </w:r>
          </w:p>
        </w:tc>
      </w:tr>
      <w:tr w:rsidR="008E7876" w:rsidRPr="00010B3E" w:rsidTr="00471695">
        <w:trPr>
          <w:trHeight w:val="540"/>
        </w:trPr>
        <w:tc>
          <w:tcPr>
            <w:tcW w:w="10005" w:type="dxa"/>
            <w:tcBorders>
              <w:top w:val="nil"/>
              <w:left w:val="nil"/>
              <w:bottom w:val="nil"/>
              <w:right w:val="nil"/>
            </w:tcBorders>
            <w:shd w:val="clear" w:color="auto" w:fill="auto"/>
            <w:vAlign w:val="bottom"/>
            <w:hideMark/>
          </w:tcPr>
          <w:p w:rsidR="008E7876" w:rsidRPr="00010B3E" w:rsidRDefault="008E7876" w:rsidP="008E7876">
            <w:pPr>
              <w:pStyle w:val="ListParagraph"/>
              <w:numPr>
                <w:ilvl w:val="0"/>
                <w:numId w:val="39"/>
              </w:numPr>
              <w:spacing w:after="240" w:line="240" w:lineRule="auto"/>
              <w:rPr>
                <w:rFonts w:ascii="Arial" w:eastAsia="Times New Roman" w:hAnsi="Arial" w:cs="Arial"/>
                <w:sz w:val="20"/>
                <w:szCs w:val="16"/>
              </w:rPr>
            </w:pPr>
            <w:r w:rsidRPr="00010B3E">
              <w:rPr>
                <w:rFonts w:ascii="Arial" w:eastAsia="Times New Roman" w:hAnsi="Arial" w:cs="Arial"/>
                <w:sz w:val="20"/>
                <w:szCs w:val="16"/>
              </w:rPr>
              <w:t xml:space="preserve">Other than more options in </w:t>
            </w:r>
            <w:r w:rsidR="00073A79" w:rsidRPr="00010B3E">
              <w:rPr>
                <w:rFonts w:ascii="Arial" w:eastAsia="Times New Roman" w:hAnsi="Arial" w:cs="Arial"/>
                <w:sz w:val="20"/>
                <w:szCs w:val="16"/>
              </w:rPr>
              <w:t>case notes</w:t>
            </w:r>
            <w:r w:rsidRPr="00010B3E">
              <w:rPr>
                <w:rFonts w:ascii="Arial" w:eastAsia="Times New Roman" w:hAnsi="Arial" w:cs="Arial"/>
                <w:sz w:val="20"/>
                <w:szCs w:val="16"/>
              </w:rPr>
              <w:t xml:space="preserve"> and some other minor changes nothing too pressing.</w:t>
            </w:r>
          </w:p>
        </w:tc>
      </w:tr>
      <w:tr w:rsidR="008E7876" w:rsidRPr="00010B3E" w:rsidTr="00471695">
        <w:trPr>
          <w:trHeight w:val="540"/>
        </w:trPr>
        <w:tc>
          <w:tcPr>
            <w:tcW w:w="10005" w:type="dxa"/>
            <w:tcBorders>
              <w:top w:val="nil"/>
              <w:left w:val="nil"/>
              <w:bottom w:val="nil"/>
              <w:right w:val="nil"/>
            </w:tcBorders>
            <w:shd w:val="clear" w:color="auto" w:fill="auto"/>
            <w:vAlign w:val="bottom"/>
            <w:hideMark/>
          </w:tcPr>
          <w:p w:rsidR="008E7876" w:rsidRPr="00010B3E" w:rsidRDefault="008E7876" w:rsidP="008E7876">
            <w:pPr>
              <w:pStyle w:val="ListParagraph"/>
              <w:numPr>
                <w:ilvl w:val="0"/>
                <w:numId w:val="39"/>
              </w:numPr>
              <w:spacing w:after="240" w:line="240" w:lineRule="auto"/>
              <w:rPr>
                <w:rFonts w:ascii="Arial" w:eastAsia="Times New Roman" w:hAnsi="Arial" w:cs="Arial"/>
                <w:sz w:val="20"/>
                <w:szCs w:val="16"/>
              </w:rPr>
            </w:pPr>
            <w:r w:rsidRPr="00010B3E">
              <w:rPr>
                <w:rFonts w:ascii="Arial" w:eastAsia="Times New Roman" w:hAnsi="Arial" w:cs="Arial"/>
                <w:sz w:val="20"/>
                <w:szCs w:val="16"/>
              </w:rPr>
              <w:t xml:space="preserve">Make it more like a case note as opposed to </w:t>
            </w:r>
            <w:proofErr w:type="gramStart"/>
            <w:r w:rsidRPr="00010B3E">
              <w:rPr>
                <w:rFonts w:ascii="Arial" w:eastAsia="Times New Roman" w:hAnsi="Arial" w:cs="Arial"/>
                <w:sz w:val="20"/>
                <w:szCs w:val="16"/>
              </w:rPr>
              <w:t>a</w:t>
            </w:r>
            <w:proofErr w:type="gramEnd"/>
            <w:r w:rsidRPr="00010B3E">
              <w:rPr>
                <w:rFonts w:ascii="Arial" w:eastAsia="Times New Roman" w:hAnsi="Arial" w:cs="Arial"/>
                <w:sz w:val="20"/>
                <w:szCs w:val="16"/>
              </w:rPr>
              <w:t xml:space="preserve"> undertaking like writing a violation.</w:t>
            </w:r>
          </w:p>
        </w:tc>
      </w:tr>
      <w:tr w:rsidR="008E7876" w:rsidRPr="00010B3E" w:rsidTr="00471695">
        <w:trPr>
          <w:trHeight w:val="255"/>
        </w:trPr>
        <w:tc>
          <w:tcPr>
            <w:tcW w:w="10005" w:type="dxa"/>
            <w:tcBorders>
              <w:top w:val="nil"/>
              <w:left w:val="nil"/>
              <w:bottom w:val="nil"/>
              <w:right w:val="nil"/>
            </w:tcBorders>
            <w:shd w:val="clear" w:color="auto" w:fill="auto"/>
            <w:vAlign w:val="bottom"/>
            <w:hideMark/>
          </w:tcPr>
          <w:p w:rsidR="008E7876" w:rsidRPr="00010B3E" w:rsidRDefault="008E7876" w:rsidP="008E7876">
            <w:pPr>
              <w:pStyle w:val="ListParagraph"/>
              <w:numPr>
                <w:ilvl w:val="0"/>
                <w:numId w:val="39"/>
              </w:numPr>
              <w:spacing w:after="240" w:line="240" w:lineRule="auto"/>
              <w:rPr>
                <w:rFonts w:ascii="Arial" w:eastAsia="Times New Roman" w:hAnsi="Arial" w:cs="Arial"/>
                <w:sz w:val="20"/>
                <w:szCs w:val="16"/>
              </w:rPr>
            </w:pPr>
            <w:r w:rsidRPr="00010B3E">
              <w:rPr>
                <w:rFonts w:ascii="Arial" w:eastAsia="Times New Roman" w:hAnsi="Arial" w:cs="Arial"/>
                <w:sz w:val="20"/>
                <w:szCs w:val="16"/>
              </w:rPr>
              <w:t>Graduated Rewards added.</w:t>
            </w:r>
          </w:p>
        </w:tc>
      </w:tr>
      <w:tr w:rsidR="008E7876" w:rsidRPr="00010B3E" w:rsidTr="00471695">
        <w:trPr>
          <w:trHeight w:val="477"/>
        </w:trPr>
        <w:tc>
          <w:tcPr>
            <w:tcW w:w="10005" w:type="dxa"/>
            <w:tcBorders>
              <w:top w:val="nil"/>
              <w:left w:val="nil"/>
              <w:bottom w:val="nil"/>
              <w:right w:val="nil"/>
            </w:tcBorders>
            <w:shd w:val="clear" w:color="auto" w:fill="auto"/>
            <w:vAlign w:val="bottom"/>
            <w:hideMark/>
          </w:tcPr>
          <w:p w:rsidR="008E7876" w:rsidRPr="00010B3E" w:rsidRDefault="008E7876" w:rsidP="008E7876">
            <w:pPr>
              <w:pStyle w:val="ListParagraph"/>
              <w:numPr>
                <w:ilvl w:val="0"/>
                <w:numId w:val="39"/>
              </w:numPr>
              <w:spacing w:after="240" w:line="240" w:lineRule="auto"/>
              <w:rPr>
                <w:rFonts w:ascii="Arial" w:eastAsia="Times New Roman" w:hAnsi="Arial" w:cs="Arial"/>
                <w:sz w:val="20"/>
                <w:szCs w:val="16"/>
              </w:rPr>
            </w:pPr>
            <w:r w:rsidRPr="00010B3E">
              <w:rPr>
                <w:rFonts w:ascii="Arial" w:eastAsia="Times New Roman" w:hAnsi="Arial" w:cs="Arial"/>
                <w:sz w:val="20"/>
                <w:szCs w:val="16"/>
              </w:rPr>
              <w:t xml:space="preserve">Elimination of higher levels of approval for sanctions as it is time consuming and limits the effective sanction options that do not require approval. </w:t>
            </w:r>
            <w:proofErr w:type="gramStart"/>
            <w:r w:rsidRPr="00010B3E">
              <w:rPr>
                <w:rFonts w:ascii="Arial" w:eastAsia="Times New Roman" w:hAnsi="Arial" w:cs="Arial"/>
                <w:sz w:val="20"/>
                <w:szCs w:val="16"/>
              </w:rPr>
              <w:t>Officer's</w:t>
            </w:r>
            <w:proofErr w:type="gramEnd"/>
            <w:r w:rsidRPr="00010B3E">
              <w:rPr>
                <w:rFonts w:ascii="Arial" w:eastAsia="Times New Roman" w:hAnsi="Arial" w:cs="Arial"/>
                <w:sz w:val="20"/>
                <w:szCs w:val="16"/>
              </w:rPr>
              <w:t xml:space="preserve"> should be trained in the appropriate use of higher sanctions and implement as necessary without approval.</w:t>
            </w:r>
          </w:p>
        </w:tc>
      </w:tr>
      <w:tr w:rsidR="008E7876" w:rsidRPr="00010B3E" w:rsidTr="00471695">
        <w:trPr>
          <w:trHeight w:val="1080"/>
        </w:trPr>
        <w:tc>
          <w:tcPr>
            <w:tcW w:w="10005" w:type="dxa"/>
            <w:tcBorders>
              <w:top w:val="nil"/>
              <w:left w:val="nil"/>
              <w:bottom w:val="nil"/>
              <w:right w:val="nil"/>
            </w:tcBorders>
            <w:shd w:val="clear" w:color="auto" w:fill="auto"/>
            <w:vAlign w:val="bottom"/>
            <w:hideMark/>
          </w:tcPr>
          <w:p w:rsidR="008E7876" w:rsidRPr="00010B3E" w:rsidRDefault="008E7876" w:rsidP="008E7876">
            <w:pPr>
              <w:pStyle w:val="ListParagraph"/>
              <w:numPr>
                <w:ilvl w:val="0"/>
                <w:numId w:val="39"/>
              </w:numPr>
              <w:spacing w:after="240" w:line="240" w:lineRule="auto"/>
              <w:rPr>
                <w:rFonts w:ascii="Arial" w:eastAsia="Times New Roman" w:hAnsi="Arial" w:cs="Arial"/>
                <w:sz w:val="20"/>
                <w:szCs w:val="16"/>
              </w:rPr>
            </w:pPr>
            <w:r w:rsidRPr="00010B3E">
              <w:rPr>
                <w:rFonts w:ascii="Arial" w:eastAsia="Times New Roman" w:hAnsi="Arial" w:cs="Arial"/>
                <w:sz w:val="20"/>
                <w:szCs w:val="16"/>
              </w:rPr>
              <w:t xml:space="preserve">There should be a less time consuming way for officers to impose sanctions that require a </w:t>
            </w:r>
            <w:proofErr w:type="gramStart"/>
            <w:r w:rsidRPr="00010B3E">
              <w:rPr>
                <w:rFonts w:ascii="Arial" w:eastAsia="Times New Roman" w:hAnsi="Arial" w:cs="Arial"/>
                <w:sz w:val="20"/>
                <w:szCs w:val="16"/>
              </w:rPr>
              <w:t>judges</w:t>
            </w:r>
            <w:proofErr w:type="gramEnd"/>
            <w:r w:rsidRPr="00010B3E">
              <w:rPr>
                <w:rFonts w:ascii="Arial" w:eastAsia="Times New Roman" w:hAnsi="Arial" w:cs="Arial"/>
                <w:sz w:val="20"/>
                <w:szCs w:val="16"/>
              </w:rPr>
              <w:t xml:space="preserve"> signature.  As it stands now the officer must type a formal case note under graduated sanctions in addition to the standard case note and write a progress report to impose the condition(s).  There is much redundancy.  Once the graduated sanction case note is enter DACS should be able to produce a form that can be submitted to the court for approval or an agreement with the court on use of standard graduated sanction such a drug/alcohol evaluation  without submitting a progress report.</w:t>
            </w:r>
          </w:p>
        </w:tc>
      </w:tr>
      <w:tr w:rsidR="008E7876" w:rsidRPr="00010B3E" w:rsidTr="00471695">
        <w:trPr>
          <w:trHeight w:val="540"/>
        </w:trPr>
        <w:tc>
          <w:tcPr>
            <w:tcW w:w="10005" w:type="dxa"/>
            <w:tcBorders>
              <w:top w:val="nil"/>
              <w:left w:val="nil"/>
              <w:bottom w:val="nil"/>
              <w:right w:val="nil"/>
            </w:tcBorders>
            <w:shd w:val="clear" w:color="auto" w:fill="auto"/>
            <w:vAlign w:val="bottom"/>
            <w:hideMark/>
          </w:tcPr>
          <w:p w:rsidR="008E7876" w:rsidRPr="00010B3E" w:rsidRDefault="008E7876" w:rsidP="008E7876">
            <w:pPr>
              <w:pStyle w:val="ListParagraph"/>
              <w:numPr>
                <w:ilvl w:val="0"/>
                <w:numId w:val="39"/>
              </w:numPr>
              <w:spacing w:after="240" w:line="240" w:lineRule="auto"/>
              <w:rPr>
                <w:rFonts w:ascii="Arial" w:eastAsia="Times New Roman" w:hAnsi="Arial" w:cs="Arial"/>
                <w:sz w:val="20"/>
                <w:szCs w:val="16"/>
              </w:rPr>
            </w:pPr>
            <w:r w:rsidRPr="00010B3E">
              <w:rPr>
                <w:rFonts w:ascii="Arial" w:eastAsia="Times New Roman" w:hAnsi="Arial" w:cs="Arial"/>
                <w:sz w:val="20"/>
                <w:szCs w:val="16"/>
              </w:rPr>
              <w:t>Too new to tell.</w:t>
            </w:r>
          </w:p>
        </w:tc>
      </w:tr>
      <w:tr w:rsidR="008E7876" w:rsidRPr="00010B3E" w:rsidTr="00471695">
        <w:trPr>
          <w:trHeight w:val="255"/>
        </w:trPr>
        <w:tc>
          <w:tcPr>
            <w:tcW w:w="10005" w:type="dxa"/>
            <w:tcBorders>
              <w:top w:val="nil"/>
              <w:left w:val="nil"/>
              <w:bottom w:val="nil"/>
              <w:right w:val="nil"/>
            </w:tcBorders>
            <w:shd w:val="clear" w:color="auto" w:fill="auto"/>
            <w:vAlign w:val="bottom"/>
            <w:hideMark/>
          </w:tcPr>
          <w:p w:rsidR="008E7876" w:rsidRPr="00010B3E" w:rsidRDefault="008E7876" w:rsidP="008E7876">
            <w:pPr>
              <w:pStyle w:val="ListParagraph"/>
              <w:numPr>
                <w:ilvl w:val="0"/>
                <w:numId w:val="39"/>
              </w:numPr>
              <w:spacing w:after="240" w:line="240" w:lineRule="auto"/>
              <w:rPr>
                <w:rFonts w:ascii="Arial" w:eastAsia="Times New Roman" w:hAnsi="Arial" w:cs="Arial"/>
                <w:sz w:val="20"/>
                <w:szCs w:val="16"/>
              </w:rPr>
            </w:pPr>
            <w:r w:rsidRPr="00010B3E">
              <w:rPr>
                <w:rFonts w:ascii="Arial" w:eastAsia="Times New Roman" w:hAnsi="Arial" w:cs="Arial"/>
                <w:sz w:val="20"/>
                <w:szCs w:val="16"/>
              </w:rPr>
              <w:t>The removal of the graduated sanctions.</w:t>
            </w:r>
          </w:p>
        </w:tc>
      </w:tr>
      <w:tr w:rsidR="008E7876" w:rsidRPr="00010B3E" w:rsidTr="00471695">
        <w:trPr>
          <w:trHeight w:val="918"/>
        </w:trPr>
        <w:tc>
          <w:tcPr>
            <w:tcW w:w="10005" w:type="dxa"/>
            <w:tcBorders>
              <w:top w:val="nil"/>
              <w:left w:val="nil"/>
              <w:bottom w:val="nil"/>
              <w:right w:val="nil"/>
            </w:tcBorders>
            <w:shd w:val="clear" w:color="auto" w:fill="auto"/>
            <w:vAlign w:val="bottom"/>
            <w:hideMark/>
          </w:tcPr>
          <w:p w:rsidR="008E7876" w:rsidRPr="00010B3E" w:rsidRDefault="008E7876" w:rsidP="008E7876">
            <w:pPr>
              <w:pStyle w:val="ListParagraph"/>
              <w:numPr>
                <w:ilvl w:val="0"/>
                <w:numId w:val="39"/>
              </w:numPr>
              <w:spacing w:after="240" w:line="240" w:lineRule="auto"/>
              <w:rPr>
                <w:rFonts w:ascii="Arial" w:eastAsia="Times New Roman" w:hAnsi="Arial" w:cs="Arial"/>
                <w:sz w:val="20"/>
                <w:szCs w:val="16"/>
              </w:rPr>
            </w:pPr>
            <w:r w:rsidRPr="00010B3E">
              <w:rPr>
                <w:rFonts w:ascii="Arial" w:eastAsia="Times New Roman" w:hAnsi="Arial" w:cs="Arial"/>
                <w:sz w:val="20"/>
                <w:szCs w:val="16"/>
              </w:rPr>
              <w:t xml:space="preserve">Suggestion: </w:t>
            </w:r>
            <w:r w:rsidRPr="00010B3E">
              <w:rPr>
                <w:rFonts w:ascii="Arial" w:eastAsia="Times New Roman" w:hAnsi="Arial" w:cs="Arial"/>
                <w:sz w:val="20"/>
                <w:szCs w:val="16"/>
              </w:rPr>
              <w:br w:type="page"/>
            </w:r>
            <w:r w:rsidRPr="00010B3E">
              <w:rPr>
                <w:rFonts w:ascii="Arial" w:eastAsia="Times New Roman" w:hAnsi="Arial" w:cs="Arial"/>
                <w:sz w:val="20"/>
                <w:szCs w:val="16"/>
              </w:rPr>
              <w:br w:type="page"/>
            </w:r>
            <w:r w:rsidRPr="00010B3E">
              <w:rPr>
                <w:rFonts w:ascii="Arial" w:eastAsia="Times New Roman" w:hAnsi="Arial" w:cs="Arial"/>
                <w:sz w:val="20"/>
                <w:szCs w:val="16"/>
              </w:rPr>
              <w:br w:type="page"/>
            </w:r>
            <w:r w:rsidRPr="00010B3E">
              <w:rPr>
                <w:rFonts w:ascii="Arial" w:eastAsia="Times New Roman" w:hAnsi="Arial" w:cs="Arial"/>
                <w:sz w:val="20"/>
                <w:szCs w:val="16"/>
              </w:rPr>
              <w:br w:type="page"/>
              <w:t xml:space="preserve">Should Graduated Sanctions be populated in Progress reports, Admin's and VOP reports so the sentencing authority can gauge the degree of the violation as a whole, to observe if the proper intervention (Graduated Response) was used to </w:t>
            </w:r>
            <w:proofErr w:type="spellStart"/>
            <w:r w:rsidRPr="00010B3E">
              <w:rPr>
                <w:rFonts w:ascii="Arial" w:eastAsia="Times New Roman" w:hAnsi="Arial" w:cs="Arial"/>
                <w:sz w:val="20"/>
                <w:szCs w:val="16"/>
              </w:rPr>
              <w:t>exibit</w:t>
            </w:r>
            <w:proofErr w:type="spellEnd"/>
            <w:r w:rsidRPr="00010B3E">
              <w:rPr>
                <w:rFonts w:ascii="Arial" w:eastAsia="Times New Roman" w:hAnsi="Arial" w:cs="Arial"/>
                <w:sz w:val="20"/>
                <w:szCs w:val="16"/>
              </w:rPr>
              <w:t xml:space="preserve"> compliance or for a Clear History of Supervision for compliance vs. noncompliance. </w:t>
            </w:r>
            <w:r w:rsidRPr="00010B3E">
              <w:rPr>
                <w:rFonts w:ascii="Arial" w:eastAsia="Times New Roman" w:hAnsi="Arial" w:cs="Arial"/>
                <w:sz w:val="20"/>
                <w:szCs w:val="16"/>
              </w:rPr>
              <w:br w:type="page"/>
            </w:r>
            <w:r w:rsidRPr="00010B3E">
              <w:rPr>
                <w:rFonts w:ascii="Arial" w:eastAsia="Times New Roman" w:hAnsi="Arial" w:cs="Arial"/>
                <w:sz w:val="20"/>
                <w:szCs w:val="16"/>
              </w:rPr>
              <w:br w:type="page"/>
            </w:r>
            <w:r w:rsidRPr="00010B3E">
              <w:rPr>
                <w:rFonts w:ascii="Arial" w:eastAsia="Times New Roman" w:hAnsi="Arial" w:cs="Arial"/>
                <w:sz w:val="20"/>
                <w:szCs w:val="16"/>
              </w:rPr>
              <w:br w:type="page"/>
            </w:r>
            <w:r w:rsidRPr="00010B3E">
              <w:rPr>
                <w:rFonts w:ascii="Arial" w:eastAsia="Times New Roman" w:hAnsi="Arial" w:cs="Arial"/>
                <w:sz w:val="20"/>
                <w:szCs w:val="16"/>
              </w:rPr>
              <w:br w:type="page"/>
              <w:t xml:space="preserve">Question: Are we able to site the offender in the Exhibit-B of the Violation or Admin. </w:t>
            </w:r>
            <w:proofErr w:type="gramStart"/>
            <w:r w:rsidRPr="00010B3E">
              <w:rPr>
                <w:rFonts w:ascii="Arial" w:eastAsia="Times New Roman" w:hAnsi="Arial" w:cs="Arial"/>
                <w:sz w:val="20"/>
                <w:szCs w:val="16"/>
              </w:rPr>
              <w:t>for</w:t>
            </w:r>
            <w:proofErr w:type="gramEnd"/>
            <w:r w:rsidRPr="00010B3E">
              <w:rPr>
                <w:rFonts w:ascii="Arial" w:eastAsia="Times New Roman" w:hAnsi="Arial" w:cs="Arial"/>
                <w:sz w:val="20"/>
                <w:szCs w:val="16"/>
              </w:rPr>
              <w:t xml:space="preserve"> noncompliance with the Graduated Response which has led to the Violation as a whole?</w:t>
            </w:r>
          </w:p>
        </w:tc>
      </w:tr>
      <w:tr w:rsidR="008E7876" w:rsidRPr="00010B3E" w:rsidTr="00471695">
        <w:trPr>
          <w:trHeight w:val="510"/>
        </w:trPr>
        <w:tc>
          <w:tcPr>
            <w:tcW w:w="10005" w:type="dxa"/>
            <w:tcBorders>
              <w:top w:val="nil"/>
              <w:left w:val="nil"/>
              <w:bottom w:val="nil"/>
              <w:right w:val="nil"/>
            </w:tcBorders>
            <w:shd w:val="clear" w:color="auto" w:fill="auto"/>
            <w:vAlign w:val="bottom"/>
            <w:hideMark/>
          </w:tcPr>
          <w:p w:rsidR="008E7876" w:rsidRPr="00010B3E" w:rsidRDefault="008E7876" w:rsidP="008E7876">
            <w:pPr>
              <w:pStyle w:val="ListParagraph"/>
              <w:numPr>
                <w:ilvl w:val="0"/>
                <w:numId w:val="39"/>
              </w:numPr>
              <w:spacing w:after="240" w:line="240" w:lineRule="auto"/>
              <w:rPr>
                <w:rFonts w:ascii="Arial" w:eastAsia="Times New Roman" w:hAnsi="Arial" w:cs="Arial"/>
                <w:sz w:val="20"/>
                <w:szCs w:val="16"/>
              </w:rPr>
            </w:pPr>
            <w:r w:rsidRPr="00010B3E">
              <w:rPr>
                <w:rFonts w:ascii="Arial" w:eastAsia="Times New Roman" w:hAnsi="Arial" w:cs="Arial"/>
                <w:sz w:val="20"/>
                <w:szCs w:val="16"/>
              </w:rPr>
              <w:t>No, it is more involved to enter the graduated response than say a DACs note, but it is still very doable.</w:t>
            </w:r>
          </w:p>
        </w:tc>
      </w:tr>
      <w:tr w:rsidR="008E7876" w:rsidRPr="00010B3E" w:rsidTr="00471695">
        <w:trPr>
          <w:trHeight w:val="567"/>
        </w:trPr>
        <w:tc>
          <w:tcPr>
            <w:tcW w:w="10005" w:type="dxa"/>
            <w:tcBorders>
              <w:top w:val="nil"/>
              <w:left w:val="nil"/>
              <w:bottom w:val="nil"/>
              <w:right w:val="nil"/>
            </w:tcBorders>
            <w:shd w:val="clear" w:color="auto" w:fill="auto"/>
            <w:vAlign w:val="bottom"/>
            <w:hideMark/>
          </w:tcPr>
          <w:p w:rsidR="008E7876" w:rsidRPr="00010B3E" w:rsidRDefault="008E7876" w:rsidP="008E7876">
            <w:pPr>
              <w:pStyle w:val="ListParagraph"/>
              <w:numPr>
                <w:ilvl w:val="0"/>
                <w:numId w:val="39"/>
              </w:numPr>
              <w:spacing w:after="240" w:line="240" w:lineRule="auto"/>
              <w:rPr>
                <w:rFonts w:ascii="Arial" w:eastAsia="Times New Roman" w:hAnsi="Arial" w:cs="Arial"/>
                <w:sz w:val="20"/>
                <w:szCs w:val="16"/>
              </w:rPr>
            </w:pPr>
            <w:r w:rsidRPr="00010B3E">
              <w:rPr>
                <w:rFonts w:ascii="Arial" w:eastAsia="Times New Roman" w:hAnsi="Arial" w:cs="Arial"/>
                <w:sz w:val="20"/>
                <w:szCs w:val="16"/>
              </w:rPr>
              <w:t>There are problems with looking back on previous case notes while you are typing a new case note. This is problematic because when you are unable to look back on previous conversation with offenders you may not be reminded to follow up on certain topics or problems you previously observed or wrote about.</w:t>
            </w:r>
          </w:p>
        </w:tc>
      </w:tr>
      <w:tr w:rsidR="008E7876" w:rsidRPr="00010B3E" w:rsidTr="009D1728">
        <w:trPr>
          <w:trHeight w:val="630"/>
        </w:trPr>
        <w:tc>
          <w:tcPr>
            <w:tcW w:w="10005" w:type="dxa"/>
            <w:tcBorders>
              <w:top w:val="nil"/>
              <w:left w:val="nil"/>
              <w:bottom w:val="nil"/>
              <w:right w:val="nil"/>
            </w:tcBorders>
            <w:shd w:val="clear" w:color="auto" w:fill="auto"/>
            <w:vAlign w:val="bottom"/>
            <w:hideMark/>
          </w:tcPr>
          <w:p w:rsidR="008E7876" w:rsidRPr="00010B3E" w:rsidRDefault="008E7876" w:rsidP="008E7876">
            <w:pPr>
              <w:pStyle w:val="ListParagraph"/>
              <w:numPr>
                <w:ilvl w:val="0"/>
                <w:numId w:val="39"/>
              </w:numPr>
              <w:spacing w:after="240" w:line="240" w:lineRule="auto"/>
              <w:rPr>
                <w:rFonts w:ascii="Arial" w:eastAsia="Times New Roman" w:hAnsi="Arial" w:cs="Arial"/>
                <w:sz w:val="20"/>
                <w:szCs w:val="16"/>
              </w:rPr>
            </w:pPr>
            <w:r w:rsidRPr="00010B3E">
              <w:rPr>
                <w:rFonts w:ascii="Arial" w:eastAsia="Times New Roman" w:hAnsi="Arial" w:cs="Arial"/>
                <w:sz w:val="20"/>
                <w:szCs w:val="16"/>
              </w:rPr>
              <w:t xml:space="preserve">The Supervision Room Waitlist function under Case Management needs to be implemented so that we are properly notified when offenders are in the building.  It was created on DACS, but is not used by the Department.  </w:t>
            </w:r>
            <w:r w:rsidRPr="00010B3E">
              <w:rPr>
                <w:rFonts w:ascii="Arial" w:eastAsia="Times New Roman" w:hAnsi="Arial" w:cs="Arial"/>
                <w:sz w:val="20"/>
                <w:szCs w:val="16"/>
              </w:rPr>
              <w:br/>
            </w:r>
            <w:r w:rsidRPr="00010B3E">
              <w:rPr>
                <w:rFonts w:ascii="Arial" w:eastAsia="Times New Roman" w:hAnsi="Arial" w:cs="Arial"/>
                <w:sz w:val="20"/>
                <w:szCs w:val="16"/>
              </w:rPr>
              <w:br/>
              <w:t xml:space="preserve">The Judges/Court Staff/AG Office/PD Office do not seem to understand the graduated sanctions protocol.  Therefore, making it difficult to </w:t>
            </w:r>
            <w:proofErr w:type="spellStart"/>
            <w:r w:rsidRPr="00010B3E">
              <w:rPr>
                <w:rFonts w:ascii="Arial" w:eastAsia="Times New Roman" w:hAnsi="Arial" w:cs="Arial"/>
                <w:sz w:val="20"/>
                <w:szCs w:val="16"/>
              </w:rPr>
              <w:t>recieve</w:t>
            </w:r>
            <w:proofErr w:type="spellEnd"/>
            <w:r w:rsidRPr="00010B3E">
              <w:rPr>
                <w:rFonts w:ascii="Arial" w:eastAsia="Times New Roman" w:hAnsi="Arial" w:cs="Arial"/>
                <w:sz w:val="20"/>
                <w:szCs w:val="16"/>
              </w:rPr>
              <w:t xml:space="preserve"> the </w:t>
            </w:r>
            <w:proofErr w:type="spellStart"/>
            <w:r w:rsidRPr="00010B3E">
              <w:rPr>
                <w:rFonts w:ascii="Arial" w:eastAsia="Times New Roman" w:hAnsi="Arial" w:cs="Arial"/>
                <w:sz w:val="20"/>
                <w:szCs w:val="16"/>
              </w:rPr>
              <w:t>appropiate</w:t>
            </w:r>
            <w:proofErr w:type="spellEnd"/>
            <w:r w:rsidRPr="00010B3E">
              <w:rPr>
                <w:rFonts w:ascii="Arial" w:eastAsia="Times New Roman" w:hAnsi="Arial" w:cs="Arial"/>
                <w:sz w:val="20"/>
                <w:szCs w:val="16"/>
              </w:rPr>
              <w:t xml:space="preserve"> sentencing for offenders at Violation Hearings.  </w:t>
            </w:r>
            <w:r w:rsidRPr="00010B3E">
              <w:rPr>
                <w:rFonts w:ascii="Arial" w:eastAsia="Times New Roman" w:hAnsi="Arial" w:cs="Arial"/>
                <w:sz w:val="20"/>
                <w:szCs w:val="16"/>
              </w:rPr>
              <w:br/>
            </w:r>
            <w:r w:rsidRPr="00010B3E">
              <w:rPr>
                <w:rFonts w:ascii="Arial" w:eastAsia="Times New Roman" w:hAnsi="Arial" w:cs="Arial"/>
                <w:sz w:val="20"/>
                <w:szCs w:val="16"/>
              </w:rPr>
              <w:br/>
              <w:t xml:space="preserve">In addition, Judges/Court Staff/AG Office/PD Office do not seem to understand the risk assessments that Probation is required give to each offender.  Whether it be a LSIR/DVSIR/Static-99, when an </w:t>
            </w:r>
            <w:r w:rsidRPr="00010B3E">
              <w:rPr>
                <w:rFonts w:ascii="Arial" w:eastAsia="Times New Roman" w:hAnsi="Arial" w:cs="Arial"/>
                <w:sz w:val="20"/>
                <w:szCs w:val="16"/>
              </w:rPr>
              <w:lastRenderedPageBreak/>
              <w:t>offender is flowed down or up due to the risk assessment the Judges/Court Staff/AG Office/PD Office generally seem to have a problem with this even though this has been state law for several years now.</w:t>
            </w:r>
          </w:p>
        </w:tc>
      </w:tr>
      <w:tr w:rsidR="008E7876" w:rsidRPr="00010B3E" w:rsidTr="00471695">
        <w:trPr>
          <w:trHeight w:val="765"/>
        </w:trPr>
        <w:tc>
          <w:tcPr>
            <w:tcW w:w="10005" w:type="dxa"/>
            <w:tcBorders>
              <w:top w:val="nil"/>
              <w:left w:val="nil"/>
              <w:bottom w:val="nil"/>
              <w:right w:val="nil"/>
            </w:tcBorders>
            <w:shd w:val="clear" w:color="auto" w:fill="auto"/>
            <w:vAlign w:val="bottom"/>
            <w:hideMark/>
          </w:tcPr>
          <w:p w:rsidR="008E7876" w:rsidRPr="00010B3E" w:rsidRDefault="008E7876" w:rsidP="008E7876">
            <w:pPr>
              <w:pStyle w:val="ListParagraph"/>
              <w:numPr>
                <w:ilvl w:val="0"/>
                <w:numId w:val="39"/>
              </w:numPr>
              <w:spacing w:after="240" w:line="240" w:lineRule="auto"/>
              <w:rPr>
                <w:rFonts w:ascii="Arial" w:eastAsia="Times New Roman" w:hAnsi="Arial" w:cs="Arial"/>
                <w:sz w:val="20"/>
                <w:szCs w:val="16"/>
              </w:rPr>
            </w:pPr>
            <w:r w:rsidRPr="00010B3E">
              <w:rPr>
                <w:rFonts w:ascii="Arial" w:eastAsia="Times New Roman" w:hAnsi="Arial" w:cs="Arial"/>
                <w:sz w:val="20"/>
                <w:szCs w:val="16"/>
              </w:rPr>
              <w:lastRenderedPageBreak/>
              <w:t xml:space="preserve">Greater ability to collect statistical information. </w:t>
            </w:r>
            <w:r w:rsidRPr="00010B3E">
              <w:rPr>
                <w:rFonts w:ascii="Arial" w:eastAsia="Times New Roman" w:hAnsi="Arial" w:cs="Arial"/>
                <w:sz w:val="20"/>
                <w:szCs w:val="16"/>
              </w:rPr>
              <w:br w:type="page"/>
            </w:r>
            <w:r w:rsidRPr="00010B3E">
              <w:rPr>
                <w:rFonts w:ascii="Arial" w:eastAsia="Times New Roman" w:hAnsi="Arial" w:cs="Arial"/>
                <w:sz w:val="20"/>
                <w:szCs w:val="16"/>
              </w:rPr>
              <w:br w:type="page"/>
            </w:r>
            <w:r w:rsidRPr="00010B3E">
              <w:rPr>
                <w:rFonts w:ascii="Arial" w:eastAsia="Times New Roman" w:hAnsi="Arial" w:cs="Arial"/>
                <w:sz w:val="20"/>
                <w:szCs w:val="16"/>
              </w:rPr>
              <w:br w:type="page"/>
            </w:r>
            <w:r w:rsidRPr="00010B3E">
              <w:rPr>
                <w:rFonts w:ascii="Arial" w:eastAsia="Times New Roman" w:hAnsi="Arial" w:cs="Arial"/>
                <w:sz w:val="20"/>
                <w:szCs w:val="16"/>
              </w:rPr>
              <w:br w:type="page"/>
              <w:t>A live supervision plan that can be modified by the officers as progress is made or lack of.</w:t>
            </w:r>
          </w:p>
        </w:tc>
      </w:tr>
      <w:tr w:rsidR="008E7876" w:rsidRPr="00010B3E" w:rsidTr="00471695">
        <w:trPr>
          <w:trHeight w:val="792"/>
        </w:trPr>
        <w:tc>
          <w:tcPr>
            <w:tcW w:w="10005" w:type="dxa"/>
            <w:tcBorders>
              <w:top w:val="nil"/>
              <w:left w:val="nil"/>
              <w:bottom w:val="nil"/>
              <w:right w:val="nil"/>
            </w:tcBorders>
            <w:shd w:val="clear" w:color="auto" w:fill="auto"/>
            <w:vAlign w:val="bottom"/>
            <w:hideMark/>
          </w:tcPr>
          <w:p w:rsidR="008E7876" w:rsidRPr="00010B3E" w:rsidRDefault="008E7876" w:rsidP="008E7876">
            <w:pPr>
              <w:pStyle w:val="ListParagraph"/>
              <w:numPr>
                <w:ilvl w:val="0"/>
                <w:numId w:val="39"/>
              </w:numPr>
              <w:spacing w:after="240" w:line="240" w:lineRule="auto"/>
              <w:rPr>
                <w:rFonts w:ascii="Arial" w:eastAsia="Times New Roman" w:hAnsi="Arial" w:cs="Arial"/>
                <w:sz w:val="20"/>
                <w:szCs w:val="16"/>
              </w:rPr>
            </w:pPr>
            <w:r w:rsidRPr="00010B3E">
              <w:rPr>
                <w:rFonts w:ascii="Arial" w:eastAsia="Times New Roman" w:hAnsi="Arial" w:cs="Arial"/>
                <w:sz w:val="20"/>
                <w:szCs w:val="16"/>
              </w:rPr>
              <w:t>The supervis</w:t>
            </w:r>
            <w:r>
              <w:rPr>
                <w:rFonts w:ascii="Arial" w:eastAsia="Times New Roman" w:hAnsi="Arial" w:cs="Arial"/>
                <w:sz w:val="20"/>
                <w:szCs w:val="16"/>
              </w:rPr>
              <w:t>i</w:t>
            </w:r>
            <w:r w:rsidRPr="00010B3E">
              <w:rPr>
                <w:rFonts w:ascii="Arial" w:eastAsia="Times New Roman" w:hAnsi="Arial" w:cs="Arial"/>
                <w:sz w:val="20"/>
                <w:szCs w:val="16"/>
              </w:rPr>
              <w:t>on fee features are garbage.</w:t>
            </w:r>
            <w:r w:rsidRPr="00010B3E">
              <w:rPr>
                <w:rFonts w:ascii="Arial" w:eastAsia="Times New Roman" w:hAnsi="Arial" w:cs="Arial"/>
                <w:sz w:val="20"/>
                <w:szCs w:val="16"/>
              </w:rPr>
              <w:br/>
            </w:r>
            <w:r w:rsidRPr="00010B3E">
              <w:rPr>
                <w:rFonts w:ascii="Arial" w:eastAsia="Times New Roman" w:hAnsi="Arial" w:cs="Arial"/>
                <w:sz w:val="20"/>
                <w:szCs w:val="16"/>
              </w:rPr>
              <w:br/>
              <w:t>The closing of cases is too easy.  Makes for accidental closures.  Need at least another "Are you sure you want to make these changes" options before you can save changes on the overall screen</w:t>
            </w:r>
          </w:p>
        </w:tc>
      </w:tr>
      <w:tr w:rsidR="008E7876" w:rsidRPr="00010B3E" w:rsidTr="00471695">
        <w:trPr>
          <w:trHeight w:val="540"/>
        </w:trPr>
        <w:tc>
          <w:tcPr>
            <w:tcW w:w="10005" w:type="dxa"/>
            <w:tcBorders>
              <w:top w:val="nil"/>
              <w:left w:val="nil"/>
              <w:bottom w:val="nil"/>
              <w:right w:val="nil"/>
            </w:tcBorders>
            <w:shd w:val="clear" w:color="auto" w:fill="auto"/>
            <w:vAlign w:val="bottom"/>
            <w:hideMark/>
          </w:tcPr>
          <w:p w:rsidR="008E7876" w:rsidRPr="00010B3E" w:rsidRDefault="008E7876" w:rsidP="008E7876">
            <w:pPr>
              <w:pStyle w:val="ListParagraph"/>
              <w:numPr>
                <w:ilvl w:val="0"/>
                <w:numId w:val="39"/>
              </w:numPr>
              <w:spacing w:after="240" w:line="240" w:lineRule="auto"/>
              <w:rPr>
                <w:rFonts w:ascii="Arial" w:eastAsia="Times New Roman" w:hAnsi="Arial" w:cs="Arial"/>
                <w:sz w:val="20"/>
                <w:szCs w:val="16"/>
              </w:rPr>
            </w:pPr>
            <w:r w:rsidRPr="00010B3E">
              <w:rPr>
                <w:rFonts w:ascii="Arial" w:eastAsia="Times New Roman" w:hAnsi="Arial" w:cs="Arial"/>
                <w:sz w:val="20"/>
                <w:szCs w:val="16"/>
              </w:rPr>
              <w:t xml:space="preserve">Have the sanction comments visible in the window of </w:t>
            </w:r>
            <w:proofErr w:type="spellStart"/>
            <w:r w:rsidRPr="00010B3E">
              <w:rPr>
                <w:rFonts w:ascii="Arial" w:eastAsia="Times New Roman" w:hAnsi="Arial" w:cs="Arial"/>
                <w:sz w:val="20"/>
                <w:szCs w:val="16"/>
              </w:rPr>
              <w:t>casenotes</w:t>
            </w:r>
            <w:proofErr w:type="spellEnd"/>
            <w:r w:rsidRPr="00010B3E">
              <w:rPr>
                <w:rFonts w:ascii="Arial" w:eastAsia="Times New Roman" w:hAnsi="Arial" w:cs="Arial"/>
                <w:sz w:val="20"/>
                <w:szCs w:val="16"/>
              </w:rPr>
              <w:t xml:space="preserve"> instead of having to click on them.</w:t>
            </w:r>
          </w:p>
        </w:tc>
      </w:tr>
      <w:tr w:rsidR="008E7876" w:rsidRPr="00010B3E" w:rsidTr="00471695">
        <w:trPr>
          <w:trHeight w:val="765"/>
        </w:trPr>
        <w:tc>
          <w:tcPr>
            <w:tcW w:w="10005" w:type="dxa"/>
            <w:tcBorders>
              <w:top w:val="nil"/>
              <w:left w:val="nil"/>
              <w:bottom w:val="nil"/>
              <w:right w:val="nil"/>
            </w:tcBorders>
            <w:shd w:val="clear" w:color="auto" w:fill="auto"/>
            <w:vAlign w:val="bottom"/>
            <w:hideMark/>
          </w:tcPr>
          <w:p w:rsidR="008E7876" w:rsidRPr="00010B3E" w:rsidRDefault="008E7876" w:rsidP="008E7876">
            <w:pPr>
              <w:pStyle w:val="ListParagraph"/>
              <w:numPr>
                <w:ilvl w:val="0"/>
                <w:numId w:val="39"/>
              </w:numPr>
              <w:spacing w:after="240" w:line="240" w:lineRule="auto"/>
              <w:rPr>
                <w:rFonts w:ascii="Arial" w:eastAsia="Times New Roman" w:hAnsi="Arial" w:cs="Arial"/>
                <w:sz w:val="20"/>
                <w:szCs w:val="16"/>
              </w:rPr>
            </w:pPr>
            <w:r w:rsidRPr="00010B3E">
              <w:rPr>
                <w:rFonts w:ascii="Arial" w:eastAsia="Times New Roman" w:hAnsi="Arial" w:cs="Arial"/>
                <w:sz w:val="20"/>
                <w:szCs w:val="16"/>
              </w:rPr>
              <w:t>The ability to print graduated sanctions to allow both the Officer and offender the opportunity to discuss and sign the sanction acknowledging it occurrence.  Also, the ability to access DACS case notes/reports while entering the graduated response.</w:t>
            </w:r>
          </w:p>
        </w:tc>
      </w:tr>
      <w:tr w:rsidR="008E7876" w:rsidRPr="00010B3E" w:rsidTr="00471695">
        <w:trPr>
          <w:trHeight w:val="510"/>
        </w:trPr>
        <w:tc>
          <w:tcPr>
            <w:tcW w:w="10005" w:type="dxa"/>
            <w:tcBorders>
              <w:top w:val="nil"/>
              <w:left w:val="nil"/>
              <w:bottom w:val="nil"/>
              <w:right w:val="nil"/>
            </w:tcBorders>
            <w:shd w:val="clear" w:color="auto" w:fill="auto"/>
            <w:vAlign w:val="bottom"/>
            <w:hideMark/>
          </w:tcPr>
          <w:p w:rsidR="008E7876" w:rsidRPr="00010B3E" w:rsidRDefault="008E7876" w:rsidP="008E7876">
            <w:pPr>
              <w:pStyle w:val="ListParagraph"/>
              <w:numPr>
                <w:ilvl w:val="0"/>
                <w:numId w:val="39"/>
              </w:numPr>
              <w:spacing w:after="240" w:line="240" w:lineRule="auto"/>
              <w:rPr>
                <w:rFonts w:ascii="Arial" w:eastAsia="Times New Roman" w:hAnsi="Arial" w:cs="Arial"/>
                <w:sz w:val="20"/>
                <w:szCs w:val="16"/>
              </w:rPr>
            </w:pPr>
            <w:r w:rsidRPr="00010B3E">
              <w:rPr>
                <w:rFonts w:ascii="Arial" w:eastAsia="Times New Roman" w:hAnsi="Arial" w:cs="Arial"/>
                <w:sz w:val="20"/>
                <w:szCs w:val="16"/>
              </w:rPr>
              <w:t>I'd like to see the graduated sanctions protocol removed.  But if it has to remain in use, there should be more choices and more relevant choices for the sanctions in regards to the issue.</w:t>
            </w:r>
          </w:p>
        </w:tc>
      </w:tr>
      <w:tr w:rsidR="008E7876" w:rsidRPr="00010B3E" w:rsidTr="00471695">
        <w:trPr>
          <w:trHeight w:val="255"/>
        </w:trPr>
        <w:tc>
          <w:tcPr>
            <w:tcW w:w="10005" w:type="dxa"/>
            <w:tcBorders>
              <w:top w:val="nil"/>
              <w:left w:val="nil"/>
              <w:bottom w:val="nil"/>
              <w:right w:val="nil"/>
            </w:tcBorders>
            <w:shd w:val="clear" w:color="auto" w:fill="auto"/>
            <w:vAlign w:val="bottom"/>
            <w:hideMark/>
          </w:tcPr>
          <w:p w:rsidR="008E7876" w:rsidRPr="00010B3E" w:rsidRDefault="008E7876" w:rsidP="008E7876">
            <w:pPr>
              <w:pStyle w:val="ListParagraph"/>
              <w:numPr>
                <w:ilvl w:val="0"/>
                <w:numId w:val="39"/>
              </w:numPr>
              <w:spacing w:after="240" w:line="240" w:lineRule="auto"/>
              <w:rPr>
                <w:rFonts w:ascii="Arial" w:eastAsia="Times New Roman" w:hAnsi="Arial" w:cs="Arial"/>
                <w:sz w:val="20"/>
                <w:szCs w:val="16"/>
              </w:rPr>
            </w:pPr>
            <w:r w:rsidRPr="00010B3E">
              <w:rPr>
                <w:rFonts w:ascii="Arial" w:eastAsia="Times New Roman" w:hAnsi="Arial" w:cs="Arial"/>
                <w:sz w:val="20"/>
                <w:szCs w:val="16"/>
              </w:rPr>
              <w:t>Too early to tell</w:t>
            </w:r>
          </w:p>
        </w:tc>
      </w:tr>
    </w:tbl>
    <w:p w:rsidR="008E7876" w:rsidRPr="008D5377" w:rsidRDefault="008E7876" w:rsidP="008E7876">
      <w:pPr>
        <w:rPr>
          <w:b/>
          <w:sz w:val="22"/>
        </w:rPr>
      </w:pPr>
    </w:p>
    <w:p w:rsidR="00864398" w:rsidRDefault="00864398">
      <w:pPr>
        <w:rPr>
          <w:rFonts w:asciiTheme="minorHAnsi" w:hAnsiTheme="minorHAnsi"/>
          <w:b/>
          <w:sz w:val="22"/>
          <w:szCs w:val="22"/>
        </w:rPr>
      </w:pPr>
      <w:r>
        <w:rPr>
          <w:rFonts w:asciiTheme="minorHAnsi" w:hAnsiTheme="minorHAnsi"/>
          <w:b/>
          <w:sz w:val="22"/>
          <w:szCs w:val="22"/>
        </w:rPr>
        <w:br w:type="page"/>
      </w:r>
    </w:p>
    <w:p w:rsidR="00864398" w:rsidRDefault="00864398" w:rsidP="00864398">
      <w:pPr>
        <w:pStyle w:val="ListParagraph"/>
        <w:spacing w:after="240" w:line="288" w:lineRule="auto"/>
        <w:jc w:val="both"/>
        <w:rPr>
          <w:rFonts w:asciiTheme="minorHAnsi" w:hAnsiTheme="minorHAnsi"/>
        </w:rPr>
      </w:pPr>
    </w:p>
    <w:p w:rsidR="00864398" w:rsidRDefault="00864398" w:rsidP="00864398">
      <w:pPr>
        <w:pStyle w:val="ListParagraph"/>
        <w:spacing w:after="240" w:line="288" w:lineRule="auto"/>
        <w:jc w:val="both"/>
        <w:rPr>
          <w:rFonts w:asciiTheme="minorHAnsi" w:hAnsiTheme="minorHAnsi"/>
        </w:rPr>
      </w:pPr>
    </w:p>
    <w:p w:rsidR="00864398" w:rsidRDefault="00864398" w:rsidP="00864398">
      <w:pPr>
        <w:pStyle w:val="ListParagraph"/>
        <w:spacing w:after="240" w:line="288" w:lineRule="auto"/>
        <w:jc w:val="both"/>
        <w:rPr>
          <w:rFonts w:asciiTheme="minorHAnsi" w:hAnsiTheme="minorHAnsi"/>
        </w:rPr>
      </w:pPr>
    </w:p>
    <w:p w:rsidR="00864398" w:rsidRDefault="00864398" w:rsidP="00864398">
      <w:pPr>
        <w:pStyle w:val="ListParagraph"/>
        <w:spacing w:after="240" w:line="288" w:lineRule="auto"/>
        <w:jc w:val="both"/>
        <w:rPr>
          <w:rFonts w:asciiTheme="minorHAnsi" w:hAnsiTheme="minorHAnsi"/>
        </w:rPr>
      </w:pPr>
    </w:p>
    <w:p w:rsidR="00864398" w:rsidRDefault="00864398" w:rsidP="00864398">
      <w:pPr>
        <w:pStyle w:val="ListParagraph"/>
        <w:spacing w:after="240" w:line="288" w:lineRule="auto"/>
        <w:jc w:val="both"/>
        <w:rPr>
          <w:rFonts w:asciiTheme="minorHAnsi" w:hAnsiTheme="minorHAnsi"/>
        </w:rPr>
      </w:pPr>
    </w:p>
    <w:p w:rsidR="00864398" w:rsidRDefault="00864398" w:rsidP="00864398">
      <w:pPr>
        <w:pStyle w:val="ListParagraph"/>
        <w:spacing w:after="240" w:line="288" w:lineRule="auto"/>
        <w:jc w:val="both"/>
        <w:rPr>
          <w:rFonts w:asciiTheme="minorHAnsi" w:hAnsiTheme="minorHAnsi"/>
        </w:rPr>
      </w:pPr>
    </w:p>
    <w:p w:rsidR="00864398" w:rsidRDefault="00864398" w:rsidP="00864398">
      <w:pPr>
        <w:pStyle w:val="ListParagraph"/>
        <w:spacing w:after="240" w:line="288" w:lineRule="auto"/>
        <w:jc w:val="both"/>
        <w:rPr>
          <w:rFonts w:asciiTheme="minorHAnsi" w:hAnsiTheme="minorHAnsi"/>
        </w:rPr>
      </w:pPr>
    </w:p>
    <w:p w:rsidR="00864398" w:rsidRDefault="00864398" w:rsidP="00864398">
      <w:pPr>
        <w:pStyle w:val="ListParagraph"/>
        <w:spacing w:after="240" w:line="288" w:lineRule="auto"/>
        <w:jc w:val="both"/>
        <w:rPr>
          <w:rFonts w:asciiTheme="minorHAnsi" w:hAnsiTheme="minorHAnsi"/>
        </w:rPr>
      </w:pPr>
    </w:p>
    <w:p w:rsidR="00864398" w:rsidRDefault="00864398" w:rsidP="00864398">
      <w:pPr>
        <w:pStyle w:val="ListParagraph"/>
        <w:spacing w:after="240" w:line="288" w:lineRule="auto"/>
        <w:jc w:val="both"/>
        <w:rPr>
          <w:rFonts w:asciiTheme="minorHAnsi" w:hAnsiTheme="minorHAnsi"/>
        </w:rPr>
      </w:pPr>
    </w:p>
    <w:p w:rsidR="00864398" w:rsidRDefault="00864398" w:rsidP="00864398">
      <w:pPr>
        <w:pStyle w:val="ListParagraph"/>
        <w:spacing w:after="240" w:line="288" w:lineRule="auto"/>
        <w:jc w:val="both"/>
        <w:rPr>
          <w:rFonts w:asciiTheme="minorHAnsi" w:hAnsiTheme="minorHAnsi"/>
        </w:rPr>
      </w:pPr>
    </w:p>
    <w:p w:rsidR="00864398" w:rsidRPr="002E1B6E" w:rsidRDefault="00864398" w:rsidP="00864398">
      <w:pPr>
        <w:pStyle w:val="ListParagraph"/>
        <w:spacing w:after="240" w:line="288" w:lineRule="auto"/>
        <w:jc w:val="both"/>
        <w:rPr>
          <w:rFonts w:asciiTheme="minorHAnsi" w:hAnsiTheme="minorHAnsi"/>
        </w:rPr>
      </w:pPr>
    </w:p>
    <w:p w:rsidR="00864398" w:rsidRPr="002E1B6E" w:rsidRDefault="00864398" w:rsidP="00864398">
      <w:pPr>
        <w:pStyle w:val="ListParagraph"/>
        <w:spacing w:after="240" w:line="288" w:lineRule="auto"/>
        <w:rPr>
          <w:rFonts w:asciiTheme="minorHAnsi" w:hAnsiTheme="minorHAnsi"/>
          <w:sz w:val="48"/>
        </w:rPr>
      </w:pPr>
    </w:p>
    <w:p w:rsidR="00864398" w:rsidRPr="002E1B6E" w:rsidRDefault="00345E6E" w:rsidP="00345E6E">
      <w:pPr>
        <w:pStyle w:val="ListParagraph"/>
        <w:spacing w:after="240" w:line="288" w:lineRule="auto"/>
        <w:ind w:left="0"/>
        <w:jc w:val="center"/>
        <w:rPr>
          <w:rFonts w:asciiTheme="minorHAnsi" w:hAnsiTheme="minorHAnsi"/>
          <w:b/>
          <w:smallCaps/>
          <w:sz w:val="48"/>
        </w:rPr>
      </w:pPr>
      <w:r>
        <w:rPr>
          <w:rFonts w:asciiTheme="minorHAnsi" w:hAnsiTheme="minorHAnsi"/>
          <w:b/>
          <w:smallCaps/>
          <w:sz w:val="48"/>
        </w:rPr>
        <w:t>Appendix D</w:t>
      </w:r>
    </w:p>
    <w:p w:rsidR="005A0533" w:rsidRDefault="007759E3" w:rsidP="007759E3">
      <w:pPr>
        <w:jc w:val="center"/>
        <w:rPr>
          <w:rFonts w:asciiTheme="minorHAnsi" w:hAnsiTheme="minorHAnsi"/>
          <w:b/>
          <w:smallCaps/>
          <w:sz w:val="48"/>
        </w:rPr>
      </w:pPr>
      <w:r>
        <w:rPr>
          <w:rFonts w:asciiTheme="minorHAnsi" w:hAnsiTheme="minorHAnsi"/>
          <w:b/>
          <w:smallCaps/>
          <w:sz w:val="48"/>
        </w:rPr>
        <w:t xml:space="preserve">Raw </w:t>
      </w:r>
      <w:r w:rsidR="003814F4">
        <w:rPr>
          <w:rFonts w:asciiTheme="minorHAnsi" w:hAnsiTheme="minorHAnsi"/>
          <w:b/>
          <w:smallCaps/>
          <w:sz w:val="48"/>
        </w:rPr>
        <w:t xml:space="preserve">Survey </w:t>
      </w:r>
      <w:r>
        <w:rPr>
          <w:rFonts w:asciiTheme="minorHAnsi" w:hAnsiTheme="minorHAnsi"/>
          <w:b/>
          <w:smallCaps/>
          <w:sz w:val="48"/>
        </w:rPr>
        <w:t>Data</w:t>
      </w:r>
    </w:p>
    <w:p w:rsidR="00440A77" w:rsidRDefault="00440A77">
      <w:pPr>
        <w:rPr>
          <w:rFonts w:asciiTheme="minorHAnsi" w:hAnsiTheme="minorHAnsi"/>
          <w:b/>
          <w:smallCaps/>
          <w:sz w:val="48"/>
        </w:rPr>
      </w:pPr>
      <w:r>
        <w:rPr>
          <w:rFonts w:asciiTheme="minorHAnsi" w:hAnsiTheme="minorHAnsi"/>
          <w:b/>
          <w:smallCaps/>
          <w:sz w:val="48"/>
        </w:rPr>
        <w:br w:type="page"/>
      </w:r>
    </w:p>
    <w:p w:rsidR="00440A77" w:rsidRDefault="00440A77" w:rsidP="00440A77">
      <w:pPr>
        <w:pStyle w:val="ListParagraph"/>
        <w:spacing w:after="240" w:line="288" w:lineRule="auto"/>
        <w:jc w:val="both"/>
        <w:rPr>
          <w:rFonts w:asciiTheme="minorHAnsi" w:hAnsiTheme="minorHAnsi"/>
        </w:rPr>
      </w:pPr>
    </w:p>
    <w:p w:rsidR="00440A77" w:rsidRDefault="00440A77" w:rsidP="00440A77">
      <w:pPr>
        <w:pStyle w:val="ListParagraph"/>
        <w:spacing w:after="240" w:line="288" w:lineRule="auto"/>
        <w:jc w:val="both"/>
        <w:rPr>
          <w:rFonts w:asciiTheme="minorHAnsi" w:hAnsiTheme="minorHAnsi"/>
        </w:rPr>
      </w:pPr>
    </w:p>
    <w:p w:rsidR="00440A77" w:rsidRDefault="00440A77" w:rsidP="00440A77">
      <w:pPr>
        <w:pStyle w:val="ListParagraph"/>
        <w:spacing w:after="240" w:line="288" w:lineRule="auto"/>
        <w:jc w:val="both"/>
        <w:rPr>
          <w:rFonts w:asciiTheme="minorHAnsi" w:hAnsiTheme="minorHAnsi"/>
        </w:rPr>
      </w:pPr>
    </w:p>
    <w:p w:rsidR="00440A77" w:rsidRDefault="00440A77" w:rsidP="00440A77">
      <w:pPr>
        <w:pStyle w:val="ListParagraph"/>
        <w:spacing w:after="240" w:line="288" w:lineRule="auto"/>
        <w:jc w:val="both"/>
        <w:rPr>
          <w:rFonts w:asciiTheme="minorHAnsi" w:hAnsiTheme="minorHAnsi"/>
        </w:rPr>
      </w:pPr>
    </w:p>
    <w:p w:rsidR="00440A77" w:rsidRDefault="00440A77" w:rsidP="00440A77">
      <w:pPr>
        <w:pStyle w:val="ListParagraph"/>
        <w:spacing w:after="240" w:line="288" w:lineRule="auto"/>
        <w:jc w:val="both"/>
        <w:rPr>
          <w:rFonts w:asciiTheme="minorHAnsi" w:hAnsiTheme="minorHAnsi"/>
        </w:rPr>
      </w:pPr>
    </w:p>
    <w:p w:rsidR="00440A77" w:rsidRDefault="00440A77" w:rsidP="00440A77">
      <w:pPr>
        <w:pStyle w:val="ListParagraph"/>
        <w:spacing w:after="240" w:line="288" w:lineRule="auto"/>
        <w:jc w:val="both"/>
        <w:rPr>
          <w:rFonts w:asciiTheme="minorHAnsi" w:hAnsiTheme="minorHAnsi"/>
        </w:rPr>
      </w:pPr>
    </w:p>
    <w:p w:rsidR="00440A77" w:rsidRDefault="00440A77" w:rsidP="00440A77">
      <w:pPr>
        <w:pStyle w:val="ListParagraph"/>
        <w:spacing w:after="240" w:line="288" w:lineRule="auto"/>
        <w:jc w:val="both"/>
        <w:rPr>
          <w:rFonts w:asciiTheme="minorHAnsi" w:hAnsiTheme="minorHAnsi"/>
        </w:rPr>
      </w:pPr>
    </w:p>
    <w:p w:rsidR="00440A77" w:rsidRDefault="00440A77" w:rsidP="00440A77">
      <w:pPr>
        <w:pStyle w:val="ListParagraph"/>
        <w:spacing w:after="240" w:line="288" w:lineRule="auto"/>
        <w:jc w:val="both"/>
        <w:rPr>
          <w:rFonts w:asciiTheme="minorHAnsi" w:hAnsiTheme="minorHAnsi"/>
        </w:rPr>
      </w:pPr>
    </w:p>
    <w:p w:rsidR="00440A77" w:rsidRDefault="00440A77" w:rsidP="00440A77">
      <w:pPr>
        <w:pStyle w:val="ListParagraph"/>
        <w:spacing w:after="240" w:line="288" w:lineRule="auto"/>
        <w:jc w:val="both"/>
        <w:rPr>
          <w:rFonts w:asciiTheme="minorHAnsi" w:hAnsiTheme="minorHAnsi"/>
        </w:rPr>
      </w:pPr>
    </w:p>
    <w:p w:rsidR="00440A77" w:rsidRDefault="00440A77" w:rsidP="00440A77">
      <w:pPr>
        <w:pStyle w:val="ListParagraph"/>
        <w:spacing w:after="240" w:line="288" w:lineRule="auto"/>
        <w:jc w:val="both"/>
        <w:rPr>
          <w:rFonts w:asciiTheme="minorHAnsi" w:hAnsiTheme="minorHAnsi"/>
        </w:rPr>
      </w:pPr>
    </w:p>
    <w:p w:rsidR="00440A77" w:rsidRPr="002E1B6E" w:rsidRDefault="00440A77" w:rsidP="00440A77">
      <w:pPr>
        <w:pStyle w:val="ListParagraph"/>
        <w:spacing w:after="240" w:line="288" w:lineRule="auto"/>
        <w:jc w:val="both"/>
        <w:rPr>
          <w:rFonts w:asciiTheme="minorHAnsi" w:hAnsiTheme="minorHAnsi"/>
        </w:rPr>
      </w:pPr>
    </w:p>
    <w:p w:rsidR="00440A77" w:rsidRPr="002E1B6E" w:rsidRDefault="00440A77" w:rsidP="00440A77">
      <w:pPr>
        <w:pStyle w:val="ListParagraph"/>
        <w:spacing w:after="240" w:line="288" w:lineRule="auto"/>
        <w:rPr>
          <w:rFonts w:asciiTheme="minorHAnsi" w:hAnsiTheme="minorHAnsi"/>
          <w:sz w:val="48"/>
        </w:rPr>
      </w:pPr>
    </w:p>
    <w:p w:rsidR="00440A77" w:rsidRPr="002E1B6E" w:rsidRDefault="00440A77" w:rsidP="00440A77">
      <w:pPr>
        <w:pStyle w:val="ListParagraph"/>
        <w:spacing w:after="240" w:line="288" w:lineRule="auto"/>
        <w:ind w:left="0"/>
        <w:jc w:val="center"/>
        <w:rPr>
          <w:rFonts w:asciiTheme="minorHAnsi" w:hAnsiTheme="minorHAnsi"/>
          <w:b/>
          <w:smallCaps/>
          <w:sz w:val="48"/>
        </w:rPr>
      </w:pPr>
      <w:r>
        <w:rPr>
          <w:rFonts w:asciiTheme="minorHAnsi" w:hAnsiTheme="minorHAnsi"/>
          <w:b/>
          <w:smallCaps/>
          <w:sz w:val="48"/>
        </w:rPr>
        <w:t>Appendix E</w:t>
      </w:r>
    </w:p>
    <w:p w:rsidR="00440A77" w:rsidRPr="00440A77" w:rsidRDefault="00440A77" w:rsidP="00440A77">
      <w:pPr>
        <w:pStyle w:val="Default"/>
        <w:jc w:val="center"/>
        <w:rPr>
          <w:rFonts w:asciiTheme="minorHAnsi" w:hAnsiTheme="minorHAnsi"/>
          <w:sz w:val="48"/>
          <w:szCs w:val="48"/>
        </w:rPr>
      </w:pPr>
      <w:r w:rsidRPr="00440A77">
        <w:rPr>
          <w:rFonts w:asciiTheme="minorHAnsi" w:hAnsiTheme="minorHAnsi"/>
          <w:b/>
          <w:bCs/>
          <w:sz w:val="48"/>
          <w:szCs w:val="48"/>
        </w:rPr>
        <w:t>PROBATION VIOLATION DATA</w:t>
      </w:r>
    </w:p>
    <w:p w:rsidR="00440A77" w:rsidRPr="00440A77" w:rsidRDefault="00440A77" w:rsidP="00440A77">
      <w:pPr>
        <w:jc w:val="center"/>
        <w:rPr>
          <w:rFonts w:asciiTheme="minorHAnsi" w:hAnsiTheme="minorHAnsi"/>
          <w:b/>
          <w:smallCaps/>
          <w:sz w:val="48"/>
          <w:szCs w:val="48"/>
        </w:rPr>
      </w:pPr>
      <w:r w:rsidRPr="00440A77">
        <w:rPr>
          <w:rFonts w:asciiTheme="minorHAnsi" w:hAnsiTheme="minorHAnsi"/>
          <w:b/>
          <w:bCs/>
          <w:sz w:val="48"/>
          <w:szCs w:val="48"/>
        </w:rPr>
        <w:t>2011 AND 2013</w:t>
      </w:r>
    </w:p>
    <w:p w:rsidR="005A0533" w:rsidRDefault="005A0533">
      <w:pPr>
        <w:rPr>
          <w:rFonts w:asciiTheme="minorHAnsi" w:hAnsiTheme="minorHAnsi"/>
          <w:b/>
          <w:smallCaps/>
          <w:sz w:val="48"/>
        </w:rPr>
      </w:pPr>
    </w:p>
    <w:sectPr w:rsidR="005A0533" w:rsidSect="007759E3">
      <w:headerReference w:type="default" r:id="rId15"/>
      <w:footerReference w:type="default" r:id="rId16"/>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8BD" w:rsidRDefault="006538BD" w:rsidP="00207A18">
      <w:r>
        <w:separator/>
      </w:r>
    </w:p>
  </w:endnote>
  <w:endnote w:type="continuationSeparator" w:id="0">
    <w:p w:rsidR="006538BD" w:rsidRDefault="006538BD" w:rsidP="0020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altName w:val="Courier"/>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4F4" w:rsidRDefault="003814F4"/>
  <w:tbl>
    <w:tblPr>
      <w:tblW w:w="4959" w:type="pct"/>
      <w:tblBorders>
        <w:top w:val="single" w:sz="4" w:space="0" w:color="8064A2"/>
      </w:tblBorders>
      <w:tblLook w:val="04A0" w:firstRow="1" w:lastRow="0" w:firstColumn="1" w:lastColumn="0" w:noHBand="0" w:noVBand="1"/>
    </w:tblPr>
    <w:tblGrid>
      <w:gridCol w:w="4139"/>
      <w:gridCol w:w="5358"/>
    </w:tblGrid>
    <w:tr w:rsidR="003814F4" w:rsidTr="007674AB">
      <w:trPr>
        <w:trHeight w:val="360"/>
      </w:trPr>
      <w:tc>
        <w:tcPr>
          <w:tcW w:w="2179" w:type="pct"/>
          <w:tcBorders>
            <w:top w:val="single" w:sz="4" w:space="0" w:color="8064A2"/>
          </w:tcBorders>
        </w:tcPr>
        <w:p w:rsidR="003814F4" w:rsidRPr="00620DCC" w:rsidRDefault="003814F4" w:rsidP="007674AB">
          <w:pPr>
            <w:pStyle w:val="Footer"/>
            <w:jc w:val="both"/>
            <w:rPr>
              <w:rFonts w:asciiTheme="majorHAnsi" w:hAnsiTheme="majorHAnsi" w:cs="Arial"/>
              <w:b/>
              <w:i/>
              <w:color w:val="403152" w:themeColor="accent4" w:themeShade="80"/>
              <w:sz w:val="20"/>
            </w:rPr>
          </w:pPr>
          <w:r w:rsidRPr="00620DCC">
            <w:rPr>
              <w:rFonts w:asciiTheme="majorHAnsi" w:hAnsiTheme="majorHAnsi" w:cs="Arial"/>
              <w:b/>
              <w:i/>
              <w:color w:val="403152" w:themeColor="accent4" w:themeShade="80"/>
              <w:sz w:val="20"/>
            </w:rPr>
            <w:t>Ijay Consulting</w:t>
          </w:r>
        </w:p>
      </w:tc>
      <w:tc>
        <w:tcPr>
          <w:tcW w:w="2821" w:type="pct"/>
          <w:tcBorders>
            <w:top w:val="single" w:sz="4" w:space="0" w:color="8064A2"/>
          </w:tcBorders>
          <w:shd w:val="clear" w:color="auto" w:fill="8064A2"/>
          <w:vAlign w:val="center"/>
        </w:tcPr>
        <w:p w:rsidR="003814F4" w:rsidRPr="00620DCC" w:rsidRDefault="003814F4" w:rsidP="007674AB">
          <w:pPr>
            <w:pStyle w:val="Footer"/>
            <w:jc w:val="right"/>
            <w:rPr>
              <w:rFonts w:asciiTheme="majorHAnsi" w:hAnsiTheme="majorHAnsi" w:cs="Arial"/>
              <w:b/>
              <w:i/>
              <w:color w:val="FFFFFF"/>
              <w:sz w:val="20"/>
            </w:rPr>
          </w:pPr>
          <w:r w:rsidRPr="00620DCC">
            <w:rPr>
              <w:rFonts w:asciiTheme="majorHAnsi" w:hAnsiTheme="majorHAnsi" w:cs="Arial"/>
              <w:b/>
              <w:i/>
              <w:color w:val="FFFFFF"/>
              <w:sz w:val="20"/>
            </w:rPr>
            <w:fldChar w:fldCharType="begin"/>
          </w:r>
          <w:r w:rsidRPr="00620DCC">
            <w:rPr>
              <w:rFonts w:asciiTheme="majorHAnsi" w:hAnsiTheme="majorHAnsi" w:cs="Arial"/>
              <w:b/>
              <w:i/>
              <w:color w:val="FFFFFF"/>
              <w:sz w:val="20"/>
            </w:rPr>
            <w:instrText xml:space="preserve"> PAGE    \* MERGEFORMAT </w:instrText>
          </w:r>
          <w:r w:rsidRPr="00620DCC">
            <w:rPr>
              <w:rFonts w:asciiTheme="majorHAnsi" w:hAnsiTheme="majorHAnsi" w:cs="Arial"/>
              <w:b/>
              <w:i/>
              <w:color w:val="FFFFFF"/>
              <w:sz w:val="20"/>
            </w:rPr>
            <w:fldChar w:fldCharType="separate"/>
          </w:r>
          <w:r w:rsidR="005127AD">
            <w:rPr>
              <w:rFonts w:asciiTheme="majorHAnsi" w:hAnsiTheme="majorHAnsi" w:cs="Arial"/>
              <w:b/>
              <w:i/>
              <w:noProof/>
              <w:color w:val="FFFFFF"/>
              <w:sz w:val="20"/>
            </w:rPr>
            <w:t>2</w:t>
          </w:r>
          <w:r w:rsidRPr="00620DCC">
            <w:rPr>
              <w:rFonts w:asciiTheme="majorHAnsi" w:hAnsiTheme="majorHAnsi" w:cs="Arial"/>
              <w:b/>
              <w:i/>
              <w:color w:val="FFFFFF"/>
              <w:sz w:val="20"/>
            </w:rPr>
            <w:fldChar w:fldCharType="end"/>
          </w:r>
        </w:p>
      </w:tc>
    </w:tr>
  </w:tbl>
  <w:p w:rsidR="003814F4" w:rsidRDefault="003814F4" w:rsidP="007674AB">
    <w:pPr>
      <w:pStyle w:val="Footer"/>
      <w:jc w:val="both"/>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4F4" w:rsidRPr="00207A18" w:rsidRDefault="003814F4" w:rsidP="0068604E">
    <w:pPr>
      <w:pStyle w:val="Footer"/>
      <w:tabs>
        <w:tab w:val="left" w:pos="90"/>
      </w:tabs>
      <w:jc w:val="center"/>
      <w:rPr>
        <w:rFonts w:ascii="Calibri" w:hAnsi="Calibri"/>
        <w:i/>
        <w:sz w:val="20"/>
        <w:szCs w:val="20"/>
      </w:rPr>
    </w:pPr>
    <w:r>
      <w:rPr>
        <w:rFonts w:ascii="Calibri" w:hAnsi="Calibri"/>
        <w:i/>
        <w:sz w:val="20"/>
        <w:szCs w:val="20"/>
      </w:rPr>
      <w:t>Ijay Consulting</w:t>
    </w:r>
    <w:r>
      <w:rPr>
        <w:rFonts w:ascii="Calibri" w:hAnsi="Calibri"/>
        <w:i/>
        <w:sz w:val="20"/>
        <w:szCs w:val="20"/>
      </w:rPr>
      <w:tab/>
    </w:r>
    <w:r>
      <w:rPr>
        <w:rFonts w:ascii="Calibri" w:hAnsi="Calibri"/>
        <w:i/>
        <w:sz w:val="20"/>
        <w:szCs w:val="20"/>
      </w:rPr>
      <w:tab/>
    </w:r>
    <w:r w:rsidRPr="00207A18">
      <w:rPr>
        <w:rFonts w:ascii="Calibri" w:hAnsi="Calibri"/>
        <w:i/>
        <w:sz w:val="20"/>
        <w:szCs w:val="20"/>
      </w:rPr>
      <w:fldChar w:fldCharType="begin"/>
    </w:r>
    <w:r w:rsidRPr="00207A18">
      <w:rPr>
        <w:rFonts w:ascii="Calibri" w:hAnsi="Calibri"/>
        <w:i/>
        <w:sz w:val="20"/>
        <w:szCs w:val="20"/>
      </w:rPr>
      <w:instrText xml:space="preserve"> PAGE   \* MERGEFORMAT </w:instrText>
    </w:r>
    <w:r w:rsidRPr="00207A18">
      <w:rPr>
        <w:rFonts w:ascii="Calibri" w:hAnsi="Calibri"/>
        <w:i/>
        <w:sz w:val="20"/>
        <w:szCs w:val="20"/>
      </w:rPr>
      <w:fldChar w:fldCharType="separate"/>
    </w:r>
    <w:r w:rsidR="005127AD">
      <w:rPr>
        <w:rFonts w:ascii="Calibri" w:hAnsi="Calibri"/>
        <w:i/>
        <w:noProof/>
        <w:sz w:val="20"/>
        <w:szCs w:val="20"/>
      </w:rPr>
      <w:t>39</w:t>
    </w:r>
    <w:r w:rsidRPr="00207A18">
      <w:rPr>
        <w:rFonts w:ascii="Calibri" w:hAnsi="Calibri"/>
        <w: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8BD" w:rsidRDefault="006538BD" w:rsidP="00207A18">
      <w:r>
        <w:separator/>
      </w:r>
    </w:p>
  </w:footnote>
  <w:footnote w:type="continuationSeparator" w:id="0">
    <w:p w:rsidR="006538BD" w:rsidRDefault="006538BD" w:rsidP="00207A18">
      <w:r>
        <w:continuationSeparator/>
      </w:r>
    </w:p>
  </w:footnote>
  <w:footnote w:id="1">
    <w:p w:rsidR="003814F4" w:rsidRPr="00B82F4F" w:rsidRDefault="003814F4" w:rsidP="00B82F4F">
      <w:pPr>
        <w:pStyle w:val="FootnoteText"/>
        <w:rPr>
          <w:rFonts w:ascii="Calibri" w:hAnsi="Calibri"/>
        </w:rPr>
      </w:pPr>
      <w:r w:rsidRPr="00B82F4F">
        <w:rPr>
          <w:rStyle w:val="FootnoteReference"/>
          <w:rFonts w:ascii="Calibri" w:hAnsi="Calibri"/>
        </w:rPr>
        <w:footnoteRef/>
      </w:r>
      <w:r w:rsidRPr="00B82F4F">
        <w:rPr>
          <w:rFonts w:ascii="Calibri" w:hAnsi="Calibri"/>
        </w:rPr>
        <w:t xml:space="preserve"> Holding certain individual variables constant allows a truer picture of the impact of the program on participants to emerge. For example, comparing a person wit</w:t>
      </w:r>
      <w:r>
        <w:rPr>
          <w:rFonts w:ascii="Calibri" w:hAnsi="Calibri"/>
        </w:rPr>
        <w:t>h several prior probation sanction</w:t>
      </w:r>
      <w:r w:rsidRPr="00B82F4F">
        <w:rPr>
          <w:rFonts w:ascii="Calibri" w:hAnsi="Calibri"/>
        </w:rPr>
        <w:t xml:space="preserve">s with an individual who has none can yield invalid information about the efficacy of the program. Holding extraneous variables, such as </w:t>
      </w:r>
      <w:r>
        <w:rPr>
          <w:rFonts w:ascii="Calibri" w:hAnsi="Calibri"/>
        </w:rPr>
        <w:t xml:space="preserve">sanction </w:t>
      </w:r>
      <w:r w:rsidRPr="00B82F4F">
        <w:rPr>
          <w:rFonts w:ascii="Calibri" w:hAnsi="Calibri"/>
        </w:rPr>
        <w:t>record, will result in that variable being ignored as part of the statistical formula.</w:t>
      </w:r>
    </w:p>
    <w:p w:rsidR="003814F4" w:rsidRPr="00B82F4F" w:rsidRDefault="003814F4" w:rsidP="00B82F4F">
      <w:pPr>
        <w:pStyle w:val="FootnoteText"/>
        <w:rPr>
          <w:rFonts w:ascii="Calibri" w:hAnsi="Calibri"/>
        </w:rPr>
      </w:pPr>
    </w:p>
  </w:footnote>
  <w:footnote w:id="2">
    <w:p w:rsidR="003814F4" w:rsidRPr="004262A1" w:rsidRDefault="003814F4">
      <w:pPr>
        <w:pStyle w:val="FootnoteText"/>
        <w:rPr>
          <w:rFonts w:asciiTheme="minorHAnsi" w:hAnsiTheme="minorHAnsi"/>
        </w:rPr>
      </w:pPr>
      <w:r>
        <w:rPr>
          <w:rStyle w:val="FootnoteReference"/>
        </w:rPr>
        <w:footnoteRef/>
      </w:r>
      <w:r>
        <w:t xml:space="preserve"> </w:t>
      </w:r>
      <w:r>
        <w:rPr>
          <w:rFonts w:asciiTheme="minorHAnsi" w:hAnsiTheme="minorHAnsi"/>
        </w:rPr>
        <w:t>Where 1 = Strongly D</w:t>
      </w:r>
      <w:r w:rsidRPr="008D255E">
        <w:rPr>
          <w:rFonts w:asciiTheme="minorHAnsi" w:hAnsiTheme="minorHAnsi"/>
        </w:rPr>
        <w:t>isagree</w:t>
      </w:r>
      <w:r>
        <w:rPr>
          <w:rFonts w:asciiTheme="minorHAnsi" w:hAnsiTheme="minorHAnsi"/>
        </w:rPr>
        <w:t>; 2 = Disagree; 3 = Neither Agree nor Disagree; 4 = Agree; and 5</w:t>
      </w:r>
      <w:r w:rsidRPr="008D255E">
        <w:rPr>
          <w:rFonts w:asciiTheme="minorHAnsi" w:hAnsiTheme="minorHAnsi"/>
        </w:rPr>
        <w:t xml:space="preserve"> = Strongly agree</w:t>
      </w:r>
    </w:p>
  </w:footnote>
  <w:footnote w:id="3">
    <w:p w:rsidR="003814F4" w:rsidRPr="003A2CEA" w:rsidRDefault="003814F4">
      <w:pPr>
        <w:pStyle w:val="FootnoteText"/>
        <w:rPr>
          <w:rFonts w:asciiTheme="minorHAnsi" w:hAnsiTheme="minorHAnsi"/>
        </w:rPr>
      </w:pPr>
      <w:r w:rsidRPr="003A2CEA">
        <w:rPr>
          <w:rStyle w:val="FootnoteReference"/>
          <w:rFonts w:asciiTheme="minorHAnsi" w:hAnsiTheme="minorHAnsi"/>
        </w:rPr>
        <w:footnoteRef/>
      </w:r>
      <w:r w:rsidRPr="003A2CEA">
        <w:rPr>
          <w:rFonts w:asciiTheme="minorHAnsi" w:hAnsiTheme="minorHAnsi"/>
        </w:rPr>
        <w:t xml:space="preserve"> If there were no racial disparity in probation violations, the point spread would be 0</w:t>
      </w:r>
      <w:r>
        <w:rPr>
          <w:rFonts w:asciiTheme="minorHAnsi" w:hAnsiTheme="minorHAnsi"/>
        </w:rPr>
        <w:t xml:space="preserve"> for both Blacks and Whites, indicating that the percent of VOPS perfectly mirrored the proportion of each racial group in the general population.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4F4" w:rsidRDefault="003814F4">
    <w:pPr>
      <w:pStyle w:val="Header"/>
      <w:rPr>
        <w:rFonts w:asciiTheme="majorHAnsi" w:eastAsiaTheme="majorEastAsia" w:hAnsiTheme="majorHAnsi" w:cstheme="majorBidi"/>
        <w:b/>
        <w:i/>
        <w:color w:val="403152" w:themeColor="accent4" w:themeShade="80"/>
        <w:sz w:val="20"/>
      </w:rPr>
    </w:pPr>
    <w:r w:rsidRPr="00620DCC">
      <w:rPr>
        <w:rFonts w:asciiTheme="majorHAnsi" w:eastAsiaTheme="majorEastAsia" w:hAnsiTheme="majorHAnsi" w:cstheme="majorBidi"/>
        <w:color w:val="4F81BD" w:themeColor="accent1"/>
      </w:rPr>
      <w:ptab w:relativeTo="margin" w:alignment="right" w:leader="none"/>
    </w:r>
  </w:p>
  <w:p w:rsidR="003814F4" w:rsidRDefault="005127AD">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 o:title="BD15035_"/>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4F4" w:rsidRDefault="005127AD" w:rsidP="00F932F7">
    <w:pPr>
      <w:pStyle w:val="Header"/>
      <w:rPr>
        <w:rFonts w:asciiTheme="majorHAnsi" w:eastAsiaTheme="majorEastAsia" w:hAnsiTheme="majorHAnsi" w:cstheme="majorBidi"/>
        <w:b/>
        <w:i/>
        <w:color w:val="403152" w:themeColor="accent4" w:themeShade="80"/>
        <w:sz w:val="20"/>
      </w:rPr>
    </w:pPr>
    <w:sdt>
      <w:sdtPr>
        <w:rPr>
          <w:rFonts w:asciiTheme="majorHAnsi" w:eastAsiaTheme="majorEastAsia" w:hAnsiTheme="majorHAnsi" w:cstheme="majorBidi"/>
          <w:b/>
          <w:i/>
          <w:color w:val="403152" w:themeColor="accent4" w:themeShade="80"/>
          <w:sz w:val="20"/>
          <w:szCs w:val="20"/>
        </w:rPr>
        <w:alias w:val="Title"/>
        <w:id w:val="1873723575"/>
        <w:placeholder>
          <w:docPart w:val="E043411A49454640BA252CC616C655E1"/>
        </w:placeholder>
        <w:dataBinding w:prefixMappings="xmlns:ns0='http://schemas.openxmlformats.org/package/2006/metadata/core-properties' xmlns:ns1='http://purl.org/dc/elements/1.1/'" w:xpath="/ns0:coreProperties[1]/ns1:title[1]" w:storeItemID="{6C3C8BC8-F283-45AE-878A-BAB7291924A1}"/>
        <w:text/>
      </w:sdtPr>
      <w:sdtEndPr/>
      <w:sdtContent>
        <w:r w:rsidR="003814F4">
          <w:rPr>
            <w:rFonts w:asciiTheme="majorHAnsi" w:eastAsiaTheme="majorEastAsia" w:hAnsiTheme="majorHAnsi" w:cstheme="majorBidi"/>
            <w:b/>
            <w:i/>
            <w:color w:val="403152" w:themeColor="accent4" w:themeShade="80"/>
            <w:sz w:val="20"/>
            <w:szCs w:val="20"/>
          </w:rPr>
          <w:t>Delaware Year 2 Evaluation Findings</w:t>
        </w:r>
      </w:sdtContent>
    </w:sdt>
    <w:r w:rsidR="003814F4" w:rsidRPr="00620DCC">
      <w:rPr>
        <w:rFonts w:asciiTheme="majorHAnsi" w:eastAsiaTheme="majorEastAsia" w:hAnsiTheme="majorHAnsi" w:cstheme="majorBidi"/>
        <w:color w:val="4F81BD" w:themeColor="accent1"/>
      </w:rPr>
      <w:ptab w:relativeTo="margin" w:alignment="right" w:leader="none"/>
    </w:r>
    <w:sdt>
      <w:sdtPr>
        <w:rPr>
          <w:rFonts w:asciiTheme="majorHAnsi" w:eastAsiaTheme="majorEastAsia" w:hAnsiTheme="majorHAnsi" w:cstheme="majorBidi"/>
          <w:b/>
          <w:i/>
          <w:color w:val="403152" w:themeColor="accent4" w:themeShade="80"/>
          <w:sz w:val="20"/>
        </w:rPr>
        <w:alias w:val="Date"/>
        <w:id w:val="-1961255303"/>
        <w:placeholder>
          <w:docPart w:val="76CE91D9E5884FC8BC7C9EF522658813"/>
        </w:placeholder>
        <w:dataBinding w:prefixMappings="xmlns:ns0='http://schemas.microsoft.com/office/2006/coverPageProps'" w:xpath="/ns0:CoverPageProperties[1]/ns0:PublishDate[1]" w:storeItemID="{55AF091B-3C7A-41E3-B477-F2FDAA23CFDA}"/>
        <w:date w:fullDate="2014-01-17T00:00:00Z">
          <w:dateFormat w:val="MMMM d, yyyy"/>
          <w:lid w:val="en-US"/>
          <w:storeMappedDataAs w:val="dateTime"/>
          <w:calendar w:val="gregorian"/>
        </w:date>
      </w:sdtPr>
      <w:sdtEndPr/>
      <w:sdtContent>
        <w:r w:rsidR="003814F4">
          <w:rPr>
            <w:rFonts w:asciiTheme="majorHAnsi" w:eastAsiaTheme="majorEastAsia" w:hAnsiTheme="majorHAnsi" w:cstheme="majorBidi"/>
            <w:b/>
            <w:i/>
            <w:color w:val="403152" w:themeColor="accent4" w:themeShade="80"/>
            <w:sz w:val="20"/>
          </w:rPr>
          <w:t>January 17, 2014</w:t>
        </w:r>
      </w:sdtContent>
    </w:sdt>
  </w:p>
  <w:p w:rsidR="003814F4" w:rsidRDefault="005127AD">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pt;height:7.5pt" o:hrpct="0" o:hralign="center" o:hr="t">
          <v:imagedata r:id="rId1" o:title="BD15035_"/>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ECF"/>
    <w:multiLevelType w:val="hybridMultilevel"/>
    <w:tmpl w:val="19983B1A"/>
    <w:lvl w:ilvl="0" w:tplc="391EBDD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F4023"/>
    <w:multiLevelType w:val="hybridMultilevel"/>
    <w:tmpl w:val="738A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948D5"/>
    <w:multiLevelType w:val="hybridMultilevel"/>
    <w:tmpl w:val="A43AD83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96CE3"/>
    <w:multiLevelType w:val="hybridMultilevel"/>
    <w:tmpl w:val="0B1E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48623F"/>
    <w:multiLevelType w:val="hybridMultilevel"/>
    <w:tmpl w:val="9F702E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53FDC"/>
    <w:multiLevelType w:val="hybridMultilevel"/>
    <w:tmpl w:val="168C4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DD38AE"/>
    <w:multiLevelType w:val="hybridMultilevel"/>
    <w:tmpl w:val="6506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65296D"/>
    <w:multiLevelType w:val="hybridMultilevel"/>
    <w:tmpl w:val="93A6C688"/>
    <w:lvl w:ilvl="0" w:tplc="EC74AE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776B29"/>
    <w:multiLevelType w:val="hybridMultilevel"/>
    <w:tmpl w:val="A7563836"/>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ED0BCC"/>
    <w:multiLevelType w:val="hybridMultilevel"/>
    <w:tmpl w:val="A77E1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34439C"/>
    <w:multiLevelType w:val="hybridMultilevel"/>
    <w:tmpl w:val="A61C25C2"/>
    <w:lvl w:ilvl="0" w:tplc="04090001">
      <w:start w:val="1"/>
      <w:numFmt w:val="bullet"/>
      <w:lvlText w:val=""/>
      <w:lvlJc w:val="left"/>
      <w:pPr>
        <w:ind w:left="720" w:hanging="720"/>
      </w:pPr>
      <w:rPr>
        <w:rFonts w:ascii="Symbol" w:hAnsi="Symbol" w:hint="default"/>
      </w:rPr>
    </w:lvl>
    <w:lvl w:ilvl="1" w:tplc="04090019">
      <w:start w:val="1"/>
      <w:numFmt w:val="lowerLetter"/>
      <w:lvlText w:val="%2."/>
      <w:lvlJc w:val="left"/>
      <w:pPr>
        <w:ind w:left="1080" w:hanging="360"/>
      </w:pPr>
    </w:lvl>
    <w:lvl w:ilvl="2" w:tplc="0409001B">
      <w:start w:val="1"/>
      <w:numFmt w:val="bullet"/>
      <w:lvlText w:val=""/>
      <w:lvlJc w:val="right"/>
      <w:pPr>
        <w:ind w:left="1800" w:hanging="180"/>
      </w:pPr>
      <w:rPr>
        <w:rFonts w:ascii="Symbol" w:hAnsi="Symbol" w:hint="default"/>
        <w:sz w:val="22"/>
      </w:rPr>
    </w:lvl>
    <w:lvl w:ilvl="3" w:tplc="DBB8B91C">
      <w:start w:val="1"/>
      <w:numFmt w:val="lowerLetter"/>
      <w:lvlText w:val="%4."/>
      <w:lvlJc w:val="left"/>
      <w:pPr>
        <w:ind w:left="2520" w:hanging="360"/>
      </w:pPr>
      <w:rPr>
        <w:rFonts w:ascii="Calibri" w:eastAsia="Cambria" w:hAnsi="Calibri" w:cs="Times New Roman"/>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45D3C91"/>
    <w:multiLevelType w:val="hybridMultilevel"/>
    <w:tmpl w:val="B70CC5A0"/>
    <w:lvl w:ilvl="0" w:tplc="04090009">
      <w:start w:val="1"/>
      <w:numFmt w:val="bullet"/>
      <w:lvlText w:val=""/>
      <w:lvlJc w:val="left"/>
      <w:pPr>
        <w:ind w:left="720" w:hanging="360"/>
      </w:pPr>
      <w:rPr>
        <w:rFonts w:ascii="Wingdings" w:hAnsi="Wingdings" w:hint="default"/>
      </w:rPr>
    </w:lvl>
    <w:lvl w:ilvl="1" w:tplc="1868AAD8">
      <w:start w:val="1"/>
      <w:numFmt w:val="bullet"/>
      <w:lvlText w:val="o"/>
      <w:lvlJc w:val="left"/>
      <w:pPr>
        <w:ind w:left="1440" w:hanging="360"/>
      </w:pPr>
      <w:rPr>
        <w:rFonts w:ascii="Courier New" w:hAnsi="Courier New" w:cs="Courier New" w:hint="default"/>
        <w:sz w:val="22"/>
        <w:szCs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297838"/>
    <w:multiLevelType w:val="hybridMultilevel"/>
    <w:tmpl w:val="7DBA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968C4"/>
    <w:multiLevelType w:val="hybridMultilevel"/>
    <w:tmpl w:val="0C5C89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C92BE8"/>
    <w:multiLevelType w:val="multilevel"/>
    <w:tmpl w:val="0C0A1DAA"/>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b w:val="0"/>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00" w:hanging="360"/>
      </w:pPr>
      <w:rPr>
        <w:rFonts w:hint="default"/>
        <w:b w:val="0"/>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D2808D0"/>
    <w:multiLevelType w:val="hybridMultilevel"/>
    <w:tmpl w:val="72A6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CC0815"/>
    <w:multiLevelType w:val="hybridMultilevel"/>
    <w:tmpl w:val="997A6C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4305A7"/>
    <w:multiLevelType w:val="hybridMultilevel"/>
    <w:tmpl w:val="FB06CF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8B5235"/>
    <w:multiLevelType w:val="hybridMultilevel"/>
    <w:tmpl w:val="1736E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E83C9A"/>
    <w:multiLevelType w:val="hybridMultilevel"/>
    <w:tmpl w:val="2F00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F95494"/>
    <w:multiLevelType w:val="hybridMultilevel"/>
    <w:tmpl w:val="E7D2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35556C"/>
    <w:multiLevelType w:val="hybridMultilevel"/>
    <w:tmpl w:val="A9E43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A508CE"/>
    <w:multiLevelType w:val="hybridMultilevel"/>
    <w:tmpl w:val="D6EC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3D4A4B"/>
    <w:multiLevelType w:val="hybridMultilevel"/>
    <w:tmpl w:val="C86C660E"/>
    <w:lvl w:ilvl="0" w:tplc="04090009">
      <w:start w:val="1"/>
      <w:numFmt w:val="bullet"/>
      <w:lvlText w:val=""/>
      <w:lvlJc w:val="left"/>
      <w:pPr>
        <w:ind w:left="1185" w:hanging="360"/>
      </w:pPr>
      <w:rPr>
        <w:rFonts w:ascii="Wingdings" w:hAnsi="Wingdings"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4">
    <w:nsid w:val="47530FB2"/>
    <w:multiLevelType w:val="hybridMultilevel"/>
    <w:tmpl w:val="C204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8F16B3"/>
    <w:multiLevelType w:val="hybridMultilevel"/>
    <w:tmpl w:val="0EB0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C74F4F"/>
    <w:multiLevelType w:val="hybridMultilevel"/>
    <w:tmpl w:val="93B6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1839FB"/>
    <w:multiLevelType w:val="hybridMultilevel"/>
    <w:tmpl w:val="D32858B8"/>
    <w:lvl w:ilvl="0" w:tplc="0409000F">
      <w:start w:val="1"/>
      <w:numFmt w:val="decimal"/>
      <w:lvlText w:val="%1."/>
      <w:lvlJc w:val="left"/>
      <w:pPr>
        <w:ind w:left="720" w:hanging="360"/>
      </w:pPr>
    </w:lvl>
    <w:lvl w:ilvl="1" w:tplc="398E6670">
      <w:start w:val="1"/>
      <w:numFmt w:val="lowerLetter"/>
      <w:lvlText w:val="%2."/>
      <w:lvlJc w:val="left"/>
      <w:pPr>
        <w:ind w:left="1440" w:hanging="360"/>
      </w:pPr>
      <w:rPr>
        <w:rFonts w:hint="default"/>
        <w:b w:val="0"/>
        <w:i w:val="0"/>
      </w:rPr>
    </w:lvl>
    <w:lvl w:ilvl="2" w:tplc="E4D68AA0">
      <w:start w:val="1"/>
      <w:numFmt w:val="lowerRoman"/>
      <w:lvlText w:val="%3."/>
      <w:lvlJc w:val="right"/>
      <w:pPr>
        <w:ind w:left="2160" w:hanging="180"/>
      </w:pPr>
      <w:rPr>
        <w:rFonts w:hint="default"/>
        <w:b w:val="0"/>
        <w:i w:val="0"/>
      </w:rPr>
    </w:lvl>
    <w:lvl w:ilvl="3" w:tplc="5E16F7FC">
      <w:start w:val="1"/>
      <w:numFmt w:val="decimal"/>
      <w:lvlText w:val="%4."/>
      <w:lvlJc w:val="left"/>
      <w:pPr>
        <w:ind w:left="2880" w:hanging="360"/>
      </w:pPr>
      <w:rPr>
        <w:rFonts w:hint="default"/>
        <w:b w:val="0"/>
        <w:i w:val="0"/>
      </w:rPr>
    </w:lvl>
    <w:lvl w:ilvl="4" w:tplc="926EFC26">
      <w:start w:val="1"/>
      <w:numFmt w:val="lowerLetter"/>
      <w:lvlText w:val="%5."/>
      <w:lvlJc w:val="left"/>
      <w:pPr>
        <w:ind w:left="3600" w:hanging="360"/>
      </w:pPr>
      <w:rPr>
        <w:rFonts w:hint="default"/>
        <w:b w:val="0"/>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5B2C1E"/>
    <w:multiLevelType w:val="hybridMultilevel"/>
    <w:tmpl w:val="815061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FA099C"/>
    <w:multiLevelType w:val="hybridMultilevel"/>
    <w:tmpl w:val="5A9EB2CE"/>
    <w:lvl w:ilvl="0" w:tplc="AF42F0B0">
      <w:start w:val="1"/>
      <w:numFmt w:val="lowerRoman"/>
      <w:lvlText w:val="%1."/>
      <w:lvlJc w:val="left"/>
      <w:pPr>
        <w:ind w:left="2160" w:hanging="720"/>
      </w:pPr>
      <w:rPr>
        <w:rFonts w:ascii="Tahoma" w:hAnsi="Tahoma" w:cs="Tahoma"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D8B671E"/>
    <w:multiLevelType w:val="hybridMultilevel"/>
    <w:tmpl w:val="6574A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986C38"/>
    <w:multiLevelType w:val="multilevel"/>
    <w:tmpl w:val="1BF4CBA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i w:val="0"/>
      </w:rPr>
    </w:lvl>
    <w:lvl w:ilvl="2">
      <w:start w:val="1"/>
      <w:numFmt w:val="lowerRoman"/>
      <w:lvlText w:val="%3."/>
      <w:lvlJc w:val="right"/>
      <w:pPr>
        <w:ind w:left="1260" w:hanging="180"/>
      </w:pPr>
      <w:rPr>
        <w:rFonts w:hint="default"/>
        <w:b w:val="0"/>
        <w:i w:val="0"/>
      </w:rPr>
    </w:lvl>
    <w:lvl w:ilvl="3">
      <w:start w:val="1"/>
      <w:numFmt w:val="decimal"/>
      <w:lvlText w:val="%4."/>
      <w:lvlJc w:val="left"/>
      <w:pPr>
        <w:ind w:left="1656" w:hanging="432"/>
      </w:pPr>
      <w:rPr>
        <w:rFonts w:hint="default"/>
        <w:b w:val="0"/>
        <w:i w:val="0"/>
      </w:rPr>
    </w:lvl>
    <w:lvl w:ilvl="4">
      <w:start w:val="1"/>
      <w:numFmt w:val="lowerLetter"/>
      <w:lvlText w:val="%5."/>
      <w:lvlJc w:val="left"/>
      <w:pPr>
        <w:ind w:left="2232" w:hanging="504"/>
      </w:pPr>
      <w:rPr>
        <w:rFonts w:hint="default"/>
        <w:b w:val="0"/>
        <w:i w:val="0"/>
      </w:rPr>
    </w:lvl>
    <w:lvl w:ilvl="5">
      <w:start w:val="1"/>
      <w:numFmt w:val="lowerRoman"/>
      <w:lvlText w:val="%6."/>
      <w:lvlJc w:val="right"/>
      <w:pPr>
        <w:ind w:left="2520" w:hanging="144"/>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nsid w:val="63487CA2"/>
    <w:multiLevelType w:val="hybridMultilevel"/>
    <w:tmpl w:val="397258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DA31EB"/>
    <w:multiLevelType w:val="hybridMultilevel"/>
    <w:tmpl w:val="9DFEC4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EA0B9E"/>
    <w:multiLevelType w:val="hybridMultilevel"/>
    <w:tmpl w:val="5740A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571BC6"/>
    <w:multiLevelType w:val="hybridMultilevel"/>
    <w:tmpl w:val="828242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CD007E"/>
    <w:multiLevelType w:val="multilevel"/>
    <w:tmpl w:val="28B2C28A"/>
    <w:lvl w:ilvl="0">
      <w:start w:val="1"/>
      <w:numFmt w:val="decimal"/>
      <w:lvlText w:val="%1)"/>
      <w:lvlJc w:val="left"/>
      <w:pPr>
        <w:ind w:left="360" w:hanging="360"/>
      </w:pPr>
      <w:rPr>
        <w:rFonts w:hint="default"/>
        <w:b w:val="0"/>
        <w:i w:val="0"/>
      </w:rPr>
    </w:lvl>
    <w:lvl w:ilvl="1">
      <w:start w:val="3"/>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b w:val="0"/>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00" w:hanging="360"/>
      </w:pPr>
      <w:rPr>
        <w:rFonts w:hint="default"/>
        <w:b w:val="0"/>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DA93887"/>
    <w:multiLevelType w:val="hybridMultilevel"/>
    <w:tmpl w:val="88686C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3C118D"/>
    <w:multiLevelType w:val="multilevel"/>
    <w:tmpl w:val="B7281548"/>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b w:val="0"/>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00" w:hanging="360"/>
      </w:pPr>
      <w:rPr>
        <w:rFonts w:hint="default"/>
        <w:b w:val="0"/>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71D67CBD"/>
    <w:multiLevelType w:val="hybridMultilevel"/>
    <w:tmpl w:val="3C88B50A"/>
    <w:lvl w:ilvl="0" w:tplc="AF283C1A">
      <w:numFmt w:val="bullet"/>
      <w:lvlText w:val="·"/>
      <w:lvlJc w:val="left"/>
      <w:pPr>
        <w:ind w:left="825" w:hanging="360"/>
      </w:pPr>
      <w:rPr>
        <w:rFonts w:ascii="Calibri" w:eastAsia="Calibri" w:hAnsi="Calibri"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0">
    <w:nsid w:val="779B5106"/>
    <w:multiLevelType w:val="hybridMultilevel"/>
    <w:tmpl w:val="2C0E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D940E8"/>
    <w:multiLevelType w:val="hybridMultilevel"/>
    <w:tmpl w:val="89CA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082238"/>
    <w:multiLevelType w:val="hybridMultilevel"/>
    <w:tmpl w:val="2C8C3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1"/>
  </w:num>
  <w:num w:numId="4">
    <w:abstractNumId w:val="27"/>
  </w:num>
  <w:num w:numId="5">
    <w:abstractNumId w:val="38"/>
  </w:num>
  <w:num w:numId="6">
    <w:abstractNumId w:val="36"/>
  </w:num>
  <w:num w:numId="7">
    <w:abstractNumId w:val="14"/>
  </w:num>
  <w:num w:numId="8">
    <w:abstractNumId w:val="9"/>
  </w:num>
  <w:num w:numId="9">
    <w:abstractNumId w:val="42"/>
  </w:num>
  <w:num w:numId="10">
    <w:abstractNumId w:val="17"/>
  </w:num>
  <w:num w:numId="11">
    <w:abstractNumId w:val="4"/>
  </w:num>
  <w:num w:numId="12">
    <w:abstractNumId w:val="37"/>
  </w:num>
  <w:num w:numId="13">
    <w:abstractNumId w:val="16"/>
  </w:num>
  <w:num w:numId="14">
    <w:abstractNumId w:val="29"/>
  </w:num>
  <w:num w:numId="15">
    <w:abstractNumId w:val="5"/>
  </w:num>
  <w:num w:numId="16">
    <w:abstractNumId w:val="21"/>
  </w:num>
  <w:num w:numId="17">
    <w:abstractNumId w:val="34"/>
  </w:num>
  <w:num w:numId="18">
    <w:abstractNumId w:val="7"/>
  </w:num>
  <w:num w:numId="19">
    <w:abstractNumId w:val="28"/>
  </w:num>
  <w:num w:numId="20">
    <w:abstractNumId w:val="0"/>
  </w:num>
  <w:num w:numId="21">
    <w:abstractNumId w:val="23"/>
  </w:num>
  <w:num w:numId="22">
    <w:abstractNumId w:val="39"/>
  </w:num>
  <w:num w:numId="23">
    <w:abstractNumId w:val="13"/>
  </w:num>
  <w:num w:numId="24">
    <w:abstractNumId w:val="32"/>
  </w:num>
  <w:num w:numId="25">
    <w:abstractNumId w:val="2"/>
  </w:num>
  <w:num w:numId="26">
    <w:abstractNumId w:val="11"/>
  </w:num>
  <w:num w:numId="27">
    <w:abstractNumId w:val="1"/>
  </w:num>
  <w:num w:numId="28">
    <w:abstractNumId w:val="40"/>
  </w:num>
  <w:num w:numId="29">
    <w:abstractNumId w:val="26"/>
  </w:num>
  <w:num w:numId="30">
    <w:abstractNumId w:val="6"/>
  </w:num>
  <w:num w:numId="31">
    <w:abstractNumId w:val="41"/>
  </w:num>
  <w:num w:numId="32">
    <w:abstractNumId w:val="3"/>
  </w:num>
  <w:num w:numId="33">
    <w:abstractNumId w:val="19"/>
  </w:num>
  <w:num w:numId="34">
    <w:abstractNumId w:val="12"/>
  </w:num>
  <w:num w:numId="35">
    <w:abstractNumId w:val="22"/>
  </w:num>
  <w:num w:numId="36">
    <w:abstractNumId w:val="18"/>
  </w:num>
  <w:num w:numId="37">
    <w:abstractNumId w:val="20"/>
  </w:num>
  <w:num w:numId="38">
    <w:abstractNumId w:val="25"/>
  </w:num>
  <w:num w:numId="39">
    <w:abstractNumId w:val="30"/>
  </w:num>
  <w:num w:numId="40">
    <w:abstractNumId w:val="15"/>
  </w:num>
  <w:num w:numId="41">
    <w:abstractNumId w:val="24"/>
  </w:num>
  <w:num w:numId="42">
    <w:abstractNumId w:val="33"/>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13A"/>
    <w:rsid w:val="000023A5"/>
    <w:rsid w:val="00007D2E"/>
    <w:rsid w:val="000123F3"/>
    <w:rsid w:val="000124CA"/>
    <w:rsid w:val="00013194"/>
    <w:rsid w:val="00034F0A"/>
    <w:rsid w:val="00037F0C"/>
    <w:rsid w:val="0004669D"/>
    <w:rsid w:val="00060C2A"/>
    <w:rsid w:val="00060C7A"/>
    <w:rsid w:val="00061529"/>
    <w:rsid w:val="000732C0"/>
    <w:rsid w:val="00073A79"/>
    <w:rsid w:val="000856DC"/>
    <w:rsid w:val="000A3E9D"/>
    <w:rsid w:val="000B4CD5"/>
    <w:rsid w:val="000B5C9E"/>
    <w:rsid w:val="000C10A3"/>
    <w:rsid w:val="000C65F3"/>
    <w:rsid w:val="000D772E"/>
    <w:rsid w:val="000E23E6"/>
    <w:rsid w:val="000F3570"/>
    <w:rsid w:val="00100628"/>
    <w:rsid w:val="00123FD1"/>
    <w:rsid w:val="0012475D"/>
    <w:rsid w:val="00127C63"/>
    <w:rsid w:val="00127EDE"/>
    <w:rsid w:val="00131524"/>
    <w:rsid w:val="001409C9"/>
    <w:rsid w:val="001472BB"/>
    <w:rsid w:val="00147DBE"/>
    <w:rsid w:val="00150AB3"/>
    <w:rsid w:val="00150DE5"/>
    <w:rsid w:val="00174D94"/>
    <w:rsid w:val="00175817"/>
    <w:rsid w:val="00183AF9"/>
    <w:rsid w:val="00187FC3"/>
    <w:rsid w:val="001C71C3"/>
    <w:rsid w:val="001D5561"/>
    <w:rsid w:val="001D6EB4"/>
    <w:rsid w:val="001E40EF"/>
    <w:rsid w:val="001E57DC"/>
    <w:rsid w:val="001F7DBE"/>
    <w:rsid w:val="00202998"/>
    <w:rsid w:val="002031E8"/>
    <w:rsid w:val="00207A18"/>
    <w:rsid w:val="0021323F"/>
    <w:rsid w:val="00220A5E"/>
    <w:rsid w:val="002329F2"/>
    <w:rsid w:val="0023310B"/>
    <w:rsid w:val="002407D3"/>
    <w:rsid w:val="0024776F"/>
    <w:rsid w:val="00253032"/>
    <w:rsid w:val="00263551"/>
    <w:rsid w:val="00270D9A"/>
    <w:rsid w:val="002731F2"/>
    <w:rsid w:val="00275909"/>
    <w:rsid w:val="00276577"/>
    <w:rsid w:val="002960D3"/>
    <w:rsid w:val="002B0D4E"/>
    <w:rsid w:val="002C6F4E"/>
    <w:rsid w:val="002D2D90"/>
    <w:rsid w:val="002E1B6E"/>
    <w:rsid w:val="002E7B8F"/>
    <w:rsid w:val="002F0588"/>
    <w:rsid w:val="003143E4"/>
    <w:rsid w:val="00324092"/>
    <w:rsid w:val="00331D08"/>
    <w:rsid w:val="003337AF"/>
    <w:rsid w:val="0034107C"/>
    <w:rsid w:val="00345E6E"/>
    <w:rsid w:val="003512CB"/>
    <w:rsid w:val="00363283"/>
    <w:rsid w:val="00366C9D"/>
    <w:rsid w:val="00370986"/>
    <w:rsid w:val="00373429"/>
    <w:rsid w:val="003814F4"/>
    <w:rsid w:val="00391A6F"/>
    <w:rsid w:val="003937B1"/>
    <w:rsid w:val="00393D7E"/>
    <w:rsid w:val="003A2AC6"/>
    <w:rsid w:val="003A2CEA"/>
    <w:rsid w:val="003A2FB3"/>
    <w:rsid w:val="003B04BE"/>
    <w:rsid w:val="003C4881"/>
    <w:rsid w:val="003C54C1"/>
    <w:rsid w:val="003D28C2"/>
    <w:rsid w:val="003F2690"/>
    <w:rsid w:val="003F2F66"/>
    <w:rsid w:val="003F41B4"/>
    <w:rsid w:val="00400FDA"/>
    <w:rsid w:val="00402CB2"/>
    <w:rsid w:val="00415D0D"/>
    <w:rsid w:val="0042021B"/>
    <w:rsid w:val="004262A1"/>
    <w:rsid w:val="0043094C"/>
    <w:rsid w:val="004371AA"/>
    <w:rsid w:val="00440A77"/>
    <w:rsid w:val="00441A21"/>
    <w:rsid w:val="00465E62"/>
    <w:rsid w:val="00471695"/>
    <w:rsid w:val="00474D3A"/>
    <w:rsid w:val="00481F07"/>
    <w:rsid w:val="00486EBB"/>
    <w:rsid w:val="00490E0C"/>
    <w:rsid w:val="00497990"/>
    <w:rsid w:val="004A64E5"/>
    <w:rsid w:val="004B215E"/>
    <w:rsid w:val="004B31EF"/>
    <w:rsid w:val="004B5D75"/>
    <w:rsid w:val="004B6E26"/>
    <w:rsid w:val="004C3930"/>
    <w:rsid w:val="004D2B71"/>
    <w:rsid w:val="004D64CD"/>
    <w:rsid w:val="004D78AA"/>
    <w:rsid w:val="004F50EB"/>
    <w:rsid w:val="00511FB7"/>
    <w:rsid w:val="005127AD"/>
    <w:rsid w:val="005217A1"/>
    <w:rsid w:val="005234D7"/>
    <w:rsid w:val="00527D7B"/>
    <w:rsid w:val="00532397"/>
    <w:rsid w:val="00547148"/>
    <w:rsid w:val="00555E8C"/>
    <w:rsid w:val="00565A2B"/>
    <w:rsid w:val="00574722"/>
    <w:rsid w:val="00576D51"/>
    <w:rsid w:val="0057726C"/>
    <w:rsid w:val="00582698"/>
    <w:rsid w:val="00596B61"/>
    <w:rsid w:val="00596DA0"/>
    <w:rsid w:val="005A0533"/>
    <w:rsid w:val="005B25D4"/>
    <w:rsid w:val="005B5B38"/>
    <w:rsid w:val="005B70C1"/>
    <w:rsid w:val="005C132A"/>
    <w:rsid w:val="005C4511"/>
    <w:rsid w:val="005D054D"/>
    <w:rsid w:val="005D40BD"/>
    <w:rsid w:val="005E20C2"/>
    <w:rsid w:val="005E25EB"/>
    <w:rsid w:val="005F5B53"/>
    <w:rsid w:val="005F6551"/>
    <w:rsid w:val="0060107A"/>
    <w:rsid w:val="00602F2D"/>
    <w:rsid w:val="006105DA"/>
    <w:rsid w:val="00611854"/>
    <w:rsid w:val="0061797C"/>
    <w:rsid w:val="00630B15"/>
    <w:rsid w:val="006376B3"/>
    <w:rsid w:val="00643CA5"/>
    <w:rsid w:val="0065130C"/>
    <w:rsid w:val="006538BD"/>
    <w:rsid w:val="00657B43"/>
    <w:rsid w:val="00684EC0"/>
    <w:rsid w:val="0068604E"/>
    <w:rsid w:val="006C094A"/>
    <w:rsid w:val="006D30C9"/>
    <w:rsid w:val="006E0A21"/>
    <w:rsid w:val="006E1FD0"/>
    <w:rsid w:val="006F42C3"/>
    <w:rsid w:val="007054B4"/>
    <w:rsid w:val="00705D15"/>
    <w:rsid w:val="00707730"/>
    <w:rsid w:val="007101B5"/>
    <w:rsid w:val="00713C8F"/>
    <w:rsid w:val="00726459"/>
    <w:rsid w:val="0073413A"/>
    <w:rsid w:val="00735444"/>
    <w:rsid w:val="00755FE3"/>
    <w:rsid w:val="00757E98"/>
    <w:rsid w:val="007674AB"/>
    <w:rsid w:val="007759E3"/>
    <w:rsid w:val="00785677"/>
    <w:rsid w:val="00796B4F"/>
    <w:rsid w:val="007B0D8E"/>
    <w:rsid w:val="007B5524"/>
    <w:rsid w:val="007C03EA"/>
    <w:rsid w:val="007F1F78"/>
    <w:rsid w:val="007F3F38"/>
    <w:rsid w:val="007F413A"/>
    <w:rsid w:val="00802A2E"/>
    <w:rsid w:val="008104BF"/>
    <w:rsid w:val="00833424"/>
    <w:rsid w:val="00856487"/>
    <w:rsid w:val="00860C42"/>
    <w:rsid w:val="00862068"/>
    <w:rsid w:val="00864398"/>
    <w:rsid w:val="008653BE"/>
    <w:rsid w:val="008732F7"/>
    <w:rsid w:val="00886A30"/>
    <w:rsid w:val="0088712E"/>
    <w:rsid w:val="0089497C"/>
    <w:rsid w:val="008B02CB"/>
    <w:rsid w:val="008B1857"/>
    <w:rsid w:val="008B2821"/>
    <w:rsid w:val="008B7DEF"/>
    <w:rsid w:val="008D255E"/>
    <w:rsid w:val="008D25DA"/>
    <w:rsid w:val="008E56A5"/>
    <w:rsid w:val="008E5D2F"/>
    <w:rsid w:val="008E7876"/>
    <w:rsid w:val="008F220A"/>
    <w:rsid w:val="008F2511"/>
    <w:rsid w:val="00927734"/>
    <w:rsid w:val="00934F22"/>
    <w:rsid w:val="0095119D"/>
    <w:rsid w:val="00954DBF"/>
    <w:rsid w:val="009736DF"/>
    <w:rsid w:val="009742EA"/>
    <w:rsid w:val="00990D67"/>
    <w:rsid w:val="00993A35"/>
    <w:rsid w:val="009962F3"/>
    <w:rsid w:val="00996D01"/>
    <w:rsid w:val="009A3A32"/>
    <w:rsid w:val="009A4E2F"/>
    <w:rsid w:val="009B30AB"/>
    <w:rsid w:val="009C26C8"/>
    <w:rsid w:val="009D03E7"/>
    <w:rsid w:val="009D1728"/>
    <w:rsid w:val="009D1DBE"/>
    <w:rsid w:val="009D3491"/>
    <w:rsid w:val="009D5D1F"/>
    <w:rsid w:val="009D66B3"/>
    <w:rsid w:val="009E0065"/>
    <w:rsid w:val="009E0D29"/>
    <w:rsid w:val="009E192D"/>
    <w:rsid w:val="009E27BC"/>
    <w:rsid w:val="00A00975"/>
    <w:rsid w:val="00A012D0"/>
    <w:rsid w:val="00A01E6A"/>
    <w:rsid w:val="00A02358"/>
    <w:rsid w:val="00A14143"/>
    <w:rsid w:val="00A14238"/>
    <w:rsid w:val="00A24741"/>
    <w:rsid w:val="00A4474F"/>
    <w:rsid w:val="00A46C97"/>
    <w:rsid w:val="00A5213E"/>
    <w:rsid w:val="00A632E9"/>
    <w:rsid w:val="00A65FBC"/>
    <w:rsid w:val="00A76F02"/>
    <w:rsid w:val="00A7776D"/>
    <w:rsid w:val="00A820D1"/>
    <w:rsid w:val="00A92B89"/>
    <w:rsid w:val="00AA5E41"/>
    <w:rsid w:val="00AB0A19"/>
    <w:rsid w:val="00AB2230"/>
    <w:rsid w:val="00AC0726"/>
    <w:rsid w:val="00AD24AD"/>
    <w:rsid w:val="00AD40F5"/>
    <w:rsid w:val="00AE1FB8"/>
    <w:rsid w:val="00AE2AD6"/>
    <w:rsid w:val="00AE5339"/>
    <w:rsid w:val="00AE53D2"/>
    <w:rsid w:val="00AF07B8"/>
    <w:rsid w:val="00AF249D"/>
    <w:rsid w:val="00AF4799"/>
    <w:rsid w:val="00B040EE"/>
    <w:rsid w:val="00B065C6"/>
    <w:rsid w:val="00B07205"/>
    <w:rsid w:val="00B10591"/>
    <w:rsid w:val="00B138B7"/>
    <w:rsid w:val="00B14154"/>
    <w:rsid w:val="00B156C5"/>
    <w:rsid w:val="00B16EEC"/>
    <w:rsid w:val="00B232F8"/>
    <w:rsid w:val="00B2782B"/>
    <w:rsid w:val="00B40797"/>
    <w:rsid w:val="00B436D7"/>
    <w:rsid w:val="00B45CFF"/>
    <w:rsid w:val="00B478B2"/>
    <w:rsid w:val="00B57D90"/>
    <w:rsid w:val="00B63FC2"/>
    <w:rsid w:val="00B81707"/>
    <w:rsid w:val="00B82F4F"/>
    <w:rsid w:val="00B923A9"/>
    <w:rsid w:val="00B92707"/>
    <w:rsid w:val="00B95310"/>
    <w:rsid w:val="00BE0BFC"/>
    <w:rsid w:val="00C03EE8"/>
    <w:rsid w:val="00C04A42"/>
    <w:rsid w:val="00C07086"/>
    <w:rsid w:val="00C10904"/>
    <w:rsid w:val="00C114FA"/>
    <w:rsid w:val="00C12CEA"/>
    <w:rsid w:val="00C167FF"/>
    <w:rsid w:val="00C34A2E"/>
    <w:rsid w:val="00C355F1"/>
    <w:rsid w:val="00C35C64"/>
    <w:rsid w:val="00C35E86"/>
    <w:rsid w:val="00C363E4"/>
    <w:rsid w:val="00C50962"/>
    <w:rsid w:val="00C512AE"/>
    <w:rsid w:val="00C518C2"/>
    <w:rsid w:val="00C529BF"/>
    <w:rsid w:val="00C56B99"/>
    <w:rsid w:val="00C65DC8"/>
    <w:rsid w:val="00C675AB"/>
    <w:rsid w:val="00C93891"/>
    <w:rsid w:val="00C93A0A"/>
    <w:rsid w:val="00C95854"/>
    <w:rsid w:val="00CA35CE"/>
    <w:rsid w:val="00CA5481"/>
    <w:rsid w:val="00CB6B4A"/>
    <w:rsid w:val="00CB7D52"/>
    <w:rsid w:val="00CC00A3"/>
    <w:rsid w:val="00CC415E"/>
    <w:rsid w:val="00CE029F"/>
    <w:rsid w:val="00CE7243"/>
    <w:rsid w:val="00CF3F52"/>
    <w:rsid w:val="00CF74DB"/>
    <w:rsid w:val="00D00C94"/>
    <w:rsid w:val="00D020C2"/>
    <w:rsid w:val="00D06E2D"/>
    <w:rsid w:val="00D07C05"/>
    <w:rsid w:val="00D155B5"/>
    <w:rsid w:val="00D30953"/>
    <w:rsid w:val="00D31203"/>
    <w:rsid w:val="00D408AC"/>
    <w:rsid w:val="00D41A4F"/>
    <w:rsid w:val="00D46074"/>
    <w:rsid w:val="00D47E36"/>
    <w:rsid w:val="00D51271"/>
    <w:rsid w:val="00D51673"/>
    <w:rsid w:val="00D51FF3"/>
    <w:rsid w:val="00D612DD"/>
    <w:rsid w:val="00D63B33"/>
    <w:rsid w:val="00D734E1"/>
    <w:rsid w:val="00D76DB6"/>
    <w:rsid w:val="00D83A51"/>
    <w:rsid w:val="00D86100"/>
    <w:rsid w:val="00D86BD9"/>
    <w:rsid w:val="00D93EA0"/>
    <w:rsid w:val="00DA09D2"/>
    <w:rsid w:val="00DA204A"/>
    <w:rsid w:val="00DA20EE"/>
    <w:rsid w:val="00DA70EC"/>
    <w:rsid w:val="00DB1C2B"/>
    <w:rsid w:val="00DC0D6C"/>
    <w:rsid w:val="00DD6255"/>
    <w:rsid w:val="00DD71BA"/>
    <w:rsid w:val="00DE79A2"/>
    <w:rsid w:val="00DF0D9B"/>
    <w:rsid w:val="00DF26A7"/>
    <w:rsid w:val="00DF615A"/>
    <w:rsid w:val="00E1488E"/>
    <w:rsid w:val="00E20239"/>
    <w:rsid w:val="00E208E3"/>
    <w:rsid w:val="00E234B2"/>
    <w:rsid w:val="00E37382"/>
    <w:rsid w:val="00E433F2"/>
    <w:rsid w:val="00E47760"/>
    <w:rsid w:val="00E53FCC"/>
    <w:rsid w:val="00E54509"/>
    <w:rsid w:val="00E5729E"/>
    <w:rsid w:val="00E645F7"/>
    <w:rsid w:val="00E655A2"/>
    <w:rsid w:val="00E76D2B"/>
    <w:rsid w:val="00E8720B"/>
    <w:rsid w:val="00E879C6"/>
    <w:rsid w:val="00E97A5A"/>
    <w:rsid w:val="00EA1B5F"/>
    <w:rsid w:val="00EB4145"/>
    <w:rsid w:val="00EC0402"/>
    <w:rsid w:val="00EC6B0E"/>
    <w:rsid w:val="00ED07EF"/>
    <w:rsid w:val="00EF0603"/>
    <w:rsid w:val="00EF5BC0"/>
    <w:rsid w:val="00F05883"/>
    <w:rsid w:val="00F2427C"/>
    <w:rsid w:val="00F25194"/>
    <w:rsid w:val="00F3296E"/>
    <w:rsid w:val="00F365EC"/>
    <w:rsid w:val="00F415B3"/>
    <w:rsid w:val="00F47282"/>
    <w:rsid w:val="00F560AC"/>
    <w:rsid w:val="00F626DA"/>
    <w:rsid w:val="00F71A3D"/>
    <w:rsid w:val="00F75A1C"/>
    <w:rsid w:val="00F75ACA"/>
    <w:rsid w:val="00F830BB"/>
    <w:rsid w:val="00F87840"/>
    <w:rsid w:val="00F932F7"/>
    <w:rsid w:val="00FB1041"/>
    <w:rsid w:val="00FB1FB5"/>
    <w:rsid w:val="00FB322C"/>
    <w:rsid w:val="00FC4D64"/>
    <w:rsid w:val="00FD271D"/>
    <w:rsid w:val="00FE0E50"/>
    <w:rsid w:val="00FE5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5677"/>
    <w:pPr>
      <w:spacing w:before="100" w:beforeAutospacing="1" w:after="100" w:afterAutospacing="1"/>
    </w:pPr>
  </w:style>
  <w:style w:type="paragraph" w:styleId="BodyTextIndent">
    <w:name w:val="Body Text Indent"/>
    <w:basedOn w:val="Normal"/>
    <w:link w:val="BodyTextIndentChar"/>
    <w:uiPriority w:val="99"/>
    <w:semiHidden/>
    <w:unhideWhenUsed/>
    <w:rsid w:val="001E57DC"/>
    <w:pPr>
      <w:spacing w:after="120"/>
      <w:ind w:left="360"/>
    </w:pPr>
    <w:rPr>
      <w:rFonts w:ascii="Cambria" w:eastAsia="Cambria" w:hAnsi="Cambria"/>
    </w:rPr>
  </w:style>
  <w:style w:type="character" w:customStyle="1" w:styleId="BodyTextIndentChar">
    <w:name w:val="Body Text Indent Char"/>
    <w:link w:val="BodyTextIndent"/>
    <w:uiPriority w:val="99"/>
    <w:semiHidden/>
    <w:rsid w:val="001E57DC"/>
    <w:rPr>
      <w:rFonts w:ascii="Cambria" w:eastAsia="Cambria" w:hAnsi="Cambria"/>
      <w:sz w:val="24"/>
      <w:szCs w:val="24"/>
    </w:rPr>
  </w:style>
  <w:style w:type="paragraph" w:styleId="ListParagraph">
    <w:name w:val="List Paragraph"/>
    <w:basedOn w:val="Normal"/>
    <w:uiPriority w:val="34"/>
    <w:qFormat/>
    <w:rsid w:val="00726459"/>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207A18"/>
    <w:pPr>
      <w:tabs>
        <w:tab w:val="center" w:pos="4680"/>
        <w:tab w:val="right" w:pos="9360"/>
      </w:tabs>
    </w:pPr>
  </w:style>
  <w:style w:type="character" w:customStyle="1" w:styleId="HeaderChar">
    <w:name w:val="Header Char"/>
    <w:link w:val="Header"/>
    <w:uiPriority w:val="99"/>
    <w:rsid w:val="00207A18"/>
    <w:rPr>
      <w:sz w:val="24"/>
      <w:szCs w:val="24"/>
    </w:rPr>
  </w:style>
  <w:style w:type="paragraph" w:styleId="Footer">
    <w:name w:val="footer"/>
    <w:basedOn w:val="Normal"/>
    <w:link w:val="FooterChar"/>
    <w:uiPriority w:val="99"/>
    <w:unhideWhenUsed/>
    <w:rsid w:val="00207A18"/>
    <w:pPr>
      <w:tabs>
        <w:tab w:val="center" w:pos="4680"/>
        <w:tab w:val="right" w:pos="9360"/>
      </w:tabs>
    </w:pPr>
  </w:style>
  <w:style w:type="character" w:customStyle="1" w:styleId="FooterChar">
    <w:name w:val="Footer Char"/>
    <w:link w:val="Footer"/>
    <w:uiPriority w:val="99"/>
    <w:rsid w:val="00207A18"/>
    <w:rPr>
      <w:sz w:val="24"/>
      <w:szCs w:val="24"/>
    </w:rPr>
  </w:style>
  <w:style w:type="paragraph" w:styleId="FootnoteText">
    <w:name w:val="footnote text"/>
    <w:basedOn w:val="Normal"/>
    <w:link w:val="FootnoteTextChar"/>
    <w:uiPriority w:val="99"/>
    <w:semiHidden/>
    <w:unhideWhenUsed/>
    <w:rsid w:val="00253032"/>
    <w:rPr>
      <w:sz w:val="20"/>
      <w:szCs w:val="20"/>
    </w:rPr>
  </w:style>
  <w:style w:type="character" w:customStyle="1" w:styleId="FootnoteTextChar">
    <w:name w:val="Footnote Text Char"/>
    <w:basedOn w:val="DefaultParagraphFont"/>
    <w:link w:val="FootnoteText"/>
    <w:uiPriority w:val="99"/>
    <w:semiHidden/>
    <w:rsid w:val="00253032"/>
  </w:style>
  <w:style w:type="character" w:styleId="FootnoteReference">
    <w:name w:val="footnote reference"/>
    <w:uiPriority w:val="99"/>
    <w:semiHidden/>
    <w:unhideWhenUsed/>
    <w:rsid w:val="00253032"/>
    <w:rPr>
      <w:vertAlign w:val="superscript"/>
    </w:rPr>
  </w:style>
  <w:style w:type="table" w:styleId="TableGrid">
    <w:name w:val="Table Grid"/>
    <w:basedOn w:val="TableNormal"/>
    <w:uiPriority w:val="59"/>
    <w:rsid w:val="00576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400FDA"/>
    <w:rPr>
      <w:i/>
      <w:iCs/>
    </w:rPr>
  </w:style>
  <w:style w:type="character" w:customStyle="1" w:styleId="st">
    <w:name w:val="st"/>
    <w:rsid w:val="00400FDA"/>
  </w:style>
  <w:style w:type="paragraph" w:styleId="BalloonText">
    <w:name w:val="Balloon Text"/>
    <w:basedOn w:val="Normal"/>
    <w:link w:val="BalloonTextChar"/>
    <w:uiPriority w:val="99"/>
    <w:semiHidden/>
    <w:unhideWhenUsed/>
    <w:rsid w:val="003D28C2"/>
    <w:rPr>
      <w:rFonts w:ascii="Tahoma" w:hAnsi="Tahoma" w:cs="Tahoma"/>
      <w:sz w:val="16"/>
      <w:szCs w:val="16"/>
    </w:rPr>
  </w:style>
  <w:style w:type="character" w:customStyle="1" w:styleId="BalloonTextChar">
    <w:name w:val="Balloon Text Char"/>
    <w:basedOn w:val="DefaultParagraphFont"/>
    <w:link w:val="BalloonText"/>
    <w:uiPriority w:val="99"/>
    <w:semiHidden/>
    <w:rsid w:val="003D28C2"/>
    <w:rPr>
      <w:rFonts w:ascii="Tahoma" w:hAnsi="Tahoma" w:cs="Tahoma"/>
      <w:sz w:val="16"/>
      <w:szCs w:val="16"/>
    </w:rPr>
  </w:style>
  <w:style w:type="paragraph" w:customStyle="1" w:styleId="Default">
    <w:name w:val="Default"/>
    <w:rsid w:val="00440A77"/>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5677"/>
    <w:pPr>
      <w:spacing w:before="100" w:beforeAutospacing="1" w:after="100" w:afterAutospacing="1"/>
    </w:pPr>
  </w:style>
  <w:style w:type="paragraph" w:styleId="BodyTextIndent">
    <w:name w:val="Body Text Indent"/>
    <w:basedOn w:val="Normal"/>
    <w:link w:val="BodyTextIndentChar"/>
    <w:uiPriority w:val="99"/>
    <w:semiHidden/>
    <w:unhideWhenUsed/>
    <w:rsid w:val="001E57DC"/>
    <w:pPr>
      <w:spacing w:after="120"/>
      <w:ind w:left="360"/>
    </w:pPr>
    <w:rPr>
      <w:rFonts w:ascii="Cambria" w:eastAsia="Cambria" w:hAnsi="Cambria"/>
    </w:rPr>
  </w:style>
  <w:style w:type="character" w:customStyle="1" w:styleId="BodyTextIndentChar">
    <w:name w:val="Body Text Indent Char"/>
    <w:link w:val="BodyTextIndent"/>
    <w:uiPriority w:val="99"/>
    <w:semiHidden/>
    <w:rsid w:val="001E57DC"/>
    <w:rPr>
      <w:rFonts w:ascii="Cambria" w:eastAsia="Cambria" w:hAnsi="Cambria"/>
      <w:sz w:val="24"/>
      <w:szCs w:val="24"/>
    </w:rPr>
  </w:style>
  <w:style w:type="paragraph" w:styleId="ListParagraph">
    <w:name w:val="List Paragraph"/>
    <w:basedOn w:val="Normal"/>
    <w:uiPriority w:val="34"/>
    <w:qFormat/>
    <w:rsid w:val="00726459"/>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207A18"/>
    <w:pPr>
      <w:tabs>
        <w:tab w:val="center" w:pos="4680"/>
        <w:tab w:val="right" w:pos="9360"/>
      </w:tabs>
    </w:pPr>
  </w:style>
  <w:style w:type="character" w:customStyle="1" w:styleId="HeaderChar">
    <w:name w:val="Header Char"/>
    <w:link w:val="Header"/>
    <w:uiPriority w:val="99"/>
    <w:rsid w:val="00207A18"/>
    <w:rPr>
      <w:sz w:val="24"/>
      <w:szCs w:val="24"/>
    </w:rPr>
  </w:style>
  <w:style w:type="paragraph" w:styleId="Footer">
    <w:name w:val="footer"/>
    <w:basedOn w:val="Normal"/>
    <w:link w:val="FooterChar"/>
    <w:uiPriority w:val="99"/>
    <w:unhideWhenUsed/>
    <w:rsid w:val="00207A18"/>
    <w:pPr>
      <w:tabs>
        <w:tab w:val="center" w:pos="4680"/>
        <w:tab w:val="right" w:pos="9360"/>
      </w:tabs>
    </w:pPr>
  </w:style>
  <w:style w:type="character" w:customStyle="1" w:styleId="FooterChar">
    <w:name w:val="Footer Char"/>
    <w:link w:val="Footer"/>
    <w:uiPriority w:val="99"/>
    <w:rsid w:val="00207A18"/>
    <w:rPr>
      <w:sz w:val="24"/>
      <w:szCs w:val="24"/>
    </w:rPr>
  </w:style>
  <w:style w:type="paragraph" w:styleId="FootnoteText">
    <w:name w:val="footnote text"/>
    <w:basedOn w:val="Normal"/>
    <w:link w:val="FootnoteTextChar"/>
    <w:uiPriority w:val="99"/>
    <w:semiHidden/>
    <w:unhideWhenUsed/>
    <w:rsid w:val="00253032"/>
    <w:rPr>
      <w:sz w:val="20"/>
      <w:szCs w:val="20"/>
    </w:rPr>
  </w:style>
  <w:style w:type="character" w:customStyle="1" w:styleId="FootnoteTextChar">
    <w:name w:val="Footnote Text Char"/>
    <w:basedOn w:val="DefaultParagraphFont"/>
    <w:link w:val="FootnoteText"/>
    <w:uiPriority w:val="99"/>
    <w:semiHidden/>
    <w:rsid w:val="00253032"/>
  </w:style>
  <w:style w:type="character" w:styleId="FootnoteReference">
    <w:name w:val="footnote reference"/>
    <w:uiPriority w:val="99"/>
    <w:semiHidden/>
    <w:unhideWhenUsed/>
    <w:rsid w:val="00253032"/>
    <w:rPr>
      <w:vertAlign w:val="superscript"/>
    </w:rPr>
  </w:style>
  <w:style w:type="table" w:styleId="TableGrid">
    <w:name w:val="Table Grid"/>
    <w:basedOn w:val="TableNormal"/>
    <w:uiPriority w:val="59"/>
    <w:rsid w:val="00576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400FDA"/>
    <w:rPr>
      <w:i/>
      <w:iCs/>
    </w:rPr>
  </w:style>
  <w:style w:type="character" w:customStyle="1" w:styleId="st">
    <w:name w:val="st"/>
    <w:rsid w:val="00400FDA"/>
  </w:style>
  <w:style w:type="paragraph" w:styleId="BalloonText">
    <w:name w:val="Balloon Text"/>
    <w:basedOn w:val="Normal"/>
    <w:link w:val="BalloonTextChar"/>
    <w:uiPriority w:val="99"/>
    <w:semiHidden/>
    <w:unhideWhenUsed/>
    <w:rsid w:val="003D28C2"/>
    <w:rPr>
      <w:rFonts w:ascii="Tahoma" w:hAnsi="Tahoma" w:cs="Tahoma"/>
      <w:sz w:val="16"/>
      <w:szCs w:val="16"/>
    </w:rPr>
  </w:style>
  <w:style w:type="character" w:customStyle="1" w:styleId="BalloonTextChar">
    <w:name w:val="Balloon Text Char"/>
    <w:basedOn w:val="DefaultParagraphFont"/>
    <w:link w:val="BalloonText"/>
    <w:uiPriority w:val="99"/>
    <w:semiHidden/>
    <w:rsid w:val="003D28C2"/>
    <w:rPr>
      <w:rFonts w:ascii="Tahoma" w:hAnsi="Tahoma" w:cs="Tahoma"/>
      <w:sz w:val="16"/>
      <w:szCs w:val="16"/>
    </w:rPr>
  </w:style>
  <w:style w:type="paragraph" w:customStyle="1" w:styleId="Default">
    <w:name w:val="Default"/>
    <w:rsid w:val="00440A7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8311">
      <w:bodyDiv w:val="1"/>
      <w:marLeft w:val="0"/>
      <w:marRight w:val="0"/>
      <w:marTop w:val="0"/>
      <w:marBottom w:val="0"/>
      <w:divBdr>
        <w:top w:val="none" w:sz="0" w:space="0" w:color="auto"/>
        <w:left w:val="none" w:sz="0" w:space="0" w:color="auto"/>
        <w:bottom w:val="none" w:sz="0" w:space="0" w:color="auto"/>
        <w:right w:val="none" w:sz="0" w:space="0" w:color="auto"/>
      </w:divBdr>
    </w:div>
    <w:div w:id="1117257839">
      <w:bodyDiv w:val="1"/>
      <w:marLeft w:val="0"/>
      <w:marRight w:val="0"/>
      <w:marTop w:val="0"/>
      <w:marBottom w:val="0"/>
      <w:divBdr>
        <w:top w:val="none" w:sz="0" w:space="0" w:color="auto"/>
        <w:left w:val="none" w:sz="0" w:space="0" w:color="auto"/>
        <w:bottom w:val="none" w:sz="0" w:space="0" w:color="auto"/>
        <w:right w:val="none" w:sz="0" w:space="0" w:color="auto"/>
      </w:divBdr>
    </w:div>
    <w:div w:id="1665815029">
      <w:bodyDiv w:val="1"/>
      <w:marLeft w:val="0"/>
      <w:marRight w:val="0"/>
      <w:marTop w:val="0"/>
      <w:marBottom w:val="0"/>
      <w:divBdr>
        <w:top w:val="none" w:sz="0" w:space="0" w:color="auto"/>
        <w:left w:val="none" w:sz="0" w:space="0" w:color="auto"/>
        <w:bottom w:val="none" w:sz="0" w:space="0" w:color="auto"/>
        <w:right w:val="none" w:sz="0" w:space="0" w:color="auto"/>
      </w:divBdr>
    </w:div>
    <w:div w:id="1809275705">
      <w:bodyDiv w:val="1"/>
      <w:marLeft w:val="0"/>
      <w:marRight w:val="0"/>
      <w:marTop w:val="0"/>
      <w:marBottom w:val="0"/>
      <w:divBdr>
        <w:top w:val="none" w:sz="0" w:space="0" w:color="auto"/>
        <w:left w:val="none" w:sz="0" w:space="0" w:color="auto"/>
        <w:bottom w:val="none" w:sz="0" w:space="0" w:color="auto"/>
        <w:right w:val="none" w:sz="0" w:space="0" w:color="auto"/>
      </w:divBdr>
    </w:div>
    <w:div w:id="202003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image" Target="media/image3.jpeg"/><Relationship Id="rId14" Type="http://schemas.openxmlformats.org/officeDocument/2006/relationships/image" Target="media/image4.png"/><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43411A49454640BA252CC616C655E1"/>
        <w:category>
          <w:name w:val="General"/>
          <w:gallery w:val="placeholder"/>
        </w:category>
        <w:types>
          <w:type w:val="bbPlcHdr"/>
        </w:types>
        <w:behaviors>
          <w:behavior w:val="content"/>
        </w:behaviors>
        <w:guid w:val="{97EA7B39-9314-41B5-B7F3-64F3C058B7C2}"/>
      </w:docPartPr>
      <w:docPartBody>
        <w:p w:rsidR="00F73A35" w:rsidRDefault="009338F5" w:rsidP="009338F5">
          <w:pPr>
            <w:pStyle w:val="E043411A49454640BA252CC616C655E1"/>
          </w:pPr>
          <w:r>
            <w:rPr>
              <w:rFonts w:asciiTheme="majorHAnsi" w:eastAsiaTheme="majorEastAsia" w:hAnsiTheme="majorHAnsi" w:cstheme="majorBidi"/>
              <w:color w:val="4F81BD" w:themeColor="accent1"/>
              <w:sz w:val="24"/>
              <w:szCs w:val="24"/>
            </w:rPr>
            <w:t>[Type the document title]</w:t>
          </w:r>
        </w:p>
      </w:docPartBody>
    </w:docPart>
    <w:docPart>
      <w:docPartPr>
        <w:name w:val="76CE91D9E5884FC8BC7C9EF522658813"/>
        <w:category>
          <w:name w:val="General"/>
          <w:gallery w:val="placeholder"/>
        </w:category>
        <w:types>
          <w:type w:val="bbPlcHdr"/>
        </w:types>
        <w:behaviors>
          <w:behavior w:val="content"/>
        </w:behaviors>
        <w:guid w:val="{D79EBC9D-4611-4992-AA02-EFC1D4E2B1E8}"/>
      </w:docPartPr>
      <w:docPartBody>
        <w:p w:rsidR="00F73A35" w:rsidRDefault="009338F5" w:rsidP="009338F5">
          <w:pPr>
            <w:pStyle w:val="76CE91D9E5884FC8BC7C9EF522658813"/>
          </w:pPr>
          <w:r>
            <w:rPr>
              <w:rFonts w:asciiTheme="majorHAnsi" w:eastAsiaTheme="majorEastAsia" w:hAnsiTheme="majorHAnsi" w:cstheme="majorBidi"/>
              <w:color w:val="4F81BD" w:themeColor="accent1"/>
              <w:sz w:val="24"/>
              <w:szCs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altName w:val="Courier"/>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F5"/>
    <w:rsid w:val="00686D6D"/>
    <w:rsid w:val="0069039F"/>
    <w:rsid w:val="006C7139"/>
    <w:rsid w:val="009338F5"/>
    <w:rsid w:val="00B72C72"/>
    <w:rsid w:val="00C51283"/>
    <w:rsid w:val="00EA139B"/>
    <w:rsid w:val="00EE0205"/>
    <w:rsid w:val="00F73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43411A49454640BA252CC616C655E1">
    <w:name w:val="E043411A49454640BA252CC616C655E1"/>
    <w:rsid w:val="009338F5"/>
  </w:style>
  <w:style w:type="paragraph" w:customStyle="1" w:styleId="76CE91D9E5884FC8BC7C9EF522658813">
    <w:name w:val="76CE91D9E5884FC8BC7C9EF522658813"/>
    <w:rsid w:val="009338F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43411A49454640BA252CC616C655E1">
    <w:name w:val="E043411A49454640BA252CC616C655E1"/>
    <w:rsid w:val="009338F5"/>
  </w:style>
  <w:style w:type="paragraph" w:customStyle="1" w:styleId="76CE91D9E5884FC8BC7C9EF522658813">
    <w:name w:val="76CE91D9E5884FC8BC7C9EF522658813"/>
    <w:rsid w:val="009338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2202B1-477E-2E42-91B5-018194633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7803</Words>
  <Characters>41670</Characters>
  <Application>Microsoft Macintosh Word</Application>
  <DocSecurity>0</DocSecurity>
  <Lines>1262</Lines>
  <Paragraphs>899</Paragraphs>
  <ScaleCrop>false</ScaleCrop>
  <HeadingPairs>
    <vt:vector size="2" baseType="variant">
      <vt:variant>
        <vt:lpstr>Title</vt:lpstr>
      </vt:variant>
      <vt:variant>
        <vt:i4>1</vt:i4>
      </vt:variant>
    </vt:vector>
  </HeadingPairs>
  <TitlesOfParts>
    <vt:vector size="1" baseType="lpstr">
      <vt:lpstr>Delaware Year 2 Evaluation Findings</vt:lpstr>
    </vt:vector>
  </TitlesOfParts>
  <Company>Microsoft</Company>
  <LinksUpToDate>false</LinksUpToDate>
  <CharactersWithSpaces>48574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Year 2 Evaluation Findings</dc:title>
  <dc:creator>Production 2</dc:creator>
  <cp:lastModifiedBy>Amanda Galbo</cp:lastModifiedBy>
  <cp:revision>2</cp:revision>
  <cp:lastPrinted>2014-01-26T15:44:00Z</cp:lastPrinted>
  <dcterms:created xsi:type="dcterms:W3CDTF">2014-02-20T18:02:00Z</dcterms:created>
  <dcterms:modified xsi:type="dcterms:W3CDTF">2014-02-20T18:02:00Z</dcterms:modified>
</cp:coreProperties>
</file>